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sz w:val="24"/>
          <w:szCs w:val="24"/>
          <w:lang w:val="es-MX"/>
        </w:rPr>
      </w:pPr>
    </w:p>
    <w:p w:rsidR="00E248C6" w:rsidRPr="00B93D2F" w:rsidRDefault="00E248C6" w:rsidP="00FA6957">
      <w:pPr>
        <w:jc w:val="both"/>
        <w:rPr>
          <w:rFonts w:cs="Arial"/>
          <w:sz w:val="24"/>
          <w:szCs w:val="24"/>
          <w:lang w:val="es-MX"/>
        </w:rPr>
      </w:pPr>
    </w:p>
    <w:p w:rsidR="001F65A6" w:rsidRDefault="001F65A6" w:rsidP="00E248C6">
      <w:pPr>
        <w:pStyle w:val="Sinespaciado"/>
        <w:tabs>
          <w:tab w:val="left" w:pos="215"/>
          <w:tab w:val="left" w:pos="2350"/>
          <w:tab w:val="right" w:pos="9974"/>
        </w:tabs>
        <w:jc w:val="right"/>
        <w:rPr>
          <w:rFonts w:ascii="Arial" w:hAnsi="Arial" w:cs="Arial"/>
          <w:sz w:val="24"/>
          <w:szCs w:val="24"/>
          <w:lang w:eastAsia="es-MX"/>
        </w:rPr>
      </w:pPr>
    </w:p>
    <w:p w:rsidR="001C3526" w:rsidRDefault="001C3526" w:rsidP="00E248C6">
      <w:pPr>
        <w:pStyle w:val="Sinespaciado"/>
        <w:tabs>
          <w:tab w:val="left" w:pos="215"/>
          <w:tab w:val="left" w:pos="2350"/>
          <w:tab w:val="right" w:pos="9974"/>
        </w:tabs>
        <w:jc w:val="right"/>
        <w:rPr>
          <w:rFonts w:ascii="Arial" w:hAnsi="Arial" w:cs="Arial"/>
          <w:sz w:val="24"/>
          <w:szCs w:val="24"/>
          <w:lang w:eastAsia="es-MX"/>
        </w:rPr>
      </w:pPr>
    </w:p>
    <w:p w:rsidR="00E248C6" w:rsidRPr="00F77AFC" w:rsidRDefault="00DE6A21" w:rsidP="00E248C6">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Aguascalientes</w:t>
      </w:r>
      <w:r w:rsidR="0069596B">
        <w:rPr>
          <w:rFonts w:ascii="Arial" w:hAnsi="Arial" w:cs="Arial"/>
          <w:sz w:val="24"/>
          <w:szCs w:val="24"/>
          <w:lang w:eastAsia="es-MX"/>
        </w:rPr>
        <w:t>, A</w:t>
      </w:r>
      <w:r w:rsidR="00E248C6">
        <w:rPr>
          <w:rFonts w:ascii="Arial" w:hAnsi="Arial" w:cs="Arial"/>
          <w:sz w:val="24"/>
          <w:szCs w:val="24"/>
          <w:lang w:eastAsia="es-MX"/>
        </w:rPr>
        <w:t>gs.</w:t>
      </w:r>
      <w:r w:rsidR="000F2BED">
        <w:rPr>
          <w:rFonts w:ascii="Arial" w:hAnsi="Arial" w:cs="Arial"/>
          <w:sz w:val="24"/>
          <w:szCs w:val="24"/>
          <w:lang w:eastAsia="es-MX"/>
        </w:rPr>
        <w:t xml:space="preserve"> </w:t>
      </w:r>
      <w:r w:rsidR="005D328D">
        <w:rPr>
          <w:rFonts w:ascii="Arial" w:hAnsi="Arial" w:cs="Arial"/>
          <w:sz w:val="24"/>
          <w:szCs w:val="24"/>
          <w:lang w:eastAsia="es-MX"/>
        </w:rPr>
        <w:t>Lunes 1</w:t>
      </w:r>
      <w:r w:rsidR="00842A72">
        <w:rPr>
          <w:rFonts w:ascii="Arial" w:hAnsi="Arial" w:cs="Arial"/>
          <w:sz w:val="24"/>
          <w:szCs w:val="24"/>
          <w:lang w:eastAsia="es-MX"/>
        </w:rPr>
        <w:t xml:space="preserve"> </w:t>
      </w:r>
      <w:r w:rsidR="001975B8">
        <w:rPr>
          <w:rFonts w:ascii="Arial" w:hAnsi="Arial" w:cs="Arial"/>
          <w:sz w:val="24"/>
          <w:szCs w:val="24"/>
          <w:lang w:eastAsia="es-MX"/>
        </w:rPr>
        <w:t xml:space="preserve">de </w:t>
      </w:r>
      <w:r w:rsidR="005D328D">
        <w:rPr>
          <w:rFonts w:ascii="Arial" w:hAnsi="Arial" w:cs="Arial"/>
          <w:sz w:val="24"/>
          <w:szCs w:val="24"/>
          <w:lang w:eastAsia="es-MX"/>
        </w:rPr>
        <w:t>Febrero</w:t>
      </w:r>
      <w:r w:rsidR="001975B8">
        <w:rPr>
          <w:rFonts w:ascii="Arial" w:hAnsi="Arial" w:cs="Arial"/>
          <w:sz w:val="24"/>
          <w:szCs w:val="24"/>
          <w:lang w:eastAsia="es-MX"/>
        </w:rPr>
        <w:t xml:space="preserve"> </w:t>
      </w:r>
      <w:r w:rsidR="00321059">
        <w:rPr>
          <w:rFonts w:ascii="Arial" w:hAnsi="Arial" w:cs="Arial"/>
          <w:sz w:val="24"/>
          <w:szCs w:val="24"/>
          <w:lang w:eastAsia="es-MX"/>
        </w:rPr>
        <w:t xml:space="preserve">de </w:t>
      </w:r>
      <w:r w:rsidR="00440FC1">
        <w:rPr>
          <w:rFonts w:ascii="Arial" w:hAnsi="Arial" w:cs="Arial"/>
          <w:sz w:val="24"/>
          <w:szCs w:val="24"/>
          <w:lang w:eastAsia="es-MX"/>
        </w:rPr>
        <w:t>2016</w:t>
      </w:r>
    </w:p>
    <w:p w:rsidR="003E7940" w:rsidRDefault="003E7940" w:rsidP="00E248C6">
      <w:pPr>
        <w:pStyle w:val="Sinespaciado"/>
        <w:tabs>
          <w:tab w:val="left" w:pos="4350"/>
        </w:tabs>
        <w:rPr>
          <w:rFonts w:ascii="Arial" w:hAnsi="Arial" w:cs="Arial"/>
          <w:sz w:val="24"/>
          <w:szCs w:val="24"/>
          <w:lang w:eastAsia="es-MX"/>
        </w:rPr>
      </w:pPr>
    </w:p>
    <w:p w:rsidR="008C2B0E" w:rsidRDefault="008C2B0E" w:rsidP="00E248C6">
      <w:pPr>
        <w:pStyle w:val="Sinespaciado"/>
        <w:tabs>
          <w:tab w:val="left" w:pos="4350"/>
        </w:tabs>
        <w:rPr>
          <w:rFonts w:ascii="Arial" w:hAnsi="Arial" w:cs="Arial"/>
          <w:sz w:val="24"/>
          <w:szCs w:val="24"/>
          <w:lang w:eastAsia="es-MX"/>
        </w:rPr>
      </w:pPr>
    </w:p>
    <w:p w:rsidR="00732AC4" w:rsidRDefault="00732AC4" w:rsidP="00E248C6">
      <w:pPr>
        <w:pStyle w:val="Sinespaciado"/>
        <w:tabs>
          <w:tab w:val="left" w:pos="4350"/>
        </w:tabs>
        <w:rPr>
          <w:rFonts w:ascii="Arial" w:hAnsi="Arial" w:cs="Arial"/>
          <w:sz w:val="24"/>
          <w:szCs w:val="24"/>
          <w:lang w:eastAsia="es-MX"/>
        </w:rPr>
      </w:pPr>
    </w:p>
    <w:p w:rsidR="00232A44" w:rsidRDefault="006B0AA0" w:rsidP="00321059">
      <w:pPr>
        <w:jc w:val="center"/>
        <w:rPr>
          <w:rFonts w:cs="Arial"/>
          <w:b/>
          <w:sz w:val="36"/>
          <w:szCs w:val="36"/>
        </w:rPr>
      </w:pPr>
      <w:r>
        <w:rPr>
          <w:rFonts w:cs="Arial"/>
          <w:b/>
          <w:sz w:val="36"/>
          <w:szCs w:val="36"/>
        </w:rPr>
        <w:t>Arrancan Lorena Martínez y Manolo de Alba campaña interna por la candidatura al Gobierno Estatal</w:t>
      </w:r>
    </w:p>
    <w:p w:rsidR="00CE611B" w:rsidRDefault="00CE611B" w:rsidP="006F2374">
      <w:pPr>
        <w:pStyle w:val="Prrafodelista"/>
        <w:shd w:val="clear" w:color="auto" w:fill="FFFFFF"/>
        <w:ind w:left="1776"/>
        <w:rPr>
          <w:rFonts w:cs="Arial"/>
          <w:sz w:val="24"/>
          <w:szCs w:val="24"/>
        </w:rPr>
      </w:pPr>
    </w:p>
    <w:p w:rsidR="007E192A" w:rsidRPr="00C627E8" w:rsidRDefault="006B0AA0" w:rsidP="00394190">
      <w:pPr>
        <w:pStyle w:val="Prrafodelista"/>
        <w:numPr>
          <w:ilvl w:val="0"/>
          <w:numId w:val="16"/>
        </w:numPr>
        <w:shd w:val="clear" w:color="auto" w:fill="FFFFFF"/>
        <w:rPr>
          <w:rFonts w:cs="Arial"/>
          <w:sz w:val="24"/>
          <w:szCs w:val="24"/>
        </w:rPr>
      </w:pPr>
      <w:r w:rsidRPr="00C627E8">
        <w:rPr>
          <w:rFonts w:cs="Arial"/>
          <w:sz w:val="24"/>
          <w:szCs w:val="24"/>
        </w:rPr>
        <w:t>Proceso interno fortalecerá democracia interna y fortalecerá confianza en el ciudadano</w:t>
      </w:r>
      <w:r w:rsidR="00C627E8" w:rsidRPr="00C627E8">
        <w:rPr>
          <w:rFonts w:cs="Arial"/>
          <w:sz w:val="24"/>
          <w:szCs w:val="24"/>
        </w:rPr>
        <w:t>: Norma Esparza</w:t>
      </w:r>
    </w:p>
    <w:p w:rsidR="00394190" w:rsidRPr="00C627E8" w:rsidRDefault="00C627E8" w:rsidP="00394190">
      <w:pPr>
        <w:pStyle w:val="Prrafodelista"/>
        <w:numPr>
          <w:ilvl w:val="0"/>
          <w:numId w:val="16"/>
        </w:numPr>
        <w:shd w:val="clear" w:color="auto" w:fill="FFFFFF"/>
        <w:rPr>
          <w:rFonts w:cs="Arial"/>
          <w:sz w:val="24"/>
          <w:szCs w:val="24"/>
        </w:rPr>
      </w:pPr>
      <w:r w:rsidRPr="00C627E8">
        <w:rPr>
          <w:rFonts w:cs="Arial"/>
          <w:sz w:val="24"/>
          <w:szCs w:val="24"/>
        </w:rPr>
        <w:t>Construiremos una gran alianza con la sociedad: Lorena Martínez</w:t>
      </w:r>
    </w:p>
    <w:p w:rsidR="00BA1685" w:rsidRPr="00C627E8" w:rsidRDefault="00C627E8" w:rsidP="00394190">
      <w:pPr>
        <w:pStyle w:val="Prrafodelista"/>
        <w:numPr>
          <w:ilvl w:val="0"/>
          <w:numId w:val="16"/>
        </w:numPr>
        <w:shd w:val="clear" w:color="auto" w:fill="FFFFFF"/>
        <w:rPr>
          <w:rFonts w:cs="Arial"/>
          <w:sz w:val="24"/>
          <w:szCs w:val="24"/>
        </w:rPr>
      </w:pPr>
      <w:r w:rsidRPr="00C627E8">
        <w:rPr>
          <w:rFonts w:cs="Arial"/>
          <w:sz w:val="24"/>
          <w:szCs w:val="24"/>
        </w:rPr>
        <w:t>Del proceso interno saldremos más unidos que nunca: Manolo de alba</w:t>
      </w:r>
    </w:p>
    <w:p w:rsidR="00394190" w:rsidRDefault="00394190" w:rsidP="00827BD2">
      <w:pPr>
        <w:jc w:val="both"/>
        <w:rPr>
          <w:rFonts w:cs="Arial"/>
          <w:sz w:val="24"/>
          <w:szCs w:val="24"/>
        </w:rPr>
      </w:pPr>
    </w:p>
    <w:p w:rsidR="00CE611B" w:rsidRDefault="00C627E8" w:rsidP="00CE611B">
      <w:pPr>
        <w:jc w:val="both"/>
        <w:rPr>
          <w:rFonts w:cs="Arial"/>
          <w:sz w:val="24"/>
        </w:rPr>
      </w:pPr>
      <w:r>
        <w:rPr>
          <w:rFonts w:cs="Arial"/>
          <w:sz w:val="24"/>
          <w:szCs w:val="24"/>
        </w:rPr>
        <w:t xml:space="preserve">El Partido Revolucionario Institucional arranca hoy un proceso interno que nos permitirá </w:t>
      </w:r>
      <w:r w:rsidR="00CE611B">
        <w:rPr>
          <w:rFonts w:cs="Arial"/>
          <w:sz w:val="24"/>
        </w:rPr>
        <w:t>perfeccionar una democracia de calidad cuyo resultado deberán ser más importante candidatas y candidatos que generen confianza al ciudadano y que los aguascalentenses sepan que en los candidatos del PRI encontraran el proyecto que nos permita continua</w:t>
      </w:r>
      <w:r w:rsidR="0078338C">
        <w:rPr>
          <w:rFonts w:cs="Arial"/>
          <w:sz w:val="24"/>
        </w:rPr>
        <w:t>r</w:t>
      </w:r>
      <w:bookmarkStart w:id="0" w:name="_GoBack"/>
      <w:bookmarkEnd w:id="0"/>
      <w:r w:rsidR="00CE611B">
        <w:rPr>
          <w:rFonts w:cs="Arial"/>
          <w:sz w:val="24"/>
        </w:rPr>
        <w:t xml:space="preserve"> con el rumbo del progreso que hoy distingue Aguascalientes, estableció la Presi</w:t>
      </w:r>
      <w:r w:rsidR="00FE768E">
        <w:rPr>
          <w:rFonts w:cs="Arial"/>
          <w:sz w:val="24"/>
        </w:rPr>
        <w:t>d</w:t>
      </w:r>
      <w:r w:rsidR="00CE611B">
        <w:rPr>
          <w:rFonts w:cs="Arial"/>
          <w:sz w:val="24"/>
        </w:rPr>
        <w:t>enta del Comité Directivo Estatal (CDE) del Partido Revolucionario Institucional, Norma Esparza Herrera.</w:t>
      </w:r>
    </w:p>
    <w:p w:rsidR="00CE611B" w:rsidRDefault="00CE611B" w:rsidP="00CE611B">
      <w:pPr>
        <w:jc w:val="both"/>
        <w:rPr>
          <w:rFonts w:cs="Arial"/>
          <w:sz w:val="24"/>
        </w:rPr>
      </w:pPr>
    </w:p>
    <w:p w:rsidR="00CE611B" w:rsidRDefault="00CE611B" w:rsidP="00CE611B">
      <w:pPr>
        <w:jc w:val="both"/>
        <w:rPr>
          <w:rFonts w:cs="Arial"/>
          <w:sz w:val="24"/>
        </w:rPr>
      </w:pPr>
      <w:r>
        <w:rPr>
          <w:rFonts w:cs="Arial"/>
          <w:sz w:val="24"/>
        </w:rPr>
        <w:t>Al presidir el encuentro de los Delegados a la Convención Estatal con los precandidatos del PRI al Gobierno del Estado</w:t>
      </w:r>
      <w:r w:rsidR="0054651F">
        <w:rPr>
          <w:rFonts w:cs="Arial"/>
          <w:sz w:val="24"/>
        </w:rPr>
        <w:t xml:space="preserve"> que hoy arrancaron precampaña interna</w:t>
      </w:r>
      <w:r>
        <w:rPr>
          <w:rFonts w:cs="Arial"/>
          <w:sz w:val="24"/>
        </w:rPr>
        <w:t>, Lorena Martínez y Manolo de Alba, la dirigente estatal del PRI reafirmó la urgente necesidad de trabajar por consolidar el respaldo ciudadano ganado hace más de cinco años.</w:t>
      </w:r>
    </w:p>
    <w:p w:rsidR="00CE611B" w:rsidRDefault="00CE611B" w:rsidP="00CE611B">
      <w:pPr>
        <w:jc w:val="both"/>
        <w:rPr>
          <w:rFonts w:cs="Arial"/>
          <w:sz w:val="24"/>
        </w:rPr>
      </w:pPr>
    </w:p>
    <w:p w:rsidR="00CE611B" w:rsidRDefault="00CE611B" w:rsidP="00CE611B">
      <w:pPr>
        <w:jc w:val="both"/>
        <w:rPr>
          <w:rFonts w:cs="Arial"/>
          <w:sz w:val="24"/>
        </w:rPr>
      </w:pPr>
      <w:r>
        <w:rPr>
          <w:rFonts w:cs="Arial"/>
          <w:sz w:val="24"/>
        </w:rPr>
        <w:t>“Hoy se ha logrado romper con la inercia y la parálisis de 12 años en que se atendía la coyuntura y las respuestas poco reflexivas y desarticuladas y estamos trabajando en la construcción de una agenda común que continuará con el cambio e imagen del estado en materia económica, financiera, hacendaria, educativa, política y social”.</w:t>
      </w:r>
    </w:p>
    <w:p w:rsidR="00CE611B" w:rsidRDefault="00CE611B" w:rsidP="00CE611B">
      <w:pPr>
        <w:jc w:val="both"/>
        <w:rPr>
          <w:rFonts w:cs="Arial"/>
          <w:sz w:val="24"/>
        </w:rPr>
      </w:pPr>
    </w:p>
    <w:p w:rsidR="00CE611B" w:rsidRDefault="00CE611B" w:rsidP="00CE611B">
      <w:pPr>
        <w:jc w:val="both"/>
        <w:rPr>
          <w:rFonts w:cs="Arial"/>
          <w:sz w:val="24"/>
        </w:rPr>
      </w:pPr>
      <w:r>
        <w:rPr>
          <w:rFonts w:cs="Arial"/>
          <w:sz w:val="24"/>
        </w:rPr>
        <w:t xml:space="preserve">Tras reconocer la enorme valía, capacidad y experiencia de Lorena Martínez y Manolo De Alba, </w:t>
      </w:r>
      <w:r>
        <w:rPr>
          <w:rFonts w:cs="Arial"/>
          <w:sz w:val="24"/>
        </w:rPr>
        <w:t>Esparza Herrera manifestó que los gobiernos priístas hacen que las cosas buenas sucedan, por lo que habremos de generar la oferta para consolidar las trasformaciones que son fundamentales para seguir avanzando. “Para que esto suceda en el PRI requerimos trabajar con la unidad pero no con la unidad como el fruto de la especulación para la retórica del discurso, sino una unidad fundada en la conciliación el trabajo y el respeto. Una unidad que solo se logra cuando se habla con la verdad y se actúa con congruencia”.</w:t>
      </w:r>
    </w:p>
    <w:p w:rsidR="00394190" w:rsidRDefault="00394190" w:rsidP="00827BD2">
      <w:pPr>
        <w:jc w:val="both"/>
        <w:rPr>
          <w:rFonts w:cs="Arial"/>
          <w:sz w:val="24"/>
          <w:szCs w:val="24"/>
        </w:rPr>
      </w:pPr>
    </w:p>
    <w:p w:rsidR="006C663E" w:rsidRDefault="006C663E" w:rsidP="006C663E">
      <w:pPr>
        <w:jc w:val="both"/>
        <w:rPr>
          <w:sz w:val="24"/>
          <w:szCs w:val="24"/>
        </w:rPr>
      </w:pPr>
      <w:r>
        <w:rPr>
          <w:sz w:val="24"/>
          <w:szCs w:val="24"/>
        </w:rPr>
        <w:t>En su oportunidad, la precandidata al Gobierno del Estado, Lorena Martínez Rodríguez se dijo dispuesta a dar y ganar la batalla, teniendo como reto primordial la unidad, pues no hay mejor momento que éste para refrendar la grandeza de Aguascalientes.</w:t>
      </w:r>
    </w:p>
    <w:p w:rsidR="006C663E" w:rsidRDefault="006C663E" w:rsidP="006C663E">
      <w:pPr>
        <w:jc w:val="both"/>
        <w:rPr>
          <w:sz w:val="24"/>
          <w:szCs w:val="24"/>
        </w:rPr>
      </w:pPr>
    </w:p>
    <w:p w:rsidR="006C663E" w:rsidRDefault="006C663E" w:rsidP="006C663E">
      <w:pPr>
        <w:jc w:val="both"/>
        <w:rPr>
          <w:sz w:val="24"/>
          <w:szCs w:val="24"/>
        </w:rPr>
      </w:pPr>
      <w:r>
        <w:rPr>
          <w:sz w:val="24"/>
          <w:szCs w:val="24"/>
        </w:rPr>
        <w:lastRenderedPageBreak/>
        <w:t>“D</w:t>
      </w:r>
      <w:r w:rsidRPr="005216BD">
        <w:rPr>
          <w:sz w:val="24"/>
          <w:szCs w:val="24"/>
        </w:rPr>
        <w:t>ejemos a un lado los personalismos y trabajemos con un sentido de equipo, tengamos siempre presente en todo momento que nuestro interés superior se llama Aguascalientes y yo creo que no hay mejor momento que este, este en el que estamos iniciando nuestro proceso interno para poder hacer un claro llamado a lo que estoy convencida que en el fondo y en nuestro corazón todos estamos pensando, cómo podemos aportar cada uno y cada una de nosotros lo mejor de nosotros mismos para construir la victoria electoral, en este momento el partido necesita de todos sus militantes, de todas sus militantes, Aguascalientes nos necesita unidos y así nos mantendremos</w:t>
      </w:r>
      <w:r>
        <w:rPr>
          <w:sz w:val="24"/>
          <w:szCs w:val="24"/>
        </w:rPr>
        <w:t>”, dijo.</w:t>
      </w:r>
    </w:p>
    <w:p w:rsidR="006C663E" w:rsidRDefault="006C663E" w:rsidP="006C663E">
      <w:pPr>
        <w:jc w:val="both"/>
        <w:rPr>
          <w:sz w:val="24"/>
          <w:szCs w:val="24"/>
        </w:rPr>
      </w:pPr>
    </w:p>
    <w:p w:rsidR="0054651F" w:rsidRPr="005216BD" w:rsidRDefault="0054651F" w:rsidP="0054651F">
      <w:pPr>
        <w:jc w:val="both"/>
        <w:rPr>
          <w:sz w:val="24"/>
          <w:szCs w:val="24"/>
        </w:rPr>
      </w:pPr>
      <w:r>
        <w:rPr>
          <w:sz w:val="24"/>
          <w:szCs w:val="24"/>
        </w:rPr>
        <w:t xml:space="preserve">En este punto, Martínez Rodríguez se comprometió con los militantes del PRI a construir la grandeza del PRI “porque </w:t>
      </w:r>
      <w:r w:rsidRPr="005216BD">
        <w:rPr>
          <w:sz w:val="24"/>
          <w:szCs w:val="24"/>
        </w:rPr>
        <w:t>los triunfos del partido los tenemos que construir todos los días, todos los días</w:t>
      </w:r>
      <w:r>
        <w:rPr>
          <w:sz w:val="24"/>
          <w:szCs w:val="24"/>
        </w:rPr>
        <w:t>”, afirmó.</w:t>
      </w:r>
    </w:p>
    <w:p w:rsidR="006C663E" w:rsidRDefault="006C663E" w:rsidP="006C663E">
      <w:pPr>
        <w:jc w:val="both"/>
        <w:rPr>
          <w:sz w:val="24"/>
          <w:szCs w:val="24"/>
        </w:rPr>
      </w:pPr>
    </w:p>
    <w:p w:rsidR="0054651F" w:rsidRDefault="0054651F" w:rsidP="0054651F">
      <w:pPr>
        <w:jc w:val="both"/>
        <w:rPr>
          <w:rFonts w:cs="Arial"/>
          <w:sz w:val="24"/>
        </w:rPr>
      </w:pPr>
      <w:r>
        <w:rPr>
          <w:rFonts w:cs="Arial"/>
          <w:sz w:val="24"/>
        </w:rPr>
        <w:t>Finalmente, el también precandidato al Gobierno del Estado, Juan Manuel de Alba Ortega invitó a los priístas a trabajar con entusiasmo para que los procesos internos que hoy arrancan, resulten en una mayor unión y cohesión del priísmo hidrocálido.</w:t>
      </w:r>
    </w:p>
    <w:p w:rsidR="0054651F" w:rsidRDefault="0054651F" w:rsidP="0054651F">
      <w:pPr>
        <w:jc w:val="both"/>
        <w:rPr>
          <w:rFonts w:cs="Arial"/>
          <w:sz w:val="24"/>
        </w:rPr>
      </w:pPr>
    </w:p>
    <w:p w:rsidR="0054651F" w:rsidRDefault="0054651F" w:rsidP="0054651F">
      <w:pPr>
        <w:jc w:val="both"/>
        <w:rPr>
          <w:rFonts w:cs="Arial"/>
          <w:sz w:val="24"/>
        </w:rPr>
      </w:pPr>
      <w:r>
        <w:rPr>
          <w:rFonts w:cs="Arial"/>
          <w:sz w:val="24"/>
        </w:rPr>
        <w:t>“Aquí escuchamos y cabemos todos, aquí no hay adversarios, sino compañeros y amigos que en la búsqueda de cristalizar nuestros nobles fines tenemos prioridades diferentes, pero sabemos transitar de esas diferencias hacia las coincidencias, somos incluyentes y sabemos de nuestra responsabilidad hacia con la sociedad ya que si nosotros gobernamos a Aguascalientes le va bien. Somos una familia y los convoco a todos a que nos emanemos en el sentimiento de ser orgullosamente Aguascalentenses, mantengámonos unidos así ganaremos y serviremos a Aguascalientes”, apuntó.</w:t>
      </w:r>
    </w:p>
    <w:p w:rsidR="005D328D" w:rsidRDefault="005D328D" w:rsidP="00827BD2">
      <w:pPr>
        <w:jc w:val="both"/>
        <w:rPr>
          <w:rFonts w:cs="Arial"/>
          <w:sz w:val="24"/>
          <w:szCs w:val="24"/>
        </w:rPr>
      </w:pPr>
    </w:p>
    <w:p w:rsidR="0054651F" w:rsidRDefault="0054651F" w:rsidP="0054651F">
      <w:pPr>
        <w:jc w:val="both"/>
        <w:rPr>
          <w:rFonts w:cs="Arial"/>
          <w:sz w:val="24"/>
        </w:rPr>
      </w:pPr>
      <w:r>
        <w:rPr>
          <w:rFonts w:cs="Arial"/>
          <w:sz w:val="24"/>
        </w:rPr>
        <w:t>Manolo de Alba advirtió que solamente los que no han participado en la construcción de nuestra historia pueden negar los avances y logros obtenidos en los periodos que ha gobernado el PRI, “hoy vengo a comprometer mi experiencia, mi visión de sentido común forjados en el esfuerzo diario de todos los días por sacar adelante a mi familia y lograr mi realización personal en el ámbito público y privado”, concluyó.</w:t>
      </w:r>
    </w:p>
    <w:p w:rsidR="005D328D" w:rsidRDefault="005D328D" w:rsidP="00827BD2">
      <w:pPr>
        <w:jc w:val="both"/>
        <w:rPr>
          <w:rFonts w:cs="Arial"/>
          <w:sz w:val="24"/>
          <w:szCs w:val="24"/>
        </w:rPr>
      </w:pPr>
    </w:p>
    <w:p w:rsidR="00394190" w:rsidRDefault="00394190" w:rsidP="00827BD2">
      <w:pPr>
        <w:jc w:val="both"/>
        <w:rPr>
          <w:rFonts w:cs="Arial"/>
          <w:sz w:val="24"/>
          <w:szCs w:val="24"/>
        </w:rPr>
      </w:pPr>
    </w:p>
    <w:p w:rsidR="00394190" w:rsidRDefault="00394190" w:rsidP="00827BD2">
      <w:pPr>
        <w:jc w:val="both"/>
        <w:rPr>
          <w:rFonts w:cs="Arial"/>
          <w:sz w:val="24"/>
          <w:szCs w:val="24"/>
        </w:rPr>
      </w:pPr>
    </w:p>
    <w:p w:rsidR="00B953A9" w:rsidRDefault="00B953A9" w:rsidP="00827BD2">
      <w:pPr>
        <w:jc w:val="both"/>
        <w:rPr>
          <w:rFonts w:cs="Arial"/>
          <w:sz w:val="24"/>
          <w:szCs w:val="24"/>
        </w:rPr>
      </w:pPr>
    </w:p>
    <w:p w:rsidR="001D1C41" w:rsidRPr="001D1C41" w:rsidRDefault="00E248C6" w:rsidP="001B644D">
      <w:pPr>
        <w:spacing w:after="200"/>
        <w:jc w:val="center"/>
        <w:rPr>
          <w:rFonts w:cs="Arial"/>
          <w:b/>
          <w:sz w:val="24"/>
          <w:szCs w:val="24"/>
          <w:lang w:eastAsia="es-MX"/>
        </w:rPr>
      </w:pPr>
      <w:r w:rsidRPr="00593611">
        <w:rPr>
          <w:rFonts w:cs="Arial"/>
          <w:b/>
          <w:sz w:val="36"/>
          <w:szCs w:val="36"/>
        </w:rPr>
        <w:t>--oo0oo--</w:t>
      </w:r>
    </w:p>
    <w:sectPr w:rsidR="001D1C41" w:rsidRPr="001D1C41" w:rsidSect="007007E6">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B6D" w:rsidRDefault="00D44B6D">
      <w:r>
        <w:separator/>
      </w:r>
    </w:p>
  </w:endnote>
  <w:endnote w:type="continuationSeparator" w:id="0">
    <w:p w:rsidR="00D44B6D" w:rsidRDefault="00D44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separate"/>
    </w:r>
    <w:r w:rsidR="00FE768E">
      <w:rPr>
        <w:rStyle w:val="Nmerodepgina"/>
        <w:noProof/>
      </w:rPr>
      <w:t>2</w:t>
    </w:r>
    <w:r>
      <w:rPr>
        <w:rStyle w:val="Nmerodepgina"/>
      </w:rPr>
      <w:fldChar w:fldCharType="end"/>
    </w:r>
  </w:p>
  <w:p w:rsidR="00145C62" w:rsidRPr="00584EB7" w:rsidRDefault="00D44B6D"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14:anchorId="31B0B582" wp14:editId="6330056E">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Av. Adolfo López Mateos 609 ote, C. P. 20000</w:t>
    </w:r>
    <w:r w:rsidRPr="00BC5FBA">
      <w:rPr>
        <w:rFonts w:cs="Arial"/>
        <w:b/>
        <w:bCs/>
        <w:smallCaps/>
        <w:sz w:val="16"/>
        <w:szCs w:val="16"/>
      </w:rPr>
      <w:t xml:space="preserve">, </w:t>
    </w:r>
    <w:r>
      <w:rPr>
        <w:rFonts w:cs="Arial"/>
        <w:b/>
        <w:bCs/>
        <w:smallCaps/>
        <w:sz w:val="16"/>
        <w:szCs w:val="16"/>
      </w:rPr>
      <w:t>Aguascalientes, Ags</w:t>
    </w:r>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Sria.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@PRIAguas; Facebook/Pri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D44B6D"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14:anchorId="08F4D997" wp14:editId="344C3D7D">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Av. Adolfo López Mateos 609 ote, C. P. 20000</w:t>
    </w:r>
    <w:r w:rsidRPr="00BC5FBA">
      <w:rPr>
        <w:rFonts w:cs="Arial"/>
        <w:b/>
        <w:bCs/>
        <w:smallCaps/>
        <w:sz w:val="16"/>
        <w:szCs w:val="16"/>
      </w:rPr>
      <w:t xml:space="preserve">, </w:t>
    </w:r>
    <w:r>
      <w:rPr>
        <w:rFonts w:cs="Arial"/>
        <w:b/>
        <w:bCs/>
        <w:smallCaps/>
        <w:sz w:val="16"/>
        <w:szCs w:val="16"/>
      </w:rPr>
      <w:t>Aguascalientes, Ags</w:t>
    </w:r>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Sria.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@PRIAguas; Facebook/Pri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B6D" w:rsidRDefault="00D44B6D">
      <w:r>
        <w:separator/>
      </w:r>
    </w:p>
  </w:footnote>
  <w:footnote w:type="continuationSeparator" w:id="0">
    <w:p w:rsidR="00D44B6D" w:rsidRDefault="00D44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827BD2">
    <w:pPr>
      <w:pStyle w:val="Ttulo6"/>
      <w:framePr w:w="5508" w:h="431" w:wrap="around" w:hAnchor="page" w:x="5695" w:y="202"/>
      <w:rPr>
        <w:rFonts w:cs="Arial"/>
        <w:b w:val="0"/>
        <w:bCs w:val="0"/>
        <w:sz w:val="48"/>
        <w:szCs w:val="48"/>
        <w:lang w:val="pt-BR"/>
      </w:rPr>
    </w:pPr>
    <w:r>
      <w:rPr>
        <w:smallCaps w:val="0"/>
        <w:sz w:val="32"/>
        <w:szCs w:val="32"/>
      </w:rPr>
      <w:t xml:space="preserve">Boletín de Prensa No: </w:t>
    </w:r>
    <w:r w:rsidR="001F65A6">
      <w:rPr>
        <w:smallCaps w:val="0"/>
        <w:sz w:val="32"/>
        <w:szCs w:val="32"/>
      </w:rPr>
      <w:t>10</w:t>
    </w:r>
    <w:r w:rsidR="00A97CF5">
      <w:rPr>
        <w:smallCaps w:val="0"/>
        <w:sz w:val="32"/>
        <w:szCs w:val="32"/>
      </w:rPr>
      <w:t>8</w:t>
    </w:r>
    <w:r w:rsidR="005D328D">
      <w:rPr>
        <w:smallCaps w:val="0"/>
        <w:sz w:val="32"/>
        <w:szCs w:val="32"/>
      </w:rPr>
      <w:t>6</w:t>
    </w:r>
    <w:r w:rsidR="00E248C6" w:rsidRPr="008176B1">
      <w:rPr>
        <w:smallCaps w:val="0"/>
        <w:sz w:val="32"/>
        <w:szCs w:val="32"/>
      </w:rPr>
      <w:t xml:space="preserve"> - 201</w:t>
    </w:r>
    <w:r w:rsidR="00440FC1">
      <w:rPr>
        <w:smallCaps w:val="0"/>
        <w:sz w:val="32"/>
        <w:szCs w:val="32"/>
      </w:rPr>
      <w:t>6</w:t>
    </w:r>
  </w:p>
  <w:p w:rsidR="00145C62" w:rsidRPr="0000475D" w:rsidRDefault="0071440A">
    <w:pPr>
      <w:rPr>
        <w:lang w:val="es-MX"/>
      </w:rPr>
    </w:pPr>
    <w:r>
      <w:rPr>
        <w:noProof/>
        <w:lang w:val="es-MX" w:eastAsia="es-MX"/>
      </w:rPr>
      <w:drawing>
        <wp:anchor distT="0" distB="0" distL="114300" distR="114300" simplePos="0" relativeHeight="251666432" behindDoc="1" locked="0" layoutInCell="1" allowOverlap="1">
          <wp:simplePos x="0" y="0"/>
          <wp:positionH relativeFrom="column">
            <wp:posOffset>-177165</wp:posOffset>
          </wp:positionH>
          <wp:positionV relativeFrom="paragraph">
            <wp:posOffset>131601</wp:posOffset>
          </wp:positionV>
          <wp:extent cx="1590675" cy="761209"/>
          <wp:effectExtent l="0" t="0" r="0" b="127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Ags hz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675" cy="761209"/>
                  </a:xfrm>
                  <a:prstGeom prst="rect">
                    <a:avLst/>
                  </a:prstGeom>
                </pic:spPr>
              </pic:pic>
            </a:graphicData>
          </a:graphic>
          <wp14:sizeRelH relativeFrom="page">
            <wp14:pctWidth>0</wp14:pctWidth>
          </wp14:sizeRelH>
          <wp14:sizeRelV relativeFrom="page">
            <wp14:pctHeight>0</wp14:pctHeight>
          </wp14:sizeRelV>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14:anchorId="773064EA" wp14:editId="169C65AA">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0">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5"/>
  </w:num>
  <w:num w:numId="4">
    <w:abstractNumId w:val="8"/>
  </w:num>
  <w:num w:numId="5">
    <w:abstractNumId w:val="5"/>
  </w:num>
  <w:num w:numId="6">
    <w:abstractNumId w:val="11"/>
  </w:num>
  <w:num w:numId="7">
    <w:abstractNumId w:val="13"/>
  </w:num>
  <w:num w:numId="8">
    <w:abstractNumId w:val="7"/>
  </w:num>
  <w:num w:numId="9">
    <w:abstractNumId w:val="10"/>
  </w:num>
  <w:num w:numId="10">
    <w:abstractNumId w:val="12"/>
  </w:num>
  <w:num w:numId="11">
    <w:abstractNumId w:val="14"/>
  </w:num>
  <w:num w:numId="12">
    <w:abstractNumId w:val="16"/>
  </w:num>
  <w:num w:numId="13">
    <w:abstractNumId w:val="6"/>
  </w:num>
  <w:num w:numId="14">
    <w:abstractNumId w:val="4"/>
  </w:num>
  <w:num w:numId="15">
    <w:abstractNumId w:val="9"/>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1074C"/>
    <w:rsid w:val="00011E4B"/>
    <w:rsid w:val="00014078"/>
    <w:rsid w:val="0001526F"/>
    <w:rsid w:val="00015734"/>
    <w:rsid w:val="000204EB"/>
    <w:rsid w:val="00020B87"/>
    <w:rsid w:val="00021C45"/>
    <w:rsid w:val="00022278"/>
    <w:rsid w:val="00022279"/>
    <w:rsid w:val="000225D3"/>
    <w:rsid w:val="000234B8"/>
    <w:rsid w:val="00025742"/>
    <w:rsid w:val="00025F88"/>
    <w:rsid w:val="00026674"/>
    <w:rsid w:val="00026C40"/>
    <w:rsid w:val="00026C66"/>
    <w:rsid w:val="0002747B"/>
    <w:rsid w:val="000350C0"/>
    <w:rsid w:val="00036FAB"/>
    <w:rsid w:val="000377C2"/>
    <w:rsid w:val="00040F65"/>
    <w:rsid w:val="00041115"/>
    <w:rsid w:val="00041869"/>
    <w:rsid w:val="000431AF"/>
    <w:rsid w:val="00043AC3"/>
    <w:rsid w:val="000444C8"/>
    <w:rsid w:val="00051548"/>
    <w:rsid w:val="000525D6"/>
    <w:rsid w:val="00053D7C"/>
    <w:rsid w:val="0005483C"/>
    <w:rsid w:val="000579C1"/>
    <w:rsid w:val="0006332D"/>
    <w:rsid w:val="00064209"/>
    <w:rsid w:val="000643AB"/>
    <w:rsid w:val="00064786"/>
    <w:rsid w:val="0006584D"/>
    <w:rsid w:val="00066105"/>
    <w:rsid w:val="00070A14"/>
    <w:rsid w:val="00071205"/>
    <w:rsid w:val="0007133A"/>
    <w:rsid w:val="00073BCE"/>
    <w:rsid w:val="00074752"/>
    <w:rsid w:val="0007746D"/>
    <w:rsid w:val="000800EC"/>
    <w:rsid w:val="0008104B"/>
    <w:rsid w:val="000816DF"/>
    <w:rsid w:val="00084955"/>
    <w:rsid w:val="000856C7"/>
    <w:rsid w:val="00091308"/>
    <w:rsid w:val="00091CFE"/>
    <w:rsid w:val="00091FB6"/>
    <w:rsid w:val="000929AF"/>
    <w:rsid w:val="000947CA"/>
    <w:rsid w:val="00097876"/>
    <w:rsid w:val="000A08FF"/>
    <w:rsid w:val="000A0984"/>
    <w:rsid w:val="000A115A"/>
    <w:rsid w:val="000A3725"/>
    <w:rsid w:val="000A382F"/>
    <w:rsid w:val="000B0186"/>
    <w:rsid w:val="000B3DA2"/>
    <w:rsid w:val="000B5E78"/>
    <w:rsid w:val="000B6345"/>
    <w:rsid w:val="000C05B1"/>
    <w:rsid w:val="000C19A9"/>
    <w:rsid w:val="000C1A8F"/>
    <w:rsid w:val="000C3D3F"/>
    <w:rsid w:val="000C64A8"/>
    <w:rsid w:val="000C7908"/>
    <w:rsid w:val="000D0D17"/>
    <w:rsid w:val="000D0F54"/>
    <w:rsid w:val="000D1488"/>
    <w:rsid w:val="000D3094"/>
    <w:rsid w:val="000E0302"/>
    <w:rsid w:val="000E0D11"/>
    <w:rsid w:val="000E3797"/>
    <w:rsid w:val="000E4EC6"/>
    <w:rsid w:val="000F056B"/>
    <w:rsid w:val="000F22F5"/>
    <w:rsid w:val="000F2BED"/>
    <w:rsid w:val="000F46CE"/>
    <w:rsid w:val="000F65F8"/>
    <w:rsid w:val="000F7BB9"/>
    <w:rsid w:val="001026F9"/>
    <w:rsid w:val="00103F76"/>
    <w:rsid w:val="00107DF4"/>
    <w:rsid w:val="00110EA4"/>
    <w:rsid w:val="0011161F"/>
    <w:rsid w:val="0011207A"/>
    <w:rsid w:val="00112661"/>
    <w:rsid w:val="00113875"/>
    <w:rsid w:val="00113BB5"/>
    <w:rsid w:val="00120D4E"/>
    <w:rsid w:val="001229C7"/>
    <w:rsid w:val="00126219"/>
    <w:rsid w:val="00136414"/>
    <w:rsid w:val="00137771"/>
    <w:rsid w:val="00142320"/>
    <w:rsid w:val="00142A6E"/>
    <w:rsid w:val="00142ED8"/>
    <w:rsid w:val="00143A66"/>
    <w:rsid w:val="00145C62"/>
    <w:rsid w:val="001461AD"/>
    <w:rsid w:val="00146717"/>
    <w:rsid w:val="0015064A"/>
    <w:rsid w:val="00151F21"/>
    <w:rsid w:val="001527FF"/>
    <w:rsid w:val="00153333"/>
    <w:rsid w:val="0015690D"/>
    <w:rsid w:val="0015698D"/>
    <w:rsid w:val="00161EA0"/>
    <w:rsid w:val="001621B1"/>
    <w:rsid w:val="00162599"/>
    <w:rsid w:val="00162BEB"/>
    <w:rsid w:val="0016550B"/>
    <w:rsid w:val="00165C03"/>
    <w:rsid w:val="0016722C"/>
    <w:rsid w:val="00167391"/>
    <w:rsid w:val="001674E9"/>
    <w:rsid w:val="00173C19"/>
    <w:rsid w:val="00173DCA"/>
    <w:rsid w:val="00175AA5"/>
    <w:rsid w:val="00176E4B"/>
    <w:rsid w:val="00177045"/>
    <w:rsid w:val="00177E9D"/>
    <w:rsid w:val="0018429B"/>
    <w:rsid w:val="00186C0D"/>
    <w:rsid w:val="001906F1"/>
    <w:rsid w:val="001942E2"/>
    <w:rsid w:val="00194F26"/>
    <w:rsid w:val="0019646A"/>
    <w:rsid w:val="001975B8"/>
    <w:rsid w:val="001A1009"/>
    <w:rsid w:val="001A1043"/>
    <w:rsid w:val="001A1A27"/>
    <w:rsid w:val="001B2DC8"/>
    <w:rsid w:val="001B3A2D"/>
    <w:rsid w:val="001B5D56"/>
    <w:rsid w:val="001B644D"/>
    <w:rsid w:val="001C071F"/>
    <w:rsid w:val="001C3417"/>
    <w:rsid w:val="001C3526"/>
    <w:rsid w:val="001C661F"/>
    <w:rsid w:val="001D1C41"/>
    <w:rsid w:val="001D3D59"/>
    <w:rsid w:val="001D3E07"/>
    <w:rsid w:val="001D4DA0"/>
    <w:rsid w:val="001D5D40"/>
    <w:rsid w:val="001E3333"/>
    <w:rsid w:val="001E423C"/>
    <w:rsid w:val="001F6568"/>
    <w:rsid w:val="001F65A6"/>
    <w:rsid w:val="002021FD"/>
    <w:rsid w:val="00205064"/>
    <w:rsid w:val="0021082A"/>
    <w:rsid w:val="0021471E"/>
    <w:rsid w:val="00214976"/>
    <w:rsid w:val="002212A5"/>
    <w:rsid w:val="00221536"/>
    <w:rsid w:val="0022427E"/>
    <w:rsid w:val="0022463A"/>
    <w:rsid w:val="00232A44"/>
    <w:rsid w:val="00233BB9"/>
    <w:rsid w:val="00234867"/>
    <w:rsid w:val="002405FF"/>
    <w:rsid w:val="00244A60"/>
    <w:rsid w:val="00246682"/>
    <w:rsid w:val="00253283"/>
    <w:rsid w:val="00255364"/>
    <w:rsid w:val="00257CE3"/>
    <w:rsid w:val="00260640"/>
    <w:rsid w:val="00261412"/>
    <w:rsid w:val="00266CA9"/>
    <w:rsid w:val="00271B89"/>
    <w:rsid w:val="002746EA"/>
    <w:rsid w:val="00275070"/>
    <w:rsid w:val="00277D7A"/>
    <w:rsid w:val="00281B80"/>
    <w:rsid w:val="00282F5F"/>
    <w:rsid w:val="00284492"/>
    <w:rsid w:val="00284D0A"/>
    <w:rsid w:val="00285AEC"/>
    <w:rsid w:val="00286EF7"/>
    <w:rsid w:val="00287C69"/>
    <w:rsid w:val="002900C4"/>
    <w:rsid w:val="0029381C"/>
    <w:rsid w:val="00295883"/>
    <w:rsid w:val="00295B8A"/>
    <w:rsid w:val="002A403A"/>
    <w:rsid w:val="002B415D"/>
    <w:rsid w:val="002B4DC6"/>
    <w:rsid w:val="002C00C7"/>
    <w:rsid w:val="002C0A2A"/>
    <w:rsid w:val="002C12BA"/>
    <w:rsid w:val="002C1744"/>
    <w:rsid w:val="002C4A77"/>
    <w:rsid w:val="002C5DA3"/>
    <w:rsid w:val="002D03BE"/>
    <w:rsid w:val="002D53B7"/>
    <w:rsid w:val="002E0070"/>
    <w:rsid w:val="002E0169"/>
    <w:rsid w:val="002E1BBC"/>
    <w:rsid w:val="002E3925"/>
    <w:rsid w:val="002F05B2"/>
    <w:rsid w:val="002F2F33"/>
    <w:rsid w:val="002F5371"/>
    <w:rsid w:val="002F74D1"/>
    <w:rsid w:val="0030046A"/>
    <w:rsid w:val="00306A56"/>
    <w:rsid w:val="00306E5F"/>
    <w:rsid w:val="00307B36"/>
    <w:rsid w:val="00314C6A"/>
    <w:rsid w:val="0031531F"/>
    <w:rsid w:val="00315FCC"/>
    <w:rsid w:val="00320766"/>
    <w:rsid w:val="003207E2"/>
    <w:rsid w:val="00321059"/>
    <w:rsid w:val="0032215E"/>
    <w:rsid w:val="0032365A"/>
    <w:rsid w:val="00327AE0"/>
    <w:rsid w:val="00331239"/>
    <w:rsid w:val="00331B26"/>
    <w:rsid w:val="00335796"/>
    <w:rsid w:val="003378D6"/>
    <w:rsid w:val="00340E40"/>
    <w:rsid w:val="00341C9D"/>
    <w:rsid w:val="00343BA2"/>
    <w:rsid w:val="00347499"/>
    <w:rsid w:val="00355D23"/>
    <w:rsid w:val="003603D3"/>
    <w:rsid w:val="003650A3"/>
    <w:rsid w:val="00366874"/>
    <w:rsid w:val="00377B96"/>
    <w:rsid w:val="00381AF5"/>
    <w:rsid w:val="00382762"/>
    <w:rsid w:val="003830F8"/>
    <w:rsid w:val="003865B8"/>
    <w:rsid w:val="003876DB"/>
    <w:rsid w:val="00390793"/>
    <w:rsid w:val="00392142"/>
    <w:rsid w:val="00394190"/>
    <w:rsid w:val="003957BE"/>
    <w:rsid w:val="00396D80"/>
    <w:rsid w:val="003A3F8B"/>
    <w:rsid w:val="003A6AF0"/>
    <w:rsid w:val="003A78A9"/>
    <w:rsid w:val="003B2421"/>
    <w:rsid w:val="003B29C2"/>
    <w:rsid w:val="003B6254"/>
    <w:rsid w:val="003B70C7"/>
    <w:rsid w:val="003C1BD1"/>
    <w:rsid w:val="003C4585"/>
    <w:rsid w:val="003C560E"/>
    <w:rsid w:val="003D2AC9"/>
    <w:rsid w:val="003D2F86"/>
    <w:rsid w:val="003D41A5"/>
    <w:rsid w:val="003D4DD2"/>
    <w:rsid w:val="003D6A98"/>
    <w:rsid w:val="003D744B"/>
    <w:rsid w:val="003E0174"/>
    <w:rsid w:val="003E0D91"/>
    <w:rsid w:val="003E12AC"/>
    <w:rsid w:val="003E2975"/>
    <w:rsid w:val="003E5857"/>
    <w:rsid w:val="003E7940"/>
    <w:rsid w:val="003E7B61"/>
    <w:rsid w:val="003F02F5"/>
    <w:rsid w:val="003F08D9"/>
    <w:rsid w:val="003F1C72"/>
    <w:rsid w:val="003F1E97"/>
    <w:rsid w:val="003F2292"/>
    <w:rsid w:val="003F2696"/>
    <w:rsid w:val="003F3671"/>
    <w:rsid w:val="004024AB"/>
    <w:rsid w:val="0040476C"/>
    <w:rsid w:val="00407BE4"/>
    <w:rsid w:val="00412C4C"/>
    <w:rsid w:val="00412EF9"/>
    <w:rsid w:val="004151EC"/>
    <w:rsid w:val="004156C3"/>
    <w:rsid w:val="00415899"/>
    <w:rsid w:val="00416C6C"/>
    <w:rsid w:val="0042346D"/>
    <w:rsid w:val="00426B62"/>
    <w:rsid w:val="00430A2D"/>
    <w:rsid w:val="004329F4"/>
    <w:rsid w:val="0043569B"/>
    <w:rsid w:val="00440FC1"/>
    <w:rsid w:val="00441107"/>
    <w:rsid w:val="00443860"/>
    <w:rsid w:val="00445B8C"/>
    <w:rsid w:val="00450938"/>
    <w:rsid w:val="004537F5"/>
    <w:rsid w:val="00456F58"/>
    <w:rsid w:val="0046029A"/>
    <w:rsid w:val="00460EE3"/>
    <w:rsid w:val="004661B0"/>
    <w:rsid w:val="00466C2E"/>
    <w:rsid w:val="004748E9"/>
    <w:rsid w:val="00476A12"/>
    <w:rsid w:val="00476FC0"/>
    <w:rsid w:val="00480DCF"/>
    <w:rsid w:val="00484287"/>
    <w:rsid w:val="00486273"/>
    <w:rsid w:val="0049059E"/>
    <w:rsid w:val="00490630"/>
    <w:rsid w:val="004916BE"/>
    <w:rsid w:val="00493C16"/>
    <w:rsid w:val="0049566E"/>
    <w:rsid w:val="004A0466"/>
    <w:rsid w:val="004A08C8"/>
    <w:rsid w:val="004A0B22"/>
    <w:rsid w:val="004A314F"/>
    <w:rsid w:val="004A77AF"/>
    <w:rsid w:val="004B253D"/>
    <w:rsid w:val="004B582D"/>
    <w:rsid w:val="004B6CAB"/>
    <w:rsid w:val="004B7DCB"/>
    <w:rsid w:val="004C4195"/>
    <w:rsid w:val="004C51D4"/>
    <w:rsid w:val="004C7764"/>
    <w:rsid w:val="004D1023"/>
    <w:rsid w:val="004D1643"/>
    <w:rsid w:val="004D1D2C"/>
    <w:rsid w:val="004D4DD7"/>
    <w:rsid w:val="004E2F3B"/>
    <w:rsid w:val="004E33E1"/>
    <w:rsid w:val="004E3AF5"/>
    <w:rsid w:val="004E7D5E"/>
    <w:rsid w:val="004F084B"/>
    <w:rsid w:val="004F2B6A"/>
    <w:rsid w:val="004F7818"/>
    <w:rsid w:val="004F7D75"/>
    <w:rsid w:val="00503AF4"/>
    <w:rsid w:val="0050721B"/>
    <w:rsid w:val="00512D06"/>
    <w:rsid w:val="00513C7E"/>
    <w:rsid w:val="00516AD8"/>
    <w:rsid w:val="005224B9"/>
    <w:rsid w:val="005236A5"/>
    <w:rsid w:val="005244A1"/>
    <w:rsid w:val="00525B4D"/>
    <w:rsid w:val="00527659"/>
    <w:rsid w:val="005323AB"/>
    <w:rsid w:val="00532885"/>
    <w:rsid w:val="00532AE0"/>
    <w:rsid w:val="00533572"/>
    <w:rsid w:val="00534483"/>
    <w:rsid w:val="00534580"/>
    <w:rsid w:val="005347D1"/>
    <w:rsid w:val="0053508C"/>
    <w:rsid w:val="00535E72"/>
    <w:rsid w:val="00540767"/>
    <w:rsid w:val="00540FB0"/>
    <w:rsid w:val="00542947"/>
    <w:rsid w:val="00542ADA"/>
    <w:rsid w:val="00545C1C"/>
    <w:rsid w:val="00545C40"/>
    <w:rsid w:val="00545DB7"/>
    <w:rsid w:val="0054651F"/>
    <w:rsid w:val="0055400D"/>
    <w:rsid w:val="0055438D"/>
    <w:rsid w:val="00554BAB"/>
    <w:rsid w:val="00555024"/>
    <w:rsid w:val="00555742"/>
    <w:rsid w:val="00560033"/>
    <w:rsid w:val="00561BF0"/>
    <w:rsid w:val="005631BF"/>
    <w:rsid w:val="00564F66"/>
    <w:rsid w:val="00570E79"/>
    <w:rsid w:val="00575909"/>
    <w:rsid w:val="005774C3"/>
    <w:rsid w:val="00584EB7"/>
    <w:rsid w:val="0058570F"/>
    <w:rsid w:val="00585980"/>
    <w:rsid w:val="00586768"/>
    <w:rsid w:val="00590F20"/>
    <w:rsid w:val="005912C8"/>
    <w:rsid w:val="00591AD6"/>
    <w:rsid w:val="005938A8"/>
    <w:rsid w:val="005941F8"/>
    <w:rsid w:val="0059432A"/>
    <w:rsid w:val="005A16B9"/>
    <w:rsid w:val="005A1C1E"/>
    <w:rsid w:val="005A4476"/>
    <w:rsid w:val="005A7B1D"/>
    <w:rsid w:val="005B1009"/>
    <w:rsid w:val="005B3489"/>
    <w:rsid w:val="005B6ACF"/>
    <w:rsid w:val="005C0FE2"/>
    <w:rsid w:val="005C1D61"/>
    <w:rsid w:val="005C2D51"/>
    <w:rsid w:val="005C59F9"/>
    <w:rsid w:val="005D0124"/>
    <w:rsid w:val="005D1381"/>
    <w:rsid w:val="005D2935"/>
    <w:rsid w:val="005D328D"/>
    <w:rsid w:val="005D3934"/>
    <w:rsid w:val="005E0550"/>
    <w:rsid w:val="005E2A65"/>
    <w:rsid w:val="005E2D34"/>
    <w:rsid w:val="005E5172"/>
    <w:rsid w:val="005E6538"/>
    <w:rsid w:val="005E74A3"/>
    <w:rsid w:val="005F550C"/>
    <w:rsid w:val="006032C3"/>
    <w:rsid w:val="00603ACC"/>
    <w:rsid w:val="0060609E"/>
    <w:rsid w:val="00613D3B"/>
    <w:rsid w:val="0061562E"/>
    <w:rsid w:val="00615A0A"/>
    <w:rsid w:val="00616BFE"/>
    <w:rsid w:val="00621B42"/>
    <w:rsid w:val="00626A63"/>
    <w:rsid w:val="00626E44"/>
    <w:rsid w:val="00627696"/>
    <w:rsid w:val="0063201B"/>
    <w:rsid w:val="00632D6A"/>
    <w:rsid w:val="006340C1"/>
    <w:rsid w:val="00636D58"/>
    <w:rsid w:val="00637AAC"/>
    <w:rsid w:val="00637CA1"/>
    <w:rsid w:val="006457D7"/>
    <w:rsid w:val="00650502"/>
    <w:rsid w:val="006536AE"/>
    <w:rsid w:val="00654F55"/>
    <w:rsid w:val="00660BAB"/>
    <w:rsid w:val="0066448B"/>
    <w:rsid w:val="00671B0D"/>
    <w:rsid w:val="0067260C"/>
    <w:rsid w:val="00674F7D"/>
    <w:rsid w:val="00677FE8"/>
    <w:rsid w:val="00684686"/>
    <w:rsid w:val="0068554D"/>
    <w:rsid w:val="006943E6"/>
    <w:rsid w:val="00694759"/>
    <w:rsid w:val="0069596B"/>
    <w:rsid w:val="006A394E"/>
    <w:rsid w:val="006A53A6"/>
    <w:rsid w:val="006B05F5"/>
    <w:rsid w:val="006B0AA0"/>
    <w:rsid w:val="006B12AE"/>
    <w:rsid w:val="006B20C4"/>
    <w:rsid w:val="006B3A1E"/>
    <w:rsid w:val="006B50B8"/>
    <w:rsid w:val="006B5C0A"/>
    <w:rsid w:val="006B6403"/>
    <w:rsid w:val="006C0C45"/>
    <w:rsid w:val="006C663E"/>
    <w:rsid w:val="006D411E"/>
    <w:rsid w:val="006D5D5E"/>
    <w:rsid w:val="006D6CBA"/>
    <w:rsid w:val="006E027B"/>
    <w:rsid w:val="006E3CA5"/>
    <w:rsid w:val="006E4D0A"/>
    <w:rsid w:val="006F1967"/>
    <w:rsid w:val="006F2374"/>
    <w:rsid w:val="006F2959"/>
    <w:rsid w:val="006F2C25"/>
    <w:rsid w:val="006F4657"/>
    <w:rsid w:val="006F7A6E"/>
    <w:rsid w:val="007007E6"/>
    <w:rsid w:val="00703F50"/>
    <w:rsid w:val="00705554"/>
    <w:rsid w:val="007119AB"/>
    <w:rsid w:val="00712D04"/>
    <w:rsid w:val="00714032"/>
    <w:rsid w:val="0071440A"/>
    <w:rsid w:val="00720B7A"/>
    <w:rsid w:val="00726C84"/>
    <w:rsid w:val="0072745F"/>
    <w:rsid w:val="00730DAF"/>
    <w:rsid w:val="00732579"/>
    <w:rsid w:val="00732858"/>
    <w:rsid w:val="00732AC4"/>
    <w:rsid w:val="00733FA6"/>
    <w:rsid w:val="0074484B"/>
    <w:rsid w:val="00744931"/>
    <w:rsid w:val="00744D7D"/>
    <w:rsid w:val="007458D5"/>
    <w:rsid w:val="0075096A"/>
    <w:rsid w:val="0075268F"/>
    <w:rsid w:val="00756168"/>
    <w:rsid w:val="00760E22"/>
    <w:rsid w:val="00761F42"/>
    <w:rsid w:val="0076406E"/>
    <w:rsid w:val="00766A41"/>
    <w:rsid w:val="00767F8D"/>
    <w:rsid w:val="00770503"/>
    <w:rsid w:val="00771959"/>
    <w:rsid w:val="00773263"/>
    <w:rsid w:val="00775F10"/>
    <w:rsid w:val="007809F7"/>
    <w:rsid w:val="00781FCB"/>
    <w:rsid w:val="0078286E"/>
    <w:rsid w:val="00782E54"/>
    <w:rsid w:val="0078338C"/>
    <w:rsid w:val="007843F0"/>
    <w:rsid w:val="00792D6D"/>
    <w:rsid w:val="00793584"/>
    <w:rsid w:val="00794801"/>
    <w:rsid w:val="00796A94"/>
    <w:rsid w:val="007A2E01"/>
    <w:rsid w:val="007A3638"/>
    <w:rsid w:val="007A3F90"/>
    <w:rsid w:val="007A5AE1"/>
    <w:rsid w:val="007A7DDC"/>
    <w:rsid w:val="007B5FE8"/>
    <w:rsid w:val="007C203B"/>
    <w:rsid w:val="007C2861"/>
    <w:rsid w:val="007C712E"/>
    <w:rsid w:val="007D146F"/>
    <w:rsid w:val="007D301F"/>
    <w:rsid w:val="007D7CEF"/>
    <w:rsid w:val="007E192A"/>
    <w:rsid w:val="007E31D6"/>
    <w:rsid w:val="007E5B1E"/>
    <w:rsid w:val="007E5D78"/>
    <w:rsid w:val="007E5DFC"/>
    <w:rsid w:val="007E6254"/>
    <w:rsid w:val="007F0183"/>
    <w:rsid w:val="007F0289"/>
    <w:rsid w:val="007F05CA"/>
    <w:rsid w:val="007F2549"/>
    <w:rsid w:val="007F389E"/>
    <w:rsid w:val="007F5014"/>
    <w:rsid w:val="007F7682"/>
    <w:rsid w:val="00804975"/>
    <w:rsid w:val="00804ACD"/>
    <w:rsid w:val="00805FED"/>
    <w:rsid w:val="00806E8C"/>
    <w:rsid w:val="00807251"/>
    <w:rsid w:val="00807C44"/>
    <w:rsid w:val="00810115"/>
    <w:rsid w:val="0081041E"/>
    <w:rsid w:val="00811C1A"/>
    <w:rsid w:val="008129FA"/>
    <w:rsid w:val="00813D8B"/>
    <w:rsid w:val="00817259"/>
    <w:rsid w:val="008209FD"/>
    <w:rsid w:val="008215A9"/>
    <w:rsid w:val="008223E1"/>
    <w:rsid w:val="00825EBE"/>
    <w:rsid w:val="00827BD2"/>
    <w:rsid w:val="00827F90"/>
    <w:rsid w:val="00831E53"/>
    <w:rsid w:val="00834A93"/>
    <w:rsid w:val="008365FD"/>
    <w:rsid w:val="00837775"/>
    <w:rsid w:val="008424C6"/>
    <w:rsid w:val="00842A72"/>
    <w:rsid w:val="008430C9"/>
    <w:rsid w:val="00844F25"/>
    <w:rsid w:val="00845BA3"/>
    <w:rsid w:val="00846C62"/>
    <w:rsid w:val="00847D13"/>
    <w:rsid w:val="00847E4B"/>
    <w:rsid w:val="008546E8"/>
    <w:rsid w:val="008553FB"/>
    <w:rsid w:val="00861044"/>
    <w:rsid w:val="008632EA"/>
    <w:rsid w:val="00863F5D"/>
    <w:rsid w:val="008658B0"/>
    <w:rsid w:val="00872CF3"/>
    <w:rsid w:val="00873A27"/>
    <w:rsid w:val="00873FEA"/>
    <w:rsid w:val="00875EBD"/>
    <w:rsid w:val="00876F3B"/>
    <w:rsid w:val="00880D20"/>
    <w:rsid w:val="00880EC9"/>
    <w:rsid w:val="00881BA7"/>
    <w:rsid w:val="00881BDF"/>
    <w:rsid w:val="00893E8B"/>
    <w:rsid w:val="0089540F"/>
    <w:rsid w:val="0089652E"/>
    <w:rsid w:val="00896EDC"/>
    <w:rsid w:val="00897A7A"/>
    <w:rsid w:val="008A09FF"/>
    <w:rsid w:val="008A10C3"/>
    <w:rsid w:val="008A6CC0"/>
    <w:rsid w:val="008B1730"/>
    <w:rsid w:val="008B6048"/>
    <w:rsid w:val="008C05A6"/>
    <w:rsid w:val="008C0804"/>
    <w:rsid w:val="008C1B55"/>
    <w:rsid w:val="008C2B0E"/>
    <w:rsid w:val="008C4F01"/>
    <w:rsid w:val="008C5189"/>
    <w:rsid w:val="008D391D"/>
    <w:rsid w:val="008D5FD6"/>
    <w:rsid w:val="008E0A1D"/>
    <w:rsid w:val="008E49A8"/>
    <w:rsid w:val="008E7B5F"/>
    <w:rsid w:val="008F0C1E"/>
    <w:rsid w:val="008F21BA"/>
    <w:rsid w:val="008F3577"/>
    <w:rsid w:val="008F5E00"/>
    <w:rsid w:val="00900B47"/>
    <w:rsid w:val="0090538C"/>
    <w:rsid w:val="009073D2"/>
    <w:rsid w:val="00912569"/>
    <w:rsid w:val="009146A7"/>
    <w:rsid w:val="0091565C"/>
    <w:rsid w:val="00920E11"/>
    <w:rsid w:val="00922CEB"/>
    <w:rsid w:val="009233BA"/>
    <w:rsid w:val="0092513E"/>
    <w:rsid w:val="009264CA"/>
    <w:rsid w:val="00926738"/>
    <w:rsid w:val="00927D57"/>
    <w:rsid w:val="00933C61"/>
    <w:rsid w:val="00933DF1"/>
    <w:rsid w:val="0093498B"/>
    <w:rsid w:val="009358B1"/>
    <w:rsid w:val="00942F34"/>
    <w:rsid w:val="00943722"/>
    <w:rsid w:val="00947A73"/>
    <w:rsid w:val="009519E4"/>
    <w:rsid w:val="009553C9"/>
    <w:rsid w:val="00955D55"/>
    <w:rsid w:val="00956586"/>
    <w:rsid w:val="0095683A"/>
    <w:rsid w:val="009575F0"/>
    <w:rsid w:val="009652CC"/>
    <w:rsid w:val="00965CB7"/>
    <w:rsid w:val="00966EDC"/>
    <w:rsid w:val="0097132B"/>
    <w:rsid w:val="00977B5A"/>
    <w:rsid w:val="00980F4A"/>
    <w:rsid w:val="00981A95"/>
    <w:rsid w:val="00982696"/>
    <w:rsid w:val="00984FEB"/>
    <w:rsid w:val="0098576E"/>
    <w:rsid w:val="0099009D"/>
    <w:rsid w:val="00994E0A"/>
    <w:rsid w:val="00994F80"/>
    <w:rsid w:val="009A0B57"/>
    <w:rsid w:val="009A18D9"/>
    <w:rsid w:val="009A1AA9"/>
    <w:rsid w:val="009A5DEB"/>
    <w:rsid w:val="009A7A75"/>
    <w:rsid w:val="009B01BF"/>
    <w:rsid w:val="009B1232"/>
    <w:rsid w:val="009B2904"/>
    <w:rsid w:val="009B3E38"/>
    <w:rsid w:val="009B3F45"/>
    <w:rsid w:val="009B44B8"/>
    <w:rsid w:val="009B5DF0"/>
    <w:rsid w:val="009B6280"/>
    <w:rsid w:val="009C0F04"/>
    <w:rsid w:val="009C2FB9"/>
    <w:rsid w:val="009C376D"/>
    <w:rsid w:val="009C70B9"/>
    <w:rsid w:val="009D1A62"/>
    <w:rsid w:val="009D2B02"/>
    <w:rsid w:val="009D2C83"/>
    <w:rsid w:val="009D67E1"/>
    <w:rsid w:val="009D68A3"/>
    <w:rsid w:val="009D6BE4"/>
    <w:rsid w:val="009D6DF1"/>
    <w:rsid w:val="009E16F3"/>
    <w:rsid w:val="009E67CF"/>
    <w:rsid w:val="009F2DE4"/>
    <w:rsid w:val="009F579E"/>
    <w:rsid w:val="009F5897"/>
    <w:rsid w:val="00A00811"/>
    <w:rsid w:val="00A018BC"/>
    <w:rsid w:val="00A02281"/>
    <w:rsid w:val="00A0654E"/>
    <w:rsid w:val="00A11611"/>
    <w:rsid w:val="00A11D3C"/>
    <w:rsid w:val="00A139F0"/>
    <w:rsid w:val="00A13C1C"/>
    <w:rsid w:val="00A1792B"/>
    <w:rsid w:val="00A17C6D"/>
    <w:rsid w:val="00A22895"/>
    <w:rsid w:val="00A336CE"/>
    <w:rsid w:val="00A34AF5"/>
    <w:rsid w:val="00A34D1C"/>
    <w:rsid w:val="00A378CD"/>
    <w:rsid w:val="00A4132D"/>
    <w:rsid w:val="00A44E11"/>
    <w:rsid w:val="00A44E51"/>
    <w:rsid w:val="00A506A1"/>
    <w:rsid w:val="00A51D1C"/>
    <w:rsid w:val="00A53491"/>
    <w:rsid w:val="00A568C5"/>
    <w:rsid w:val="00A56AB3"/>
    <w:rsid w:val="00A56CD5"/>
    <w:rsid w:val="00A642B6"/>
    <w:rsid w:val="00A6480F"/>
    <w:rsid w:val="00A66D24"/>
    <w:rsid w:val="00A74D9F"/>
    <w:rsid w:val="00A76262"/>
    <w:rsid w:val="00A77C7F"/>
    <w:rsid w:val="00A77E99"/>
    <w:rsid w:val="00A80FF6"/>
    <w:rsid w:val="00A81B58"/>
    <w:rsid w:val="00A833B3"/>
    <w:rsid w:val="00A86BD7"/>
    <w:rsid w:val="00A929AC"/>
    <w:rsid w:val="00A970E2"/>
    <w:rsid w:val="00A97CF5"/>
    <w:rsid w:val="00AA1F7B"/>
    <w:rsid w:val="00AA4314"/>
    <w:rsid w:val="00AB103C"/>
    <w:rsid w:val="00AB2A39"/>
    <w:rsid w:val="00AB2FDA"/>
    <w:rsid w:val="00AB4DA9"/>
    <w:rsid w:val="00AB4EBA"/>
    <w:rsid w:val="00AB6BB8"/>
    <w:rsid w:val="00AB73F3"/>
    <w:rsid w:val="00AC3ADF"/>
    <w:rsid w:val="00AD08B2"/>
    <w:rsid w:val="00AD2CBB"/>
    <w:rsid w:val="00AD32B8"/>
    <w:rsid w:val="00AD3F48"/>
    <w:rsid w:val="00AD7009"/>
    <w:rsid w:val="00AD720E"/>
    <w:rsid w:val="00AE2E59"/>
    <w:rsid w:val="00AE5477"/>
    <w:rsid w:val="00AE6441"/>
    <w:rsid w:val="00B01E7D"/>
    <w:rsid w:val="00B02D27"/>
    <w:rsid w:val="00B0439F"/>
    <w:rsid w:val="00B067CF"/>
    <w:rsid w:val="00B109BA"/>
    <w:rsid w:val="00B10CC8"/>
    <w:rsid w:val="00B11DAE"/>
    <w:rsid w:val="00B121DC"/>
    <w:rsid w:val="00B1385C"/>
    <w:rsid w:val="00B1457D"/>
    <w:rsid w:val="00B148E4"/>
    <w:rsid w:val="00B15ED9"/>
    <w:rsid w:val="00B15F85"/>
    <w:rsid w:val="00B1637D"/>
    <w:rsid w:val="00B24C23"/>
    <w:rsid w:val="00B333C9"/>
    <w:rsid w:val="00B34CD2"/>
    <w:rsid w:val="00B34FCB"/>
    <w:rsid w:val="00B377B9"/>
    <w:rsid w:val="00B40122"/>
    <w:rsid w:val="00B43943"/>
    <w:rsid w:val="00B44CC8"/>
    <w:rsid w:val="00B44E3C"/>
    <w:rsid w:val="00B50DF4"/>
    <w:rsid w:val="00B520B2"/>
    <w:rsid w:val="00B52FA3"/>
    <w:rsid w:val="00B5519F"/>
    <w:rsid w:val="00B552AE"/>
    <w:rsid w:val="00B56510"/>
    <w:rsid w:val="00B606AE"/>
    <w:rsid w:val="00B61708"/>
    <w:rsid w:val="00B71E32"/>
    <w:rsid w:val="00B73B76"/>
    <w:rsid w:val="00B743F6"/>
    <w:rsid w:val="00B75829"/>
    <w:rsid w:val="00B77826"/>
    <w:rsid w:val="00B81A45"/>
    <w:rsid w:val="00B844A6"/>
    <w:rsid w:val="00B84DF1"/>
    <w:rsid w:val="00B903D5"/>
    <w:rsid w:val="00B91444"/>
    <w:rsid w:val="00B93D2F"/>
    <w:rsid w:val="00B953A9"/>
    <w:rsid w:val="00B958DB"/>
    <w:rsid w:val="00B96230"/>
    <w:rsid w:val="00B963F8"/>
    <w:rsid w:val="00B97A03"/>
    <w:rsid w:val="00BA01DE"/>
    <w:rsid w:val="00BA043A"/>
    <w:rsid w:val="00BA06C4"/>
    <w:rsid w:val="00BA1685"/>
    <w:rsid w:val="00BA1F38"/>
    <w:rsid w:val="00BA5DFC"/>
    <w:rsid w:val="00BB2CA9"/>
    <w:rsid w:val="00BB3A2D"/>
    <w:rsid w:val="00BB5916"/>
    <w:rsid w:val="00BB59CC"/>
    <w:rsid w:val="00BB6730"/>
    <w:rsid w:val="00BB77FC"/>
    <w:rsid w:val="00BC015C"/>
    <w:rsid w:val="00BC05C0"/>
    <w:rsid w:val="00BC0DA3"/>
    <w:rsid w:val="00BC4FD9"/>
    <w:rsid w:val="00BC5B14"/>
    <w:rsid w:val="00BC5E55"/>
    <w:rsid w:val="00BC5FBA"/>
    <w:rsid w:val="00BD0931"/>
    <w:rsid w:val="00BD2572"/>
    <w:rsid w:val="00BE50A0"/>
    <w:rsid w:val="00BF1CEB"/>
    <w:rsid w:val="00BF3DDF"/>
    <w:rsid w:val="00BF5D6F"/>
    <w:rsid w:val="00C01F0F"/>
    <w:rsid w:val="00C0233D"/>
    <w:rsid w:val="00C03893"/>
    <w:rsid w:val="00C0608D"/>
    <w:rsid w:val="00C070F4"/>
    <w:rsid w:val="00C07940"/>
    <w:rsid w:val="00C14B6B"/>
    <w:rsid w:val="00C174BD"/>
    <w:rsid w:val="00C21782"/>
    <w:rsid w:val="00C23485"/>
    <w:rsid w:val="00C24378"/>
    <w:rsid w:val="00C24977"/>
    <w:rsid w:val="00C2596D"/>
    <w:rsid w:val="00C26E87"/>
    <w:rsid w:val="00C2711C"/>
    <w:rsid w:val="00C31878"/>
    <w:rsid w:val="00C330DA"/>
    <w:rsid w:val="00C345B0"/>
    <w:rsid w:val="00C35E81"/>
    <w:rsid w:val="00C35F6B"/>
    <w:rsid w:val="00C40215"/>
    <w:rsid w:val="00C417DC"/>
    <w:rsid w:val="00C427E5"/>
    <w:rsid w:val="00C43395"/>
    <w:rsid w:val="00C443D9"/>
    <w:rsid w:val="00C44956"/>
    <w:rsid w:val="00C44D1F"/>
    <w:rsid w:val="00C55713"/>
    <w:rsid w:val="00C56F7E"/>
    <w:rsid w:val="00C60070"/>
    <w:rsid w:val="00C618CE"/>
    <w:rsid w:val="00C627E8"/>
    <w:rsid w:val="00C631A3"/>
    <w:rsid w:val="00C70A53"/>
    <w:rsid w:val="00C73AD4"/>
    <w:rsid w:val="00C73CCE"/>
    <w:rsid w:val="00C80BAA"/>
    <w:rsid w:val="00C830A1"/>
    <w:rsid w:val="00C91861"/>
    <w:rsid w:val="00C94EDD"/>
    <w:rsid w:val="00CA1096"/>
    <w:rsid w:val="00CA183A"/>
    <w:rsid w:val="00CA2B3B"/>
    <w:rsid w:val="00CA3C8C"/>
    <w:rsid w:val="00CA5A74"/>
    <w:rsid w:val="00CA70FB"/>
    <w:rsid w:val="00CB04FB"/>
    <w:rsid w:val="00CB25F1"/>
    <w:rsid w:val="00CB4FC8"/>
    <w:rsid w:val="00CB5FFF"/>
    <w:rsid w:val="00CC2B61"/>
    <w:rsid w:val="00CC6410"/>
    <w:rsid w:val="00CD08CE"/>
    <w:rsid w:val="00CD0A3F"/>
    <w:rsid w:val="00CD52E5"/>
    <w:rsid w:val="00CD58B2"/>
    <w:rsid w:val="00CE08B5"/>
    <w:rsid w:val="00CE0E7B"/>
    <w:rsid w:val="00CE1638"/>
    <w:rsid w:val="00CE193E"/>
    <w:rsid w:val="00CE23DA"/>
    <w:rsid w:val="00CE2E50"/>
    <w:rsid w:val="00CE4612"/>
    <w:rsid w:val="00CE611B"/>
    <w:rsid w:val="00CE66D9"/>
    <w:rsid w:val="00CE6818"/>
    <w:rsid w:val="00CE7110"/>
    <w:rsid w:val="00CF1DC9"/>
    <w:rsid w:val="00CF2974"/>
    <w:rsid w:val="00D00484"/>
    <w:rsid w:val="00D01EEE"/>
    <w:rsid w:val="00D03809"/>
    <w:rsid w:val="00D0417F"/>
    <w:rsid w:val="00D10C86"/>
    <w:rsid w:val="00D150D6"/>
    <w:rsid w:val="00D218DB"/>
    <w:rsid w:val="00D221E7"/>
    <w:rsid w:val="00D24CF5"/>
    <w:rsid w:val="00D259C5"/>
    <w:rsid w:val="00D324A8"/>
    <w:rsid w:val="00D33390"/>
    <w:rsid w:val="00D35F93"/>
    <w:rsid w:val="00D41596"/>
    <w:rsid w:val="00D41F26"/>
    <w:rsid w:val="00D42EB6"/>
    <w:rsid w:val="00D4324D"/>
    <w:rsid w:val="00D44B6D"/>
    <w:rsid w:val="00D47B55"/>
    <w:rsid w:val="00D512EE"/>
    <w:rsid w:val="00D53943"/>
    <w:rsid w:val="00D541D4"/>
    <w:rsid w:val="00D55F63"/>
    <w:rsid w:val="00D6034B"/>
    <w:rsid w:val="00D63792"/>
    <w:rsid w:val="00D65C48"/>
    <w:rsid w:val="00D70F94"/>
    <w:rsid w:val="00D741D3"/>
    <w:rsid w:val="00D74D67"/>
    <w:rsid w:val="00D76360"/>
    <w:rsid w:val="00D766F3"/>
    <w:rsid w:val="00D80283"/>
    <w:rsid w:val="00D80E08"/>
    <w:rsid w:val="00D82F55"/>
    <w:rsid w:val="00D90E1A"/>
    <w:rsid w:val="00D92077"/>
    <w:rsid w:val="00D921C0"/>
    <w:rsid w:val="00D93F15"/>
    <w:rsid w:val="00DA05E7"/>
    <w:rsid w:val="00DB336A"/>
    <w:rsid w:val="00DB5A4A"/>
    <w:rsid w:val="00DB74EC"/>
    <w:rsid w:val="00DC1018"/>
    <w:rsid w:val="00DD0736"/>
    <w:rsid w:val="00DD4379"/>
    <w:rsid w:val="00DE0B46"/>
    <w:rsid w:val="00DE564C"/>
    <w:rsid w:val="00DE6A21"/>
    <w:rsid w:val="00DF38DE"/>
    <w:rsid w:val="00DF3D1F"/>
    <w:rsid w:val="00DF5B00"/>
    <w:rsid w:val="00DF708A"/>
    <w:rsid w:val="00DF74DD"/>
    <w:rsid w:val="00DF7AB8"/>
    <w:rsid w:val="00E014A4"/>
    <w:rsid w:val="00E01DE8"/>
    <w:rsid w:val="00E032B1"/>
    <w:rsid w:val="00E07462"/>
    <w:rsid w:val="00E10AD0"/>
    <w:rsid w:val="00E13034"/>
    <w:rsid w:val="00E149A2"/>
    <w:rsid w:val="00E1586F"/>
    <w:rsid w:val="00E16661"/>
    <w:rsid w:val="00E22077"/>
    <w:rsid w:val="00E248C6"/>
    <w:rsid w:val="00E270F4"/>
    <w:rsid w:val="00E27291"/>
    <w:rsid w:val="00E27717"/>
    <w:rsid w:val="00E27A01"/>
    <w:rsid w:val="00E32B88"/>
    <w:rsid w:val="00E33DA8"/>
    <w:rsid w:val="00E37BAA"/>
    <w:rsid w:val="00E42090"/>
    <w:rsid w:val="00E454E2"/>
    <w:rsid w:val="00E46E60"/>
    <w:rsid w:val="00E53124"/>
    <w:rsid w:val="00E5325B"/>
    <w:rsid w:val="00E54F04"/>
    <w:rsid w:val="00E5642E"/>
    <w:rsid w:val="00E5709A"/>
    <w:rsid w:val="00E6144F"/>
    <w:rsid w:val="00E62A44"/>
    <w:rsid w:val="00E62EFE"/>
    <w:rsid w:val="00E74160"/>
    <w:rsid w:val="00E76E18"/>
    <w:rsid w:val="00E80FE8"/>
    <w:rsid w:val="00E825A3"/>
    <w:rsid w:val="00E84CFD"/>
    <w:rsid w:val="00E92E3C"/>
    <w:rsid w:val="00E97901"/>
    <w:rsid w:val="00EB5ECB"/>
    <w:rsid w:val="00EB60D0"/>
    <w:rsid w:val="00EB705D"/>
    <w:rsid w:val="00EB713F"/>
    <w:rsid w:val="00EC34E4"/>
    <w:rsid w:val="00EC35D4"/>
    <w:rsid w:val="00EC6387"/>
    <w:rsid w:val="00ED50E9"/>
    <w:rsid w:val="00ED581A"/>
    <w:rsid w:val="00ED631E"/>
    <w:rsid w:val="00ED71FA"/>
    <w:rsid w:val="00ED7FA8"/>
    <w:rsid w:val="00EE24F9"/>
    <w:rsid w:val="00EF29E9"/>
    <w:rsid w:val="00EF4F6A"/>
    <w:rsid w:val="00EF7233"/>
    <w:rsid w:val="00EF7705"/>
    <w:rsid w:val="00EF7DCA"/>
    <w:rsid w:val="00F008BD"/>
    <w:rsid w:val="00F02093"/>
    <w:rsid w:val="00F115D6"/>
    <w:rsid w:val="00F11A3C"/>
    <w:rsid w:val="00F128EE"/>
    <w:rsid w:val="00F13B2E"/>
    <w:rsid w:val="00F17895"/>
    <w:rsid w:val="00F24DEC"/>
    <w:rsid w:val="00F30439"/>
    <w:rsid w:val="00F305F7"/>
    <w:rsid w:val="00F31B3A"/>
    <w:rsid w:val="00F32166"/>
    <w:rsid w:val="00F3312A"/>
    <w:rsid w:val="00F33FBA"/>
    <w:rsid w:val="00F34F76"/>
    <w:rsid w:val="00F36081"/>
    <w:rsid w:val="00F377CF"/>
    <w:rsid w:val="00F37FFB"/>
    <w:rsid w:val="00F40C9F"/>
    <w:rsid w:val="00F4141D"/>
    <w:rsid w:val="00F42CCD"/>
    <w:rsid w:val="00F45621"/>
    <w:rsid w:val="00F46775"/>
    <w:rsid w:val="00F46EC4"/>
    <w:rsid w:val="00F56B2A"/>
    <w:rsid w:val="00F57463"/>
    <w:rsid w:val="00F608C7"/>
    <w:rsid w:val="00F61496"/>
    <w:rsid w:val="00F627B3"/>
    <w:rsid w:val="00F62C08"/>
    <w:rsid w:val="00F65F01"/>
    <w:rsid w:val="00F67616"/>
    <w:rsid w:val="00F74FA7"/>
    <w:rsid w:val="00F76E6F"/>
    <w:rsid w:val="00F8237B"/>
    <w:rsid w:val="00F904F5"/>
    <w:rsid w:val="00F92374"/>
    <w:rsid w:val="00F92716"/>
    <w:rsid w:val="00F94567"/>
    <w:rsid w:val="00F9550D"/>
    <w:rsid w:val="00F96347"/>
    <w:rsid w:val="00F963F4"/>
    <w:rsid w:val="00F96B4E"/>
    <w:rsid w:val="00F97E34"/>
    <w:rsid w:val="00FA212F"/>
    <w:rsid w:val="00FA4C93"/>
    <w:rsid w:val="00FA6957"/>
    <w:rsid w:val="00FA7EA6"/>
    <w:rsid w:val="00FA7F2F"/>
    <w:rsid w:val="00FA7F3B"/>
    <w:rsid w:val="00FB13EC"/>
    <w:rsid w:val="00FC1623"/>
    <w:rsid w:val="00FC35A7"/>
    <w:rsid w:val="00FC4D65"/>
    <w:rsid w:val="00FC54C5"/>
    <w:rsid w:val="00FC6A90"/>
    <w:rsid w:val="00FC741F"/>
    <w:rsid w:val="00FD0BD0"/>
    <w:rsid w:val="00FD1B5D"/>
    <w:rsid w:val="00FD3C51"/>
    <w:rsid w:val="00FD6690"/>
    <w:rsid w:val="00FE03E4"/>
    <w:rsid w:val="00FE4016"/>
    <w:rsid w:val="00FE550D"/>
    <w:rsid w:val="00FE5DB1"/>
    <w:rsid w:val="00FE61AF"/>
    <w:rsid w:val="00FE66B9"/>
    <w:rsid w:val="00FE66F6"/>
    <w:rsid w:val="00FE768E"/>
    <w:rsid w:val="00FF1803"/>
    <w:rsid w:val="00FF3594"/>
    <w:rsid w:val="00FF4318"/>
    <w:rsid w:val="00FF43C5"/>
    <w:rsid w:val="00FF52F2"/>
    <w:rsid w:val="00FF665A"/>
    <w:rsid w:val="00FF74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570191023">
      <w:bodyDiv w:val="1"/>
      <w:marLeft w:val="0"/>
      <w:marRight w:val="0"/>
      <w:marTop w:val="0"/>
      <w:marBottom w:val="0"/>
      <w:divBdr>
        <w:top w:val="none" w:sz="0" w:space="0" w:color="auto"/>
        <w:left w:val="none" w:sz="0" w:space="0" w:color="auto"/>
        <w:bottom w:val="none" w:sz="0" w:space="0" w:color="auto"/>
        <w:right w:val="none" w:sz="0" w:space="0" w:color="auto"/>
      </w:divBdr>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2136C-7EF3-4D22-847C-BE94DE2E4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702</Words>
  <Characters>3866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Comunicación</cp:lastModifiedBy>
  <cp:revision>12</cp:revision>
  <cp:lastPrinted>2016-01-29T21:03:00Z</cp:lastPrinted>
  <dcterms:created xsi:type="dcterms:W3CDTF">2016-01-29T20:04:00Z</dcterms:created>
  <dcterms:modified xsi:type="dcterms:W3CDTF">2016-02-01T20:28:00Z</dcterms:modified>
</cp:coreProperties>
</file>