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D8" w:rsidRPr="00DC1372" w:rsidRDefault="00C42080" w:rsidP="00C42080">
      <w:pPr>
        <w:pStyle w:val="Cuerpo"/>
        <w:spacing w:after="120"/>
        <w:jc w:val="right"/>
        <w:rPr>
          <w:rStyle w:val="Ninguno"/>
          <w:b/>
          <w:bCs/>
          <w:color w:val="auto"/>
        </w:rPr>
      </w:pPr>
      <w:r>
        <w:rPr>
          <w:rStyle w:val="Ninguno"/>
          <w:b/>
          <w:bCs/>
          <w:color w:val="auto"/>
        </w:rPr>
        <w:t xml:space="preserve">Aguascalientes, </w:t>
      </w:r>
      <w:proofErr w:type="spellStart"/>
      <w:r>
        <w:rPr>
          <w:rStyle w:val="Ninguno"/>
          <w:b/>
          <w:bCs/>
          <w:color w:val="auto"/>
        </w:rPr>
        <w:t>Ags</w:t>
      </w:r>
      <w:proofErr w:type="spellEnd"/>
      <w:r>
        <w:rPr>
          <w:rStyle w:val="Ninguno"/>
          <w:b/>
          <w:bCs/>
          <w:color w:val="auto"/>
        </w:rPr>
        <w:t xml:space="preserve">., 31 </w:t>
      </w:r>
      <w:r w:rsidR="008F12D8" w:rsidRPr="00DC1372">
        <w:rPr>
          <w:rStyle w:val="Ninguno"/>
          <w:b/>
          <w:bCs/>
          <w:color w:val="auto"/>
        </w:rPr>
        <w:t>de mayo del 2016.</w:t>
      </w:r>
    </w:p>
    <w:p w:rsidR="008F12D8" w:rsidRPr="00DC1372" w:rsidRDefault="00DC1372" w:rsidP="00C42080">
      <w:pPr>
        <w:pStyle w:val="Cuerpo"/>
        <w:spacing w:after="120"/>
        <w:jc w:val="right"/>
        <w:rPr>
          <w:rStyle w:val="Ninguno"/>
          <w:b/>
          <w:bCs/>
          <w:color w:val="auto"/>
        </w:rPr>
      </w:pPr>
      <w:r w:rsidRPr="00DC1372">
        <w:rPr>
          <w:rStyle w:val="Ninguno"/>
          <w:b/>
          <w:bCs/>
          <w:color w:val="auto"/>
        </w:rPr>
        <w:t>Boletín 07</w:t>
      </w:r>
      <w:r w:rsidR="00415433">
        <w:rPr>
          <w:rStyle w:val="Ninguno"/>
          <w:b/>
          <w:bCs/>
          <w:color w:val="auto"/>
        </w:rPr>
        <w:t>1</w:t>
      </w:r>
      <w:bookmarkStart w:id="0" w:name="_GoBack"/>
      <w:bookmarkEnd w:id="0"/>
      <w:r w:rsidR="008F12D8" w:rsidRPr="00DC1372">
        <w:rPr>
          <w:rStyle w:val="Ninguno"/>
          <w:b/>
          <w:bCs/>
          <w:color w:val="auto"/>
        </w:rPr>
        <w:t>.</w:t>
      </w:r>
    </w:p>
    <w:p w:rsidR="001413F0" w:rsidRPr="00DC1372" w:rsidRDefault="001413F0" w:rsidP="00C42080">
      <w:pPr>
        <w:pStyle w:val="Cuerpo"/>
        <w:spacing w:after="120"/>
        <w:jc w:val="both"/>
        <w:rPr>
          <w:rStyle w:val="Ninguno"/>
          <w:color w:val="auto"/>
        </w:rPr>
      </w:pPr>
    </w:p>
    <w:p w:rsidR="00EA2EDA" w:rsidRPr="00DC1372" w:rsidRDefault="00EA2EDA" w:rsidP="00C42080">
      <w:pPr>
        <w:pStyle w:val="Cuerpo"/>
        <w:spacing w:after="120"/>
        <w:jc w:val="both"/>
        <w:rPr>
          <w:rStyle w:val="Ninguno"/>
          <w:color w:val="auto"/>
        </w:rPr>
      </w:pPr>
    </w:p>
    <w:p w:rsidR="00DC1372" w:rsidRPr="00DC1372" w:rsidRDefault="003D100C" w:rsidP="00C420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jc w:val="center"/>
        <w:rPr>
          <w:rFonts w:eastAsia="Times New Roman"/>
          <w:bdr w:val="none" w:sz="0" w:space="0" w:color="auto"/>
          <w:lang w:val="es-MX" w:eastAsia="es-MX"/>
        </w:rPr>
      </w:pPr>
      <w:r>
        <w:rPr>
          <w:rFonts w:eastAsia="Times New Roman"/>
          <w:b/>
          <w:bCs/>
          <w:bdr w:val="none" w:sz="0" w:space="0" w:color="auto"/>
          <w:lang w:val="es-ES_tradnl" w:eastAsia="es-MX"/>
        </w:rPr>
        <w:t>LORENA CUENTA CON EL RESPALDO DE LOS MUNICIPIOS</w:t>
      </w:r>
    </w:p>
    <w:p w:rsidR="00B052B0" w:rsidRPr="00B052B0" w:rsidRDefault="00B052B0" w:rsidP="00C42080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jc w:val="both"/>
        <w:rPr>
          <w:rStyle w:val="Ninguno"/>
          <w:rFonts w:eastAsia="Times New Roman"/>
          <w:bdr w:val="none" w:sz="0" w:space="0" w:color="auto"/>
          <w:lang w:val="es-MX" w:eastAsia="es-MX"/>
        </w:rPr>
      </w:pPr>
      <w:r>
        <w:rPr>
          <w:rStyle w:val="Ninguno"/>
          <w:lang w:val="es-MX"/>
        </w:rPr>
        <w:t>L</w:t>
      </w:r>
      <w:r>
        <w:rPr>
          <w:rStyle w:val="Ninguno"/>
        </w:rPr>
        <w:t>os próximos 6 años Lorena trabajará de manera incluyente en busca de la justicia social para el campo.</w:t>
      </w:r>
    </w:p>
    <w:p w:rsidR="00B052B0" w:rsidRPr="00B052B0" w:rsidRDefault="00B052B0" w:rsidP="00C42080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jc w:val="both"/>
        <w:rPr>
          <w:rFonts w:eastAsia="Times New Roman"/>
          <w:bdr w:val="none" w:sz="0" w:space="0" w:color="auto"/>
          <w:lang w:val="es-MX" w:eastAsia="es-MX"/>
        </w:rPr>
      </w:pPr>
      <w:r>
        <w:rPr>
          <w:lang w:val="es-ES_tradnl"/>
        </w:rPr>
        <w:t xml:space="preserve">Se fomentará el </w:t>
      </w:r>
      <w:r w:rsidRPr="000B5D3D">
        <w:rPr>
          <w:lang w:val="es-ES_tradnl"/>
        </w:rPr>
        <w:t>u</w:t>
      </w:r>
      <w:r>
        <w:rPr>
          <w:lang w:val="es-ES_tradnl"/>
        </w:rPr>
        <w:t xml:space="preserve">so de la biotecnología </w:t>
      </w:r>
      <w:r w:rsidR="00C42080">
        <w:rPr>
          <w:lang w:val="es-ES_tradnl"/>
        </w:rPr>
        <w:t xml:space="preserve">y tecnificación del campo </w:t>
      </w:r>
      <w:r>
        <w:rPr>
          <w:lang w:val="es-ES_tradnl"/>
        </w:rPr>
        <w:t xml:space="preserve">para </w:t>
      </w:r>
      <w:r w:rsidRPr="000B5D3D">
        <w:rPr>
          <w:lang w:val="es-ES_tradnl"/>
        </w:rPr>
        <w:t>tener mayor prod</w:t>
      </w:r>
      <w:r>
        <w:rPr>
          <w:lang w:val="es-ES_tradnl"/>
        </w:rPr>
        <w:t>uctividad y competitividad</w:t>
      </w:r>
      <w:r w:rsidR="00C42080">
        <w:rPr>
          <w:lang w:val="es-ES_tradnl"/>
        </w:rPr>
        <w:t xml:space="preserve"> en los municipios del interior.</w:t>
      </w:r>
      <w:r>
        <w:rPr>
          <w:lang w:val="es-ES_tradnl"/>
        </w:rPr>
        <w:t xml:space="preserve"> </w:t>
      </w:r>
    </w:p>
    <w:p w:rsidR="00B052B0" w:rsidRDefault="00B052B0" w:rsidP="00C420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jc w:val="both"/>
        <w:rPr>
          <w:lang w:val="es-ES_tradnl"/>
        </w:rPr>
      </w:pPr>
      <w:r>
        <w:rPr>
          <w:rFonts w:eastAsia="Times New Roman"/>
          <w:bdr w:val="none" w:sz="0" w:space="0" w:color="auto"/>
          <w:lang w:val="es-ES_tradnl" w:eastAsia="es-MX"/>
        </w:rPr>
        <w:t>L</w:t>
      </w:r>
      <w:r w:rsidR="00DC1372" w:rsidRPr="00DC1372">
        <w:rPr>
          <w:rFonts w:eastAsia="Times New Roman"/>
          <w:bdr w:val="none" w:sz="0" w:space="0" w:color="auto"/>
          <w:lang w:val="es-ES_tradnl" w:eastAsia="es-MX"/>
        </w:rPr>
        <w:t>os municipios de Jesús María y Rincón de Romos</w:t>
      </w:r>
      <w:r>
        <w:rPr>
          <w:rFonts w:eastAsia="Times New Roman"/>
          <w:bdr w:val="none" w:sz="0" w:space="0" w:color="auto"/>
          <w:lang w:val="es-ES_tradnl" w:eastAsia="es-MX"/>
        </w:rPr>
        <w:t xml:space="preserve"> manifestaron su respaldo al proyecto de Lorena Martínez, al considerarla una mujer </w:t>
      </w:r>
      <w:r w:rsidR="00DC1372" w:rsidRPr="00DC1372">
        <w:rPr>
          <w:rFonts w:eastAsia="Times New Roman"/>
          <w:bdr w:val="none" w:sz="0" w:space="0" w:color="auto"/>
          <w:lang w:val="es-ES_tradnl" w:eastAsia="es-MX"/>
        </w:rPr>
        <w:t>comprom</w:t>
      </w:r>
      <w:r>
        <w:rPr>
          <w:rFonts w:eastAsia="Times New Roman"/>
          <w:bdr w:val="none" w:sz="0" w:space="0" w:color="auto"/>
          <w:lang w:val="es-ES_tradnl" w:eastAsia="es-MX"/>
        </w:rPr>
        <w:t>etida p</w:t>
      </w:r>
      <w:r w:rsidR="00DC1372" w:rsidRPr="00DC1372">
        <w:rPr>
          <w:rFonts w:eastAsia="Times New Roman"/>
          <w:bdr w:val="none" w:sz="0" w:space="0" w:color="auto"/>
          <w:lang w:val="es-ES_tradnl" w:eastAsia="es-MX"/>
        </w:rPr>
        <w:t>ara que los municipios del interior cuenten con mejores oportunidades de crecimiento</w:t>
      </w:r>
      <w:r>
        <w:rPr>
          <w:rFonts w:eastAsia="Times New Roman"/>
          <w:bdr w:val="none" w:sz="0" w:space="0" w:color="auto"/>
          <w:lang w:val="es-ES_tradnl" w:eastAsia="es-MX"/>
        </w:rPr>
        <w:t>,</w:t>
      </w:r>
      <w:r w:rsidR="00DC1372" w:rsidRPr="00DC1372">
        <w:rPr>
          <w:rFonts w:eastAsia="Times New Roman"/>
          <w:bdr w:val="none" w:sz="0" w:space="0" w:color="auto"/>
          <w:lang w:val="es-ES_tradnl" w:eastAsia="es-MX"/>
        </w:rPr>
        <w:t xml:space="preserve"> y las familias que habitan en dichas demarcaciones cuenten con mayor bienestar.</w:t>
      </w:r>
      <w:r w:rsidR="00DC1372" w:rsidRPr="00DC1372">
        <w:rPr>
          <w:lang w:val="es-ES_tradnl"/>
        </w:rPr>
        <w:t xml:space="preserve"> </w:t>
      </w:r>
    </w:p>
    <w:p w:rsidR="008F12D8" w:rsidRPr="00DC1372" w:rsidRDefault="00B052B0" w:rsidP="00C420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20"/>
        <w:jc w:val="both"/>
        <w:rPr>
          <w:rStyle w:val="Ninguno"/>
        </w:rPr>
      </w:pPr>
      <w:r>
        <w:rPr>
          <w:rStyle w:val="Ninguno"/>
        </w:rPr>
        <w:t xml:space="preserve">Durante su visita a ambos municipios, Lorena puso énfasis en que los próximos 6 años trabajará de manera incluyente en busca de la </w:t>
      </w:r>
      <w:r w:rsidR="000B5D3D">
        <w:rPr>
          <w:rStyle w:val="Ninguno"/>
        </w:rPr>
        <w:t>justicia social para el campo</w:t>
      </w:r>
      <w:r>
        <w:rPr>
          <w:rStyle w:val="Ninguno"/>
        </w:rPr>
        <w:t>. En ese sentido</w:t>
      </w:r>
      <w:r w:rsidR="00E53077">
        <w:rPr>
          <w:rStyle w:val="Ninguno"/>
        </w:rPr>
        <w:t>,</w:t>
      </w:r>
      <w:r>
        <w:rPr>
          <w:rStyle w:val="Ninguno"/>
        </w:rPr>
        <w:t xml:space="preserve"> </w:t>
      </w:r>
      <w:r w:rsidR="00F87D65">
        <w:rPr>
          <w:rStyle w:val="Ninguno"/>
        </w:rPr>
        <w:t>h</w:t>
      </w:r>
      <w:r w:rsidR="008F12D8" w:rsidRPr="00DC1372">
        <w:rPr>
          <w:rStyle w:val="Ninguno"/>
        </w:rPr>
        <w:t xml:space="preserve">izo un llamado a todos los </w:t>
      </w:r>
      <w:r>
        <w:rPr>
          <w:rStyle w:val="Ninguno"/>
        </w:rPr>
        <w:t>productores</w:t>
      </w:r>
      <w:r w:rsidR="008F12D8" w:rsidRPr="00DC1372">
        <w:rPr>
          <w:rStyle w:val="Ninguno"/>
        </w:rPr>
        <w:t xml:space="preserve"> para llevar el campo de Aguascalientes a los ojos del mundo, que por medio de su confianza le permitan guiar el sector rural al </w:t>
      </w:r>
      <w:r w:rsidR="00F87D65">
        <w:rPr>
          <w:rStyle w:val="Ninguno"/>
        </w:rPr>
        <w:t>mercado de las buenas ganancias, ello</w:t>
      </w:r>
      <w:r w:rsidR="008F12D8" w:rsidRPr="00DC1372">
        <w:rPr>
          <w:rStyle w:val="Ninguno"/>
        </w:rPr>
        <w:t xml:space="preserve"> mediante la tecnificación de los productos y la modernización de la infraestructura </w:t>
      </w:r>
      <w:r w:rsidR="00F87D65">
        <w:rPr>
          <w:rStyle w:val="Ninguno"/>
        </w:rPr>
        <w:t xml:space="preserve">para </w:t>
      </w:r>
      <w:r w:rsidR="008F12D8" w:rsidRPr="00DC1372">
        <w:rPr>
          <w:rStyle w:val="Ninguno"/>
        </w:rPr>
        <w:t>darle el valor agregado que</w:t>
      </w:r>
      <w:r w:rsidR="00F87D65">
        <w:rPr>
          <w:rStyle w:val="Ninguno"/>
        </w:rPr>
        <w:t xml:space="preserve"> tanto</w:t>
      </w:r>
      <w:r w:rsidR="008F12D8" w:rsidRPr="00DC1372">
        <w:rPr>
          <w:rStyle w:val="Ninguno"/>
        </w:rPr>
        <w:t xml:space="preserve"> necesita la producción agrícola. </w:t>
      </w:r>
    </w:p>
    <w:p w:rsidR="00E53077" w:rsidRDefault="00F87D65" w:rsidP="00C42080">
      <w:pPr>
        <w:pStyle w:val="Cuerpo"/>
        <w:spacing w:after="120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Para lo cual</w:t>
      </w:r>
      <w:r w:rsidR="00E53077">
        <w:rPr>
          <w:color w:val="auto"/>
          <w:lang w:val="es-ES_tradnl"/>
        </w:rPr>
        <w:t>,</w:t>
      </w:r>
      <w:r>
        <w:rPr>
          <w:color w:val="auto"/>
          <w:lang w:val="es-ES_tradnl"/>
        </w:rPr>
        <w:t xml:space="preserve"> Lorena se comprometió a incentivar el </w:t>
      </w:r>
      <w:r w:rsidR="000B5D3D" w:rsidRPr="000B5D3D">
        <w:rPr>
          <w:color w:val="auto"/>
          <w:lang w:val="es-ES_tradnl"/>
        </w:rPr>
        <w:t>u</w:t>
      </w:r>
      <w:r>
        <w:rPr>
          <w:color w:val="auto"/>
          <w:lang w:val="es-ES_tradnl"/>
        </w:rPr>
        <w:t xml:space="preserve">so de la biotecnología para </w:t>
      </w:r>
      <w:r w:rsidR="000B5D3D" w:rsidRPr="000B5D3D">
        <w:rPr>
          <w:color w:val="auto"/>
          <w:lang w:val="es-ES_tradnl"/>
        </w:rPr>
        <w:t>tener mayor prod</w:t>
      </w:r>
      <w:r>
        <w:rPr>
          <w:color w:val="auto"/>
          <w:lang w:val="es-ES_tradnl"/>
        </w:rPr>
        <w:t>uctividad, ser más competitivos y</w:t>
      </w:r>
      <w:r w:rsidR="000B5D3D" w:rsidRPr="000B5D3D">
        <w:rPr>
          <w:color w:val="auto"/>
          <w:lang w:val="es-ES_tradnl"/>
        </w:rPr>
        <w:t xml:space="preserve"> obtener más beneficios económicos </w:t>
      </w:r>
      <w:r>
        <w:rPr>
          <w:color w:val="auto"/>
          <w:lang w:val="es-ES_tradnl"/>
        </w:rPr>
        <w:t xml:space="preserve">con lo que puedan elevar </w:t>
      </w:r>
      <w:r w:rsidR="000B5D3D" w:rsidRPr="000B5D3D">
        <w:rPr>
          <w:color w:val="auto"/>
          <w:lang w:val="es-ES_tradnl"/>
        </w:rPr>
        <w:t xml:space="preserve"> la calidad de vida de las familias </w:t>
      </w:r>
      <w:r>
        <w:rPr>
          <w:color w:val="auto"/>
          <w:lang w:val="es-ES_tradnl"/>
        </w:rPr>
        <w:t xml:space="preserve">aguascalentenses, especialmente las que habitan en </w:t>
      </w:r>
      <w:r w:rsidR="000B5D3D" w:rsidRPr="000B5D3D">
        <w:rPr>
          <w:color w:val="auto"/>
          <w:lang w:val="es-ES_tradnl"/>
        </w:rPr>
        <w:t>zonas rurales.</w:t>
      </w:r>
      <w:r>
        <w:rPr>
          <w:color w:val="auto"/>
          <w:lang w:val="es-ES_tradnl"/>
        </w:rPr>
        <w:t xml:space="preserve"> </w:t>
      </w:r>
    </w:p>
    <w:p w:rsidR="00F87D65" w:rsidRDefault="00F87D65" w:rsidP="00C42080">
      <w:pPr>
        <w:pStyle w:val="Cuerpo"/>
        <w:spacing w:after="120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“Vamos a </w:t>
      </w:r>
      <w:r w:rsidR="000B5D3D" w:rsidRPr="000B5D3D">
        <w:rPr>
          <w:color w:val="auto"/>
          <w:lang w:val="es-ES_tradnl"/>
        </w:rPr>
        <w:t>integra</w:t>
      </w:r>
      <w:r>
        <w:rPr>
          <w:color w:val="auto"/>
          <w:lang w:val="es-ES_tradnl"/>
        </w:rPr>
        <w:t xml:space="preserve">r </w:t>
      </w:r>
      <w:r w:rsidR="000B5D3D" w:rsidRPr="000B5D3D">
        <w:rPr>
          <w:color w:val="auto"/>
          <w:lang w:val="es-ES_tradnl"/>
        </w:rPr>
        <w:t xml:space="preserve">y </w:t>
      </w:r>
      <w:r>
        <w:rPr>
          <w:color w:val="auto"/>
          <w:lang w:val="es-ES_tradnl"/>
        </w:rPr>
        <w:t xml:space="preserve">fomentar la consolidación </w:t>
      </w:r>
      <w:r w:rsidR="000B5D3D" w:rsidRPr="000B5D3D">
        <w:rPr>
          <w:color w:val="auto"/>
          <w:lang w:val="es-ES_tradnl"/>
        </w:rPr>
        <w:t xml:space="preserve">de las agroindustrias en </w:t>
      </w:r>
      <w:r>
        <w:rPr>
          <w:color w:val="auto"/>
          <w:lang w:val="es-ES_tradnl"/>
        </w:rPr>
        <w:t xml:space="preserve">todos nuestros </w:t>
      </w:r>
      <w:r w:rsidR="000B5D3D" w:rsidRPr="000B5D3D">
        <w:rPr>
          <w:color w:val="auto"/>
          <w:lang w:val="es-ES_tradnl"/>
        </w:rPr>
        <w:t xml:space="preserve">municipios </w:t>
      </w:r>
      <w:r>
        <w:rPr>
          <w:color w:val="auto"/>
          <w:lang w:val="es-ES_tradnl"/>
        </w:rPr>
        <w:t xml:space="preserve">porque esto </w:t>
      </w:r>
      <w:r w:rsidR="000B5D3D" w:rsidRPr="000B5D3D">
        <w:rPr>
          <w:color w:val="auto"/>
          <w:lang w:val="es-ES_tradnl"/>
        </w:rPr>
        <w:t>dar</w:t>
      </w:r>
      <w:r>
        <w:rPr>
          <w:color w:val="auto"/>
          <w:lang w:val="es-ES_tradnl"/>
        </w:rPr>
        <w:t>á un</w:t>
      </w:r>
      <w:r w:rsidR="000B5D3D" w:rsidRPr="000B5D3D">
        <w:rPr>
          <w:color w:val="auto"/>
          <w:lang w:val="es-ES_tradnl"/>
        </w:rPr>
        <w:t xml:space="preserve"> valor agregado a los productos del campo</w:t>
      </w:r>
      <w:r>
        <w:rPr>
          <w:color w:val="auto"/>
          <w:lang w:val="es-ES_tradnl"/>
        </w:rPr>
        <w:t xml:space="preserve"> que es lo que urge”, ello con la incorporación de </w:t>
      </w:r>
      <w:r w:rsidR="000B5D3D" w:rsidRPr="000B5D3D">
        <w:rPr>
          <w:color w:val="auto"/>
          <w:lang w:val="es-ES_tradnl"/>
        </w:rPr>
        <w:t>ejidatarios y productores de bajos ingresos</w:t>
      </w:r>
      <w:r>
        <w:rPr>
          <w:color w:val="auto"/>
          <w:lang w:val="es-ES_tradnl"/>
        </w:rPr>
        <w:t xml:space="preserve">, </w:t>
      </w:r>
      <w:r w:rsidR="000B5D3D" w:rsidRPr="000B5D3D">
        <w:rPr>
          <w:color w:val="auto"/>
          <w:lang w:val="es-ES_tradnl"/>
        </w:rPr>
        <w:t>a las cadenas productivas para mejorar sus utilidades.</w:t>
      </w:r>
    </w:p>
    <w:p w:rsidR="000B5D3D" w:rsidRPr="00DC1372" w:rsidRDefault="00F87D65" w:rsidP="00C42080">
      <w:pPr>
        <w:pStyle w:val="Cuerpo"/>
        <w:spacing w:after="120"/>
        <w:jc w:val="both"/>
        <w:rPr>
          <w:rStyle w:val="Ninguno"/>
          <w:color w:val="auto"/>
        </w:rPr>
      </w:pPr>
      <w:r>
        <w:rPr>
          <w:rStyle w:val="Ninguno"/>
          <w:color w:val="auto"/>
        </w:rPr>
        <w:t>Asimismo e</w:t>
      </w:r>
      <w:r w:rsidR="000B5D3D" w:rsidRPr="00DC1372">
        <w:rPr>
          <w:rStyle w:val="Ninguno"/>
          <w:color w:val="auto"/>
        </w:rPr>
        <w:t>xplicó que para lograr el Aguascalientes que todos deseamos</w:t>
      </w:r>
      <w:r>
        <w:rPr>
          <w:rStyle w:val="Ninguno"/>
          <w:color w:val="auto"/>
        </w:rPr>
        <w:t>,</w:t>
      </w:r>
      <w:r w:rsidR="000B5D3D" w:rsidRPr="00DC1372">
        <w:rPr>
          <w:rStyle w:val="Ninguno"/>
          <w:color w:val="auto"/>
        </w:rPr>
        <w:t xml:space="preserve"> es imprescindible incorporar a todas y todos en </w:t>
      </w:r>
      <w:r>
        <w:rPr>
          <w:rStyle w:val="Ninguno"/>
          <w:color w:val="auto"/>
        </w:rPr>
        <w:t>las políticas públicas</w:t>
      </w:r>
      <w:r w:rsidR="000B5D3D" w:rsidRPr="00DC1372">
        <w:rPr>
          <w:rStyle w:val="Ninguno"/>
          <w:color w:val="auto"/>
        </w:rPr>
        <w:t>, por lo que hizo hincapié en la construcción de un nuevo hospital de especialidades que brinde servicios en materia de salud y de una nueva nave industrial que acerque las oportunidades laborales a todas las personas de los municipios al norte del Estado.</w:t>
      </w:r>
    </w:p>
    <w:p w:rsidR="008F12D8" w:rsidRPr="00DC1372" w:rsidRDefault="008F12D8" w:rsidP="00C42080">
      <w:pPr>
        <w:pStyle w:val="Cuerpo"/>
        <w:spacing w:after="120"/>
        <w:jc w:val="both"/>
        <w:rPr>
          <w:color w:val="auto"/>
          <w:lang w:val="es-ES_tradnl"/>
        </w:rPr>
      </w:pPr>
    </w:p>
    <w:p w:rsidR="008F12D8" w:rsidRPr="00DC1372" w:rsidRDefault="008F12D8" w:rsidP="003D100C">
      <w:pPr>
        <w:pStyle w:val="Cuerpo"/>
        <w:spacing w:after="120"/>
        <w:jc w:val="center"/>
        <w:rPr>
          <w:color w:val="auto"/>
        </w:rPr>
      </w:pPr>
      <w:proofErr w:type="spellStart"/>
      <w:proofErr w:type="gramStart"/>
      <w:r w:rsidRPr="00DC1372">
        <w:rPr>
          <w:rStyle w:val="Ninguno"/>
          <w:b/>
          <w:bCs/>
          <w:color w:val="auto"/>
        </w:rPr>
        <w:t>oooOooo</w:t>
      </w:r>
      <w:proofErr w:type="spellEnd"/>
      <w:proofErr w:type="gramEnd"/>
    </w:p>
    <w:p w:rsidR="008F12D8" w:rsidRPr="00DC1372" w:rsidRDefault="008F12D8" w:rsidP="00C42080">
      <w:pPr>
        <w:pStyle w:val="Cuerpo"/>
        <w:spacing w:after="120"/>
        <w:rPr>
          <w:color w:val="auto"/>
        </w:rPr>
      </w:pPr>
    </w:p>
    <w:p w:rsidR="008F12D8" w:rsidRPr="00DC1372" w:rsidRDefault="008F12D8" w:rsidP="00C42080">
      <w:pPr>
        <w:pStyle w:val="CuerpoA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46A" w:rsidRPr="00DC1372" w:rsidRDefault="00EE646A" w:rsidP="00C42080">
      <w:pPr>
        <w:spacing w:after="120"/>
      </w:pPr>
    </w:p>
    <w:sectPr w:rsidR="00EE646A" w:rsidRPr="00DC137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C6" w:rsidRDefault="003B5FC6">
      <w:r>
        <w:separator/>
      </w:r>
    </w:p>
  </w:endnote>
  <w:endnote w:type="continuationSeparator" w:id="0">
    <w:p w:rsidR="003B5FC6" w:rsidRDefault="003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8F12D8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09724164" wp14:editId="7F433C2B">
          <wp:extent cx="3238855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5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C6" w:rsidRDefault="003B5FC6">
      <w:r>
        <w:separator/>
      </w:r>
    </w:p>
  </w:footnote>
  <w:footnote w:type="continuationSeparator" w:id="0">
    <w:p w:rsidR="003B5FC6" w:rsidRDefault="003B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8F12D8">
    <w:pPr>
      <w:pStyle w:val="CabeceraypieA"/>
      <w:tabs>
        <w:tab w:val="clear" w:pos="9020"/>
        <w:tab w:val="center" w:pos="4819"/>
        <w:tab w:val="right" w:pos="9612"/>
      </w:tabs>
    </w:pPr>
    <w:r>
      <w:t xml:space="preserve">              </w:t>
    </w:r>
    <w:r>
      <w:rPr>
        <w:noProof/>
        <w:lang w:val="es-MX"/>
      </w:rPr>
      <w:drawing>
        <wp:inline distT="0" distB="0" distL="0" distR="0" wp14:anchorId="5ED48089" wp14:editId="1953F252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F12D8" w:rsidRDefault="008F12D8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14FB19FB" wp14:editId="002060DE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182"/>
    <w:multiLevelType w:val="hybridMultilevel"/>
    <w:tmpl w:val="F6BAC886"/>
    <w:styleLink w:val="Vietas"/>
    <w:lvl w:ilvl="0" w:tplc="674AF1A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8500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C173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9439D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6C72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8DF9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618F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E921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42BC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452B4D"/>
    <w:multiLevelType w:val="hybridMultilevel"/>
    <w:tmpl w:val="B240F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90759"/>
    <w:multiLevelType w:val="hybridMultilevel"/>
    <w:tmpl w:val="F6BAC886"/>
    <w:numStyleLink w:val="Vietas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8"/>
    <w:rsid w:val="000B5D3D"/>
    <w:rsid w:val="000E3850"/>
    <w:rsid w:val="001413F0"/>
    <w:rsid w:val="003B5FC6"/>
    <w:rsid w:val="003D100C"/>
    <w:rsid w:val="00415433"/>
    <w:rsid w:val="0067601F"/>
    <w:rsid w:val="007300FF"/>
    <w:rsid w:val="008F12D8"/>
    <w:rsid w:val="00B052B0"/>
    <w:rsid w:val="00B3744C"/>
    <w:rsid w:val="00BA2D45"/>
    <w:rsid w:val="00C42080"/>
    <w:rsid w:val="00DC1372"/>
    <w:rsid w:val="00E53077"/>
    <w:rsid w:val="00EA2EDA"/>
    <w:rsid w:val="00EE646A"/>
    <w:rsid w:val="00F647B3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F1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F12D8"/>
    <w:rPr>
      <w:lang w:val="es-ES_tradnl"/>
    </w:rPr>
  </w:style>
  <w:style w:type="numbering" w:customStyle="1" w:styleId="Vietas">
    <w:name w:val="Viñetas"/>
    <w:rsid w:val="008F12D8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1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2D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DC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apple-converted-space">
    <w:name w:val="apple-converted-space"/>
    <w:basedOn w:val="Fuentedeprrafopredeter"/>
    <w:rsid w:val="00DC1372"/>
  </w:style>
  <w:style w:type="paragraph" w:styleId="Prrafodelista">
    <w:name w:val="List Paragraph"/>
    <w:basedOn w:val="Normal"/>
    <w:uiPriority w:val="34"/>
    <w:qFormat/>
    <w:rsid w:val="00B052B0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D100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8F1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8F1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8F12D8"/>
    <w:rPr>
      <w:lang w:val="es-ES_tradnl"/>
    </w:rPr>
  </w:style>
  <w:style w:type="numbering" w:customStyle="1" w:styleId="Vietas">
    <w:name w:val="Viñetas"/>
    <w:rsid w:val="008F12D8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1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2D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DC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apple-converted-space">
    <w:name w:val="apple-converted-space"/>
    <w:basedOn w:val="Fuentedeprrafopredeter"/>
    <w:rsid w:val="00DC1372"/>
  </w:style>
  <w:style w:type="paragraph" w:styleId="Prrafodelista">
    <w:name w:val="List Paragraph"/>
    <w:basedOn w:val="Normal"/>
    <w:uiPriority w:val="34"/>
    <w:qFormat/>
    <w:rsid w:val="00B052B0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D100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3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Hazyadeth Itzel Acero Martinez</dc:creator>
  <cp:lastModifiedBy>PVEMAGS</cp:lastModifiedBy>
  <cp:revision>4</cp:revision>
  <dcterms:created xsi:type="dcterms:W3CDTF">2016-05-31T20:03:00Z</dcterms:created>
  <dcterms:modified xsi:type="dcterms:W3CDTF">2016-05-31T21:28:00Z</dcterms:modified>
</cp:coreProperties>
</file>