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Pr="00DE7ACB" w:rsidRDefault="00B77826" w:rsidP="00FA6957">
      <w:pPr>
        <w:jc w:val="both"/>
        <w:rPr>
          <w:rFonts w:cs="Arial"/>
          <w:color w:val="000000" w:themeColor="text1"/>
          <w:sz w:val="24"/>
          <w:szCs w:val="24"/>
          <w:lang w:val="es-MX"/>
        </w:rPr>
      </w:pPr>
    </w:p>
    <w:p w:rsidR="001F65A6" w:rsidRPr="00DE7ACB" w:rsidRDefault="001F65A6" w:rsidP="00E248C6">
      <w:pPr>
        <w:pStyle w:val="Sinespaciado"/>
        <w:tabs>
          <w:tab w:val="left" w:pos="215"/>
          <w:tab w:val="left" w:pos="2350"/>
          <w:tab w:val="right" w:pos="9974"/>
        </w:tabs>
        <w:jc w:val="right"/>
        <w:rPr>
          <w:rFonts w:ascii="Arial" w:hAnsi="Arial" w:cs="Arial"/>
          <w:color w:val="000000" w:themeColor="text1"/>
          <w:sz w:val="24"/>
          <w:szCs w:val="24"/>
          <w:lang w:eastAsia="es-MX"/>
        </w:rPr>
      </w:pPr>
    </w:p>
    <w:p w:rsidR="00124BEC" w:rsidRPr="00DE7ACB" w:rsidRDefault="00124BEC" w:rsidP="00124BEC">
      <w:pPr>
        <w:pStyle w:val="Sinespaciado"/>
        <w:tabs>
          <w:tab w:val="left" w:pos="215"/>
          <w:tab w:val="left" w:pos="2350"/>
          <w:tab w:val="right" w:pos="9974"/>
        </w:tabs>
        <w:jc w:val="right"/>
        <w:rPr>
          <w:rFonts w:ascii="Arial" w:hAnsi="Arial" w:cs="Arial"/>
          <w:color w:val="000000" w:themeColor="text1"/>
          <w:sz w:val="24"/>
          <w:szCs w:val="24"/>
          <w:lang w:eastAsia="es-MX"/>
        </w:rPr>
      </w:pPr>
    </w:p>
    <w:p w:rsidR="00124BEC" w:rsidRPr="00DE7ACB" w:rsidRDefault="00907DED" w:rsidP="00124BEC">
      <w:pPr>
        <w:pStyle w:val="Sinespaciado"/>
        <w:tabs>
          <w:tab w:val="left" w:pos="215"/>
          <w:tab w:val="left" w:pos="2350"/>
          <w:tab w:val="right" w:pos="9974"/>
        </w:tabs>
        <w:jc w:val="right"/>
        <w:rPr>
          <w:rFonts w:ascii="Arial" w:hAnsi="Arial" w:cs="Arial"/>
          <w:b/>
          <w:color w:val="000000" w:themeColor="text1"/>
          <w:sz w:val="24"/>
          <w:szCs w:val="24"/>
          <w:lang w:eastAsia="es-MX"/>
        </w:rPr>
      </w:pPr>
      <w:r w:rsidRPr="00DE7ACB">
        <w:rPr>
          <w:rFonts w:ascii="Arial" w:hAnsi="Arial" w:cs="Arial"/>
          <w:b/>
          <w:color w:val="000000" w:themeColor="text1"/>
          <w:sz w:val="24"/>
          <w:szCs w:val="24"/>
          <w:lang w:eastAsia="es-MX"/>
        </w:rPr>
        <w:t xml:space="preserve">Aguascalientes, Ags., </w:t>
      </w:r>
      <w:r w:rsidR="00411FBF">
        <w:rPr>
          <w:rFonts w:ascii="Arial" w:hAnsi="Arial" w:cs="Arial"/>
          <w:b/>
          <w:color w:val="000000" w:themeColor="text1"/>
          <w:sz w:val="24"/>
          <w:szCs w:val="24"/>
          <w:lang w:eastAsia="es-MX"/>
        </w:rPr>
        <w:t>Viernes</w:t>
      </w:r>
      <w:bookmarkStart w:id="0" w:name="_GoBack"/>
      <w:bookmarkEnd w:id="0"/>
      <w:r w:rsidR="000B601D" w:rsidRPr="00DE7ACB">
        <w:rPr>
          <w:rFonts w:ascii="Arial" w:hAnsi="Arial" w:cs="Arial"/>
          <w:b/>
          <w:color w:val="000000" w:themeColor="text1"/>
          <w:sz w:val="24"/>
          <w:szCs w:val="24"/>
          <w:lang w:eastAsia="es-MX"/>
        </w:rPr>
        <w:t xml:space="preserve"> </w:t>
      </w:r>
      <w:r w:rsidR="00563E8E" w:rsidRPr="00DE7ACB">
        <w:rPr>
          <w:rFonts w:ascii="Arial" w:hAnsi="Arial" w:cs="Arial"/>
          <w:b/>
          <w:color w:val="000000" w:themeColor="text1"/>
          <w:sz w:val="24"/>
          <w:szCs w:val="24"/>
          <w:lang w:eastAsia="es-MX"/>
        </w:rPr>
        <w:t>17</w:t>
      </w:r>
      <w:r w:rsidRPr="00DE7ACB">
        <w:rPr>
          <w:rFonts w:ascii="Arial" w:hAnsi="Arial" w:cs="Arial"/>
          <w:b/>
          <w:color w:val="000000" w:themeColor="text1"/>
          <w:sz w:val="24"/>
          <w:szCs w:val="24"/>
          <w:lang w:eastAsia="es-MX"/>
        </w:rPr>
        <w:t xml:space="preserve"> de Juni</w:t>
      </w:r>
      <w:r w:rsidR="00124BEC" w:rsidRPr="00DE7ACB">
        <w:rPr>
          <w:rFonts w:ascii="Arial" w:hAnsi="Arial" w:cs="Arial"/>
          <w:b/>
          <w:color w:val="000000" w:themeColor="text1"/>
          <w:sz w:val="24"/>
          <w:szCs w:val="24"/>
          <w:lang w:eastAsia="es-MX"/>
        </w:rPr>
        <w:t>o de 2016</w:t>
      </w:r>
    </w:p>
    <w:p w:rsidR="000B601D" w:rsidRPr="00DE7ACB" w:rsidRDefault="000B601D" w:rsidP="000B601D">
      <w:pPr>
        <w:rPr>
          <w:rFonts w:cs="Arial"/>
          <w:b/>
          <w:color w:val="000000" w:themeColor="text1"/>
          <w:sz w:val="36"/>
          <w:szCs w:val="36"/>
        </w:rPr>
      </w:pPr>
    </w:p>
    <w:p w:rsidR="00563E8E" w:rsidRDefault="00563E8E" w:rsidP="00563E8E">
      <w:pPr>
        <w:jc w:val="center"/>
        <w:rPr>
          <w:rFonts w:cs="Arial"/>
          <w:b/>
          <w:color w:val="000000" w:themeColor="text1"/>
          <w:sz w:val="36"/>
          <w:szCs w:val="36"/>
        </w:rPr>
      </w:pPr>
      <w:r w:rsidRPr="00DE7ACB">
        <w:rPr>
          <w:rFonts w:cs="Arial"/>
          <w:b/>
          <w:color w:val="000000" w:themeColor="text1"/>
          <w:sz w:val="36"/>
          <w:szCs w:val="36"/>
        </w:rPr>
        <w:t>COALICIÓN “AGUASCALIENTES GRANDE Y PARA TODOS” PRESENTA RECURSO DE NULIDAD DE ELECCIÓN A GOBERNADOR</w:t>
      </w:r>
    </w:p>
    <w:p w:rsidR="00563E8E" w:rsidRPr="00DE7ACB" w:rsidRDefault="00563E8E" w:rsidP="00563E8E">
      <w:pPr>
        <w:jc w:val="center"/>
        <w:rPr>
          <w:rFonts w:cs="Arial"/>
          <w:color w:val="000000" w:themeColor="text1"/>
          <w:sz w:val="24"/>
          <w:szCs w:val="24"/>
        </w:rPr>
      </w:pPr>
    </w:p>
    <w:p w:rsidR="00563E8E" w:rsidRDefault="00563E8E" w:rsidP="00563E8E">
      <w:pPr>
        <w:pStyle w:val="Prrafodelista"/>
        <w:numPr>
          <w:ilvl w:val="0"/>
          <w:numId w:val="22"/>
        </w:numPr>
        <w:spacing w:after="160" w:line="259" w:lineRule="auto"/>
        <w:rPr>
          <w:rFonts w:cs="Arial"/>
          <w:color w:val="000000" w:themeColor="text1"/>
          <w:sz w:val="24"/>
          <w:szCs w:val="24"/>
        </w:rPr>
      </w:pPr>
      <w:r w:rsidRPr="00DE7ACB">
        <w:rPr>
          <w:rFonts w:cs="Arial"/>
          <w:color w:val="000000" w:themeColor="text1"/>
          <w:sz w:val="24"/>
          <w:szCs w:val="24"/>
        </w:rPr>
        <w:t>Existió injerencia de la Presidencia Municipal de Aguascalientes en beneficio de los candidatos del PAN.</w:t>
      </w:r>
    </w:p>
    <w:p w:rsidR="00563E8E" w:rsidRPr="00DE7ACB" w:rsidRDefault="00563E8E" w:rsidP="00563E8E">
      <w:pPr>
        <w:pStyle w:val="Prrafodelista"/>
        <w:spacing w:after="160" w:line="259" w:lineRule="auto"/>
        <w:rPr>
          <w:rFonts w:cs="Arial"/>
          <w:b/>
          <w:color w:val="000000" w:themeColor="text1"/>
        </w:rPr>
      </w:pPr>
    </w:p>
    <w:p w:rsidR="00563E8E" w:rsidRDefault="00563E8E" w:rsidP="00563E8E">
      <w:pPr>
        <w:pStyle w:val="Prrafodelista"/>
        <w:numPr>
          <w:ilvl w:val="0"/>
          <w:numId w:val="22"/>
        </w:numPr>
        <w:spacing w:after="160" w:line="259" w:lineRule="auto"/>
        <w:rPr>
          <w:rFonts w:cs="Arial"/>
          <w:color w:val="000000" w:themeColor="text1"/>
          <w:sz w:val="24"/>
          <w:szCs w:val="24"/>
        </w:rPr>
      </w:pPr>
      <w:r w:rsidRPr="00DE7ACB">
        <w:rPr>
          <w:rFonts w:cs="Arial"/>
          <w:color w:val="000000" w:themeColor="text1"/>
          <w:sz w:val="24"/>
          <w:szCs w:val="24"/>
        </w:rPr>
        <w:t>Con la impugnación se dará certeza, legalidad y transparencia al pasado proceso electoral.</w:t>
      </w:r>
    </w:p>
    <w:p w:rsidR="00DE7ACB" w:rsidRPr="00DE7ACB" w:rsidRDefault="00DE7ACB" w:rsidP="00DE7ACB">
      <w:pPr>
        <w:pStyle w:val="Prrafodelista"/>
        <w:rPr>
          <w:rFonts w:cs="Arial"/>
          <w:color w:val="000000" w:themeColor="text1"/>
          <w:sz w:val="24"/>
          <w:szCs w:val="24"/>
        </w:rPr>
      </w:pPr>
    </w:p>
    <w:p w:rsidR="00563E8E" w:rsidRPr="00DE7ACB" w:rsidRDefault="00563E8E" w:rsidP="00563E8E">
      <w:pPr>
        <w:jc w:val="both"/>
        <w:rPr>
          <w:rFonts w:cs="Arial"/>
          <w:color w:val="000000" w:themeColor="text1"/>
          <w:sz w:val="24"/>
          <w:szCs w:val="24"/>
        </w:rPr>
      </w:pPr>
      <w:r w:rsidRPr="00DE7ACB">
        <w:rPr>
          <w:rFonts w:cs="Arial"/>
          <w:color w:val="000000" w:themeColor="text1"/>
          <w:sz w:val="24"/>
          <w:szCs w:val="24"/>
        </w:rPr>
        <w:t>Los presidentes de los partidos políticos representados en la coalición “Aguascalientes Grande y Para Todos”, dieron a conocer que en tiempo y forma se entregó el Recurso de Nulidad en contra de los resultados consignados en el acta de cómputo estatal de la elección a gobernador, la declaración de validez de la elección, así como el otorgamiento de la constancia de mayoría entregada a Martin Orozco Sandoval.</w:t>
      </w:r>
    </w:p>
    <w:p w:rsidR="00563E8E" w:rsidRPr="00DE7ACB" w:rsidRDefault="00563E8E" w:rsidP="00563E8E">
      <w:pPr>
        <w:jc w:val="both"/>
        <w:rPr>
          <w:rFonts w:cs="Arial"/>
          <w:color w:val="000000" w:themeColor="text1"/>
          <w:sz w:val="24"/>
          <w:szCs w:val="24"/>
        </w:rPr>
      </w:pPr>
    </w:p>
    <w:p w:rsidR="00563E8E" w:rsidRPr="00DE7ACB" w:rsidRDefault="00563E8E" w:rsidP="00563E8E">
      <w:pPr>
        <w:jc w:val="both"/>
        <w:rPr>
          <w:rFonts w:cs="Arial"/>
          <w:color w:val="000000" w:themeColor="text1"/>
          <w:sz w:val="24"/>
          <w:szCs w:val="24"/>
        </w:rPr>
      </w:pPr>
      <w:r w:rsidRPr="00DE7ACB">
        <w:rPr>
          <w:rFonts w:cs="Arial"/>
          <w:color w:val="000000" w:themeColor="text1"/>
          <w:sz w:val="24"/>
          <w:szCs w:val="24"/>
        </w:rPr>
        <w:t>La Presidenta del Comité Directivo Estatal (CDE) del Partido Revolucionario Institucional (PRI), Norma Esparza, señaló que “la impugnación va en el sentido de la intervención de funcionarios municipales de Aguascalientes con el uso de los recursos públicos a favor de sus candidatos, el exceso en el tope de campaña por parte del candidato Martin Orozco Sandoval y la intromisión de la iglesia católica”.</w:t>
      </w:r>
    </w:p>
    <w:p w:rsidR="00563E8E" w:rsidRPr="00DE7ACB" w:rsidRDefault="00563E8E" w:rsidP="00563E8E">
      <w:pPr>
        <w:jc w:val="both"/>
        <w:rPr>
          <w:rFonts w:cs="Arial"/>
          <w:color w:val="000000" w:themeColor="text1"/>
          <w:sz w:val="24"/>
          <w:szCs w:val="24"/>
        </w:rPr>
      </w:pPr>
    </w:p>
    <w:p w:rsidR="00563E8E" w:rsidRPr="00DE7ACB" w:rsidRDefault="00563E8E" w:rsidP="00563E8E">
      <w:pPr>
        <w:jc w:val="both"/>
        <w:rPr>
          <w:rFonts w:cs="Arial"/>
          <w:color w:val="000000" w:themeColor="text1"/>
          <w:sz w:val="24"/>
          <w:szCs w:val="24"/>
        </w:rPr>
      </w:pPr>
      <w:r w:rsidRPr="00DE7ACB">
        <w:rPr>
          <w:rFonts w:cs="Arial"/>
          <w:color w:val="000000" w:themeColor="text1"/>
          <w:sz w:val="24"/>
          <w:szCs w:val="24"/>
        </w:rPr>
        <w:t>En este sentido, subrayó que fue una elección plagada de irregularidades por parte del Partido Acción Nacional (PAN), por lo que se pretende darle a este pasado proceso electoral la certeza, legalidad y transparencia en beneficio de la consolidación de la democracia local.</w:t>
      </w:r>
    </w:p>
    <w:p w:rsidR="00563E8E" w:rsidRPr="00DE7ACB" w:rsidRDefault="00563E8E" w:rsidP="00563E8E">
      <w:pPr>
        <w:jc w:val="both"/>
        <w:rPr>
          <w:rFonts w:cs="Arial"/>
          <w:color w:val="000000" w:themeColor="text1"/>
          <w:sz w:val="24"/>
          <w:szCs w:val="24"/>
        </w:rPr>
      </w:pPr>
    </w:p>
    <w:p w:rsidR="00563E8E" w:rsidRPr="00DE7ACB" w:rsidRDefault="00563E8E" w:rsidP="00563E8E">
      <w:pPr>
        <w:jc w:val="both"/>
        <w:rPr>
          <w:rFonts w:cs="Arial"/>
          <w:color w:val="000000" w:themeColor="text1"/>
          <w:sz w:val="24"/>
          <w:szCs w:val="24"/>
        </w:rPr>
      </w:pPr>
      <w:r w:rsidRPr="00DE7ACB">
        <w:rPr>
          <w:rFonts w:cs="Arial"/>
          <w:color w:val="000000" w:themeColor="text1"/>
          <w:sz w:val="24"/>
          <w:szCs w:val="24"/>
        </w:rPr>
        <w:t>Por su parte, el Delegado del Comité Ejecutivo Nacional (CEN) del PRI, Abel Salgado Peña, señaló que “esta decisión de impugnar la elección, es de los propios partidos políticos aquí representados. Tras un análisis minucioso de las áreas jurídicas de los institutos determinamos interponer este recurso. No solamente se tiene el aval de las presidencias locales del PRI, Partido Verde, Partido Nueva Alianza y Partido del Trabajo, sino que contamos con el total respaldo de las dirigencias nacionales”.</w:t>
      </w:r>
    </w:p>
    <w:p w:rsidR="00563E8E" w:rsidRPr="00DE7ACB" w:rsidRDefault="00563E8E" w:rsidP="00563E8E">
      <w:pPr>
        <w:jc w:val="both"/>
        <w:rPr>
          <w:rFonts w:cs="Arial"/>
          <w:color w:val="000000" w:themeColor="text1"/>
          <w:sz w:val="24"/>
          <w:szCs w:val="24"/>
        </w:rPr>
      </w:pPr>
    </w:p>
    <w:p w:rsidR="00563E8E" w:rsidRPr="00DE7ACB" w:rsidRDefault="00563E8E" w:rsidP="00563E8E">
      <w:pPr>
        <w:jc w:val="both"/>
        <w:rPr>
          <w:rFonts w:cs="Arial"/>
          <w:color w:val="000000" w:themeColor="text1"/>
          <w:sz w:val="24"/>
          <w:szCs w:val="24"/>
        </w:rPr>
      </w:pPr>
      <w:r w:rsidRPr="00DE7ACB">
        <w:rPr>
          <w:rFonts w:cs="Arial"/>
          <w:color w:val="000000" w:themeColor="text1"/>
          <w:sz w:val="24"/>
          <w:szCs w:val="24"/>
        </w:rPr>
        <w:t>Agregó que entre las observaciones realizadas en dicho análisis, se encontraron claras evidencias de que el gobierno panista de la Presidencia Municipal de Aguascalientes, encabezado por Juan Antonio Martín del Campo, utilizó recursos públicos para beneficiar con ello el voto hacia su partido.</w:t>
      </w:r>
    </w:p>
    <w:p w:rsidR="00563E8E" w:rsidRPr="00DE7ACB" w:rsidRDefault="00563E8E" w:rsidP="00563E8E">
      <w:pPr>
        <w:jc w:val="both"/>
        <w:rPr>
          <w:rFonts w:cs="Arial"/>
          <w:color w:val="000000" w:themeColor="text1"/>
          <w:sz w:val="24"/>
          <w:szCs w:val="24"/>
        </w:rPr>
      </w:pPr>
    </w:p>
    <w:p w:rsidR="00563E8E" w:rsidRPr="00DE7ACB" w:rsidRDefault="00563E8E" w:rsidP="00563E8E">
      <w:pPr>
        <w:jc w:val="both"/>
        <w:rPr>
          <w:rFonts w:cs="Arial"/>
          <w:color w:val="000000" w:themeColor="text1"/>
          <w:sz w:val="24"/>
          <w:szCs w:val="24"/>
        </w:rPr>
      </w:pPr>
      <w:r w:rsidRPr="00DE7ACB">
        <w:rPr>
          <w:rFonts w:cs="Arial"/>
          <w:color w:val="000000" w:themeColor="text1"/>
          <w:sz w:val="24"/>
          <w:szCs w:val="24"/>
        </w:rPr>
        <w:lastRenderedPageBreak/>
        <w:t>Además, el PAN rebasó en un 20 por ciento el tope de campaña estipulado para la campaña a gobernador, lo cual es causa de la nulidad de la elección.</w:t>
      </w:r>
    </w:p>
    <w:p w:rsidR="00563E8E" w:rsidRPr="00DE7ACB" w:rsidRDefault="00563E8E" w:rsidP="00563E8E">
      <w:pPr>
        <w:jc w:val="both"/>
        <w:rPr>
          <w:rFonts w:cs="Arial"/>
          <w:color w:val="000000" w:themeColor="text1"/>
          <w:sz w:val="24"/>
          <w:szCs w:val="24"/>
        </w:rPr>
      </w:pPr>
      <w:r w:rsidRPr="00DE7ACB">
        <w:rPr>
          <w:rFonts w:cs="Arial"/>
          <w:color w:val="000000" w:themeColor="text1"/>
          <w:sz w:val="24"/>
          <w:szCs w:val="24"/>
        </w:rPr>
        <w:t xml:space="preserve">  </w:t>
      </w:r>
    </w:p>
    <w:p w:rsidR="00563E8E" w:rsidRPr="00DE7ACB" w:rsidRDefault="00563E8E" w:rsidP="00563E8E">
      <w:pPr>
        <w:jc w:val="both"/>
        <w:rPr>
          <w:rFonts w:cs="Arial"/>
          <w:color w:val="000000" w:themeColor="text1"/>
          <w:sz w:val="24"/>
          <w:szCs w:val="24"/>
        </w:rPr>
      </w:pPr>
      <w:r w:rsidRPr="00DE7ACB">
        <w:rPr>
          <w:rFonts w:cs="Arial"/>
          <w:color w:val="000000" w:themeColor="text1"/>
          <w:sz w:val="24"/>
          <w:szCs w:val="24"/>
        </w:rPr>
        <w:t>El secretario General del CDE del PRI, Alberto Solís Farías, explicó que “se dio seguimiento a todos los actividades de campaña desplegadas por los adversarios, y tenemos documentado, que el rebase de topes de campaña se verificó por más del 20% del monto autorizado para la campaña gobernador. Lo anterior, de acuerdo al artículo 41 constitucional, da lugar para anular la elección, ya que este tipo de infracción, amerita la nulidad de la elección cuando el triunfo se da por menos de cinco puntos porcentuales, y además la sanción adicional es que el candidato que rebasa el tope de campaña no pueda participar en la siguiente elección extraordinaria”.</w:t>
      </w:r>
    </w:p>
    <w:p w:rsidR="00563E8E" w:rsidRPr="00DE7ACB" w:rsidRDefault="00563E8E" w:rsidP="00563E8E">
      <w:pPr>
        <w:jc w:val="both"/>
        <w:rPr>
          <w:rFonts w:cs="Arial"/>
          <w:color w:val="000000" w:themeColor="text1"/>
          <w:sz w:val="24"/>
          <w:szCs w:val="24"/>
        </w:rPr>
      </w:pPr>
    </w:p>
    <w:p w:rsidR="00563E8E" w:rsidRPr="00DE7ACB" w:rsidRDefault="00563E8E" w:rsidP="00563E8E">
      <w:pPr>
        <w:jc w:val="both"/>
        <w:rPr>
          <w:rFonts w:cs="Arial"/>
          <w:color w:val="000000" w:themeColor="text1"/>
          <w:sz w:val="24"/>
          <w:szCs w:val="24"/>
        </w:rPr>
      </w:pPr>
      <w:r w:rsidRPr="00DE7ACB">
        <w:rPr>
          <w:rFonts w:cs="Arial"/>
          <w:color w:val="000000" w:themeColor="text1"/>
          <w:sz w:val="24"/>
          <w:szCs w:val="24"/>
        </w:rPr>
        <w:t xml:space="preserve">Asimismo, dijo que se cuenta con la documentación en la que se acredita la actividad del Clero en el proceso electoral de Aguascalientes. </w:t>
      </w:r>
    </w:p>
    <w:p w:rsidR="00563E8E" w:rsidRPr="00DE7ACB" w:rsidRDefault="00563E8E" w:rsidP="00563E8E">
      <w:pPr>
        <w:jc w:val="both"/>
        <w:rPr>
          <w:rFonts w:cs="Arial"/>
          <w:color w:val="000000" w:themeColor="text1"/>
          <w:sz w:val="24"/>
          <w:szCs w:val="24"/>
        </w:rPr>
      </w:pPr>
    </w:p>
    <w:p w:rsidR="00563E8E" w:rsidRPr="00DE7ACB" w:rsidRDefault="00563E8E" w:rsidP="00563E8E">
      <w:pPr>
        <w:jc w:val="both"/>
        <w:rPr>
          <w:rFonts w:cs="Arial"/>
          <w:color w:val="000000" w:themeColor="text1"/>
          <w:sz w:val="24"/>
          <w:szCs w:val="24"/>
        </w:rPr>
      </w:pPr>
      <w:r w:rsidRPr="00DE7ACB">
        <w:rPr>
          <w:rFonts w:cs="Arial"/>
          <w:color w:val="000000" w:themeColor="text1"/>
          <w:sz w:val="24"/>
          <w:szCs w:val="24"/>
        </w:rPr>
        <w:t>Finalmente, detalló que dicho recurso fue interpuesto ante el Consejo General del Instituto Estatal Electoral (IEE), por parte del Lic. Francisco Ramírez Martínez representante legal propietario de la coalición, el expediente contiene las pruebas para impugnar con los elementos violatorios con fundamentos y con base a los artículos 41, 116, 134 de la Constitución Política de los Estados Unidos Mexicanos, 338, 339, 341, 344, 345, 346, 347, 351 y 352 del Código Electoral del Estado.</w:t>
      </w:r>
    </w:p>
    <w:p w:rsidR="00FC1054" w:rsidRPr="00DE7ACB" w:rsidRDefault="00FC1054" w:rsidP="00FC1054">
      <w:pPr>
        <w:jc w:val="both"/>
        <w:rPr>
          <w:rFonts w:cs="Arial"/>
          <w:color w:val="000000" w:themeColor="text1"/>
          <w:sz w:val="24"/>
          <w:szCs w:val="24"/>
        </w:rPr>
      </w:pPr>
    </w:p>
    <w:p w:rsidR="005D7A44" w:rsidRPr="00DE7ACB" w:rsidRDefault="00FC1054" w:rsidP="005D7A44">
      <w:pPr>
        <w:jc w:val="both"/>
        <w:rPr>
          <w:rFonts w:cs="Arial"/>
          <w:color w:val="000000" w:themeColor="text1"/>
          <w:sz w:val="24"/>
          <w:szCs w:val="24"/>
        </w:rPr>
      </w:pPr>
      <w:r w:rsidRPr="00DE7ACB">
        <w:rPr>
          <w:rFonts w:cs="Arial"/>
          <w:color w:val="000000" w:themeColor="text1"/>
          <w:sz w:val="24"/>
          <w:szCs w:val="24"/>
        </w:rPr>
        <w:t> </w:t>
      </w:r>
    </w:p>
    <w:p w:rsidR="00124BEC" w:rsidRPr="00DE7ACB" w:rsidRDefault="00124BEC" w:rsidP="00124BEC">
      <w:pPr>
        <w:spacing w:after="200"/>
        <w:jc w:val="center"/>
        <w:rPr>
          <w:rFonts w:cs="Arial"/>
          <w:b/>
          <w:color w:val="000000" w:themeColor="text1"/>
          <w:sz w:val="36"/>
          <w:szCs w:val="36"/>
        </w:rPr>
      </w:pPr>
      <w:r w:rsidRPr="00DE7ACB">
        <w:rPr>
          <w:rFonts w:cs="Arial"/>
          <w:b/>
          <w:color w:val="000000" w:themeColor="text1"/>
          <w:sz w:val="36"/>
          <w:szCs w:val="36"/>
        </w:rPr>
        <w:t>--oo0oo--</w:t>
      </w:r>
    </w:p>
    <w:p w:rsidR="001C3526" w:rsidRPr="00DE7ACB" w:rsidRDefault="001C3526" w:rsidP="00E248C6">
      <w:pPr>
        <w:pStyle w:val="Sinespaciado"/>
        <w:tabs>
          <w:tab w:val="left" w:pos="215"/>
          <w:tab w:val="left" w:pos="2350"/>
          <w:tab w:val="right" w:pos="9974"/>
        </w:tabs>
        <w:jc w:val="right"/>
        <w:rPr>
          <w:rFonts w:ascii="Arial" w:hAnsi="Arial" w:cs="Arial"/>
          <w:color w:val="000000" w:themeColor="text1"/>
          <w:sz w:val="24"/>
          <w:szCs w:val="24"/>
          <w:lang w:eastAsia="es-MX"/>
        </w:rPr>
      </w:pPr>
    </w:p>
    <w:sectPr w:rsidR="001C3526" w:rsidRPr="00DE7ACB" w:rsidSect="007007E6">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0E5" w:rsidRDefault="009300E5">
      <w:r>
        <w:separator/>
      </w:r>
    </w:p>
  </w:endnote>
  <w:endnote w:type="continuationSeparator" w:id="0">
    <w:p w:rsidR="009300E5" w:rsidRDefault="0093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9300E5"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14:anchorId="2C33279C" wp14:editId="41834C43">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F30439" w:rsidRPr="008129FA" w:rsidRDefault="00F30439"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p>
  <w:p w:rsidR="00F30439" w:rsidRDefault="00F30439"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F30439" w:rsidRPr="008129FA" w:rsidRDefault="00F30439" w:rsidP="00F30439">
    <w:pPr>
      <w:jc w:val="center"/>
      <w:rPr>
        <w:rFonts w:cs="Arial"/>
        <w:b/>
        <w:bCs/>
        <w:smallCaps/>
        <w:sz w:val="16"/>
        <w:szCs w:val="16"/>
      </w:rPr>
    </w:pPr>
    <w:r w:rsidRPr="008129FA">
      <w:rPr>
        <w:rFonts w:cs="Arial"/>
        <w:b/>
        <w:bCs/>
        <w:smallCaps/>
        <w:sz w:val="16"/>
        <w:szCs w:val="16"/>
      </w:rPr>
      <w:t>Twitter @</w:t>
    </w:r>
    <w:proofErr w:type="spellStart"/>
    <w:r w:rsidRPr="008129FA">
      <w:rPr>
        <w:rFonts w:cs="Arial"/>
        <w:b/>
        <w:bCs/>
        <w:smallCaps/>
        <w:sz w:val="16"/>
        <w:szCs w:val="16"/>
      </w:rPr>
      <w:t>PRIAguas</w:t>
    </w:r>
    <w:proofErr w:type="spellEnd"/>
    <w:r w:rsidRPr="008129FA">
      <w:rPr>
        <w:rFonts w:cs="Arial"/>
        <w:b/>
        <w:bCs/>
        <w:smallCaps/>
        <w:sz w:val="16"/>
        <w:szCs w:val="16"/>
      </w:rPr>
      <w:t>; Facebook/</w:t>
    </w:r>
    <w:proofErr w:type="spellStart"/>
    <w:r w:rsidRPr="008129FA">
      <w:rPr>
        <w:rFonts w:cs="Arial"/>
        <w:b/>
        <w:bCs/>
        <w:smallCaps/>
        <w:sz w:val="16"/>
        <w:szCs w:val="16"/>
      </w:rPr>
      <w:t>Pri</w:t>
    </w:r>
    <w:proofErr w:type="spellEnd"/>
    <w:r w:rsidRPr="008129FA">
      <w:rPr>
        <w:rFonts w:cs="Arial"/>
        <w:b/>
        <w:bCs/>
        <w:smallCaps/>
        <w:sz w:val="16"/>
        <w:szCs w:val="16"/>
      </w:rPr>
      <w:t xml:space="preserve">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9300E5"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14:anchorId="75F90FCF" wp14:editId="6EE06E0F">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E248C6" w:rsidRPr="008129FA" w:rsidRDefault="00E248C6"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r>
      <w:rPr>
        <w:rFonts w:cs="Arial"/>
        <w:b/>
        <w:bCs/>
        <w:smallCaps/>
        <w:sz w:val="16"/>
        <w:szCs w:val="16"/>
      </w:rPr>
      <w:t xml:space="preserve"> ext. 125 y 126</w:t>
    </w:r>
  </w:p>
  <w:p w:rsidR="00E248C6" w:rsidRDefault="00E248C6"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E248C6" w:rsidRPr="004E4BB9" w:rsidRDefault="00E248C6" w:rsidP="00E248C6">
    <w:pPr>
      <w:jc w:val="center"/>
      <w:rPr>
        <w:rFonts w:cs="Arial"/>
        <w:b/>
        <w:bCs/>
        <w:smallCaps/>
        <w:sz w:val="16"/>
        <w:szCs w:val="16"/>
        <w:lang w:val="en-US"/>
      </w:rPr>
    </w:pPr>
    <w:r w:rsidRPr="004E4BB9">
      <w:rPr>
        <w:rFonts w:cs="Arial"/>
        <w:b/>
        <w:bCs/>
        <w:smallCaps/>
        <w:sz w:val="16"/>
        <w:szCs w:val="16"/>
        <w:lang w:val="en-US"/>
      </w:rPr>
      <w:t>Twitter @</w:t>
    </w:r>
    <w:proofErr w:type="spellStart"/>
    <w:r w:rsidRPr="004E4BB9">
      <w:rPr>
        <w:rFonts w:cs="Arial"/>
        <w:b/>
        <w:bCs/>
        <w:smallCaps/>
        <w:sz w:val="16"/>
        <w:szCs w:val="16"/>
        <w:lang w:val="en-US"/>
      </w:rPr>
      <w:t>PRIAguas</w:t>
    </w:r>
    <w:proofErr w:type="spellEnd"/>
    <w:r w:rsidRPr="004E4BB9">
      <w:rPr>
        <w:rFonts w:cs="Arial"/>
        <w:b/>
        <w:bCs/>
        <w:smallCaps/>
        <w:sz w:val="16"/>
        <w:szCs w:val="16"/>
        <w:lang w:val="en-US"/>
      </w:rPr>
      <w:t>; Facebook/</w:t>
    </w:r>
    <w:proofErr w:type="spellStart"/>
    <w:r w:rsidRPr="004E4BB9">
      <w:rPr>
        <w:rFonts w:cs="Arial"/>
        <w:b/>
        <w:bCs/>
        <w:smallCaps/>
        <w:sz w:val="16"/>
        <w:szCs w:val="16"/>
        <w:lang w:val="en-US"/>
      </w:rPr>
      <w:t>Pri</w:t>
    </w:r>
    <w:proofErr w:type="spellEnd"/>
    <w:r w:rsidRPr="004E4BB9">
      <w:rPr>
        <w:rFonts w:cs="Arial"/>
        <w:b/>
        <w:bCs/>
        <w:smallCaps/>
        <w:sz w:val="16"/>
        <w:szCs w:val="16"/>
        <w:lang w:val="en-US"/>
      </w:rPr>
      <w:t xml:space="preserve">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0E5" w:rsidRDefault="009300E5">
      <w:r>
        <w:separator/>
      </w:r>
    </w:p>
  </w:footnote>
  <w:footnote w:type="continuationSeparator" w:id="0">
    <w:p w:rsidR="009300E5" w:rsidRDefault="00930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3C4585" w:rsidP="00827BD2">
    <w:pPr>
      <w:pStyle w:val="Ttulo6"/>
      <w:framePr w:w="5508" w:h="431" w:wrap="around" w:hAnchor="page" w:x="5695" w:y="202"/>
      <w:rPr>
        <w:rFonts w:cs="Arial"/>
        <w:b w:val="0"/>
        <w:bCs w:val="0"/>
        <w:sz w:val="48"/>
        <w:szCs w:val="48"/>
        <w:lang w:val="pt-BR"/>
      </w:rPr>
    </w:pPr>
    <w:r>
      <w:rPr>
        <w:smallCaps w:val="0"/>
        <w:sz w:val="32"/>
        <w:szCs w:val="32"/>
      </w:rPr>
      <w:t xml:space="preserve">Boletín de Prensa No: </w:t>
    </w:r>
    <w:r w:rsidR="00C30B1B">
      <w:rPr>
        <w:smallCaps w:val="0"/>
        <w:sz w:val="32"/>
        <w:szCs w:val="32"/>
      </w:rPr>
      <w:t>11</w:t>
    </w:r>
    <w:r w:rsidR="00563E8E">
      <w:rPr>
        <w:smallCaps w:val="0"/>
        <w:sz w:val="32"/>
        <w:szCs w:val="32"/>
      </w:rPr>
      <w:t>63</w:t>
    </w:r>
    <w:r w:rsidR="00E248C6" w:rsidRPr="008176B1">
      <w:rPr>
        <w:smallCaps w:val="0"/>
        <w:sz w:val="32"/>
        <w:szCs w:val="32"/>
      </w:rPr>
      <w:t>- 201</w:t>
    </w:r>
    <w:r w:rsidR="00440FC1">
      <w:rPr>
        <w:smallCaps w:val="0"/>
        <w:sz w:val="32"/>
        <w:szCs w:val="32"/>
      </w:rPr>
      <w:t>6</w:t>
    </w:r>
  </w:p>
  <w:p w:rsidR="00145C62" w:rsidRPr="0000475D" w:rsidRDefault="0071440A">
    <w:pPr>
      <w:rPr>
        <w:lang w:val="es-MX"/>
      </w:rPr>
    </w:pPr>
    <w:r>
      <w:rPr>
        <w:noProof/>
        <w:lang w:val="es-MX" w:eastAsia="es-MX"/>
      </w:rPr>
      <w:drawing>
        <wp:anchor distT="0" distB="0" distL="114300" distR="114300" simplePos="0" relativeHeight="251666432" behindDoc="1" locked="0" layoutInCell="1" allowOverlap="1" wp14:anchorId="65116FD8" wp14:editId="68FC9293">
          <wp:simplePos x="0" y="0"/>
          <wp:positionH relativeFrom="column">
            <wp:posOffset>-177165</wp:posOffset>
          </wp:positionH>
          <wp:positionV relativeFrom="paragraph">
            <wp:posOffset>131601</wp:posOffset>
          </wp:positionV>
          <wp:extent cx="1590675" cy="761209"/>
          <wp:effectExtent l="0" t="0" r="0" b="127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Ags hz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0675" cy="761209"/>
                  </a:xfrm>
                  <a:prstGeom prst="rect">
                    <a:avLst/>
                  </a:prstGeom>
                </pic:spPr>
              </pic:pic>
            </a:graphicData>
          </a:graphic>
          <wp14:sizeRelH relativeFrom="page">
            <wp14:pctWidth>0</wp14:pctWidth>
          </wp14:sizeRelH>
          <wp14:sizeRelV relativeFrom="page">
            <wp14:pctHeight>0</wp14:pctHeight>
          </wp14:sizeRelV>
        </wp:anchor>
      </w:drawing>
    </w:r>
  </w:p>
  <w:p w:rsidR="00145C62" w:rsidRDefault="006340C1">
    <w:pPr>
      <w:pStyle w:val="Encabezado"/>
    </w:pPr>
    <w:r>
      <w:rPr>
        <w:noProof/>
        <w:lang w:val="es-MX" w:eastAsia="es-MX"/>
      </w:rPr>
      <mc:AlternateContent>
        <mc:Choice Requires="wps">
          <w:drawing>
            <wp:anchor distT="0" distB="0" distL="114300" distR="114300" simplePos="0" relativeHeight="251663360" behindDoc="0" locked="0" layoutInCell="0" allowOverlap="1" wp14:anchorId="3C8FFAD4" wp14:editId="7A96604B">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
    <w:nsid w:val="175A0FFB"/>
    <w:multiLevelType w:val="multilevel"/>
    <w:tmpl w:val="75D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1">
    <w:nsid w:val="51916619"/>
    <w:multiLevelType w:val="hybridMultilevel"/>
    <w:tmpl w:val="120CCF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6A22FF9"/>
    <w:multiLevelType w:val="hybridMultilevel"/>
    <w:tmpl w:val="4FACC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A80592D"/>
    <w:multiLevelType w:val="hybridMultilevel"/>
    <w:tmpl w:val="B8AC3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8"/>
  </w:num>
  <w:num w:numId="4">
    <w:abstractNumId w:val="9"/>
  </w:num>
  <w:num w:numId="5">
    <w:abstractNumId w:val="6"/>
  </w:num>
  <w:num w:numId="6">
    <w:abstractNumId w:val="13"/>
  </w:num>
  <w:num w:numId="7">
    <w:abstractNumId w:val="15"/>
  </w:num>
  <w:num w:numId="8">
    <w:abstractNumId w:val="8"/>
  </w:num>
  <w:num w:numId="9">
    <w:abstractNumId w:val="12"/>
  </w:num>
  <w:num w:numId="10">
    <w:abstractNumId w:val="14"/>
  </w:num>
  <w:num w:numId="11">
    <w:abstractNumId w:val="17"/>
  </w:num>
  <w:num w:numId="12">
    <w:abstractNumId w:val="19"/>
  </w:num>
  <w:num w:numId="13">
    <w:abstractNumId w:val="7"/>
  </w:num>
  <w:num w:numId="14">
    <w:abstractNumId w:val="5"/>
  </w:num>
  <w:num w:numId="15">
    <w:abstractNumId w:val="10"/>
  </w:num>
  <w:num w:numId="16">
    <w:abstractNumId w:val="2"/>
  </w:num>
  <w:num w:numId="17">
    <w:abstractNumId w:val="0"/>
  </w:num>
  <w:num w:numId="18">
    <w:abstractNumId w:val="11"/>
  </w:num>
  <w:num w:numId="19">
    <w:abstractNumId w:val="2"/>
  </w:num>
  <w:num w:numId="20">
    <w:abstractNumId w:val="3"/>
  </w:num>
  <w:num w:numId="21">
    <w:abstractNumId w:val="1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539"/>
    <w:rsid w:val="00002A03"/>
    <w:rsid w:val="0000475D"/>
    <w:rsid w:val="000056FC"/>
    <w:rsid w:val="0001074C"/>
    <w:rsid w:val="00010EB9"/>
    <w:rsid w:val="00011E4B"/>
    <w:rsid w:val="00014078"/>
    <w:rsid w:val="0001526F"/>
    <w:rsid w:val="00015734"/>
    <w:rsid w:val="000204EB"/>
    <w:rsid w:val="00020B87"/>
    <w:rsid w:val="00021C45"/>
    <w:rsid w:val="00022278"/>
    <w:rsid w:val="00022279"/>
    <w:rsid w:val="000225D3"/>
    <w:rsid w:val="000234B8"/>
    <w:rsid w:val="0002460D"/>
    <w:rsid w:val="00025742"/>
    <w:rsid w:val="00025F88"/>
    <w:rsid w:val="00026674"/>
    <w:rsid w:val="00026C40"/>
    <w:rsid w:val="00026C66"/>
    <w:rsid w:val="0002747B"/>
    <w:rsid w:val="00034B3F"/>
    <w:rsid w:val="000350C0"/>
    <w:rsid w:val="00036FAB"/>
    <w:rsid w:val="000377C2"/>
    <w:rsid w:val="00040F65"/>
    <w:rsid w:val="00041077"/>
    <w:rsid w:val="00041115"/>
    <w:rsid w:val="00041869"/>
    <w:rsid w:val="000431AF"/>
    <w:rsid w:val="00043AC3"/>
    <w:rsid w:val="000444C8"/>
    <w:rsid w:val="00044AA2"/>
    <w:rsid w:val="00051548"/>
    <w:rsid w:val="000525D6"/>
    <w:rsid w:val="00052796"/>
    <w:rsid w:val="00052A09"/>
    <w:rsid w:val="00053D7C"/>
    <w:rsid w:val="0005483C"/>
    <w:rsid w:val="000579C1"/>
    <w:rsid w:val="0006332D"/>
    <w:rsid w:val="00064209"/>
    <w:rsid w:val="000643AB"/>
    <w:rsid w:val="00064786"/>
    <w:rsid w:val="00064D49"/>
    <w:rsid w:val="0006584D"/>
    <w:rsid w:val="00066105"/>
    <w:rsid w:val="00067B68"/>
    <w:rsid w:val="00070A14"/>
    <w:rsid w:val="00070B9E"/>
    <w:rsid w:val="00071205"/>
    <w:rsid w:val="0007133A"/>
    <w:rsid w:val="0007278C"/>
    <w:rsid w:val="00073BCE"/>
    <w:rsid w:val="00074752"/>
    <w:rsid w:val="0007746D"/>
    <w:rsid w:val="000800EC"/>
    <w:rsid w:val="0008104B"/>
    <w:rsid w:val="000816DF"/>
    <w:rsid w:val="00084955"/>
    <w:rsid w:val="000856C7"/>
    <w:rsid w:val="00091308"/>
    <w:rsid w:val="00091CFE"/>
    <w:rsid w:val="00091FB6"/>
    <w:rsid w:val="000929AF"/>
    <w:rsid w:val="000947CA"/>
    <w:rsid w:val="00097876"/>
    <w:rsid w:val="000A02B8"/>
    <w:rsid w:val="000A08FF"/>
    <w:rsid w:val="000A0984"/>
    <w:rsid w:val="000A115A"/>
    <w:rsid w:val="000A3725"/>
    <w:rsid w:val="000A382F"/>
    <w:rsid w:val="000B0186"/>
    <w:rsid w:val="000B3DA2"/>
    <w:rsid w:val="000B5E78"/>
    <w:rsid w:val="000B601D"/>
    <w:rsid w:val="000B6345"/>
    <w:rsid w:val="000C05B1"/>
    <w:rsid w:val="000C19A9"/>
    <w:rsid w:val="000C1A8F"/>
    <w:rsid w:val="000C2CFB"/>
    <w:rsid w:val="000C3D3F"/>
    <w:rsid w:val="000C51E4"/>
    <w:rsid w:val="000C63EC"/>
    <w:rsid w:val="000C64A8"/>
    <w:rsid w:val="000C7908"/>
    <w:rsid w:val="000D0320"/>
    <w:rsid w:val="000D0D17"/>
    <w:rsid w:val="000D0F54"/>
    <w:rsid w:val="000D1390"/>
    <w:rsid w:val="000D1488"/>
    <w:rsid w:val="000D3094"/>
    <w:rsid w:val="000E0302"/>
    <w:rsid w:val="000E08C0"/>
    <w:rsid w:val="000E0D11"/>
    <w:rsid w:val="000E3797"/>
    <w:rsid w:val="000E4EC6"/>
    <w:rsid w:val="000E661E"/>
    <w:rsid w:val="000F056B"/>
    <w:rsid w:val="000F143F"/>
    <w:rsid w:val="000F22F5"/>
    <w:rsid w:val="000F2738"/>
    <w:rsid w:val="000F2BED"/>
    <w:rsid w:val="000F2E21"/>
    <w:rsid w:val="000F46CE"/>
    <w:rsid w:val="000F65F8"/>
    <w:rsid w:val="000F7BB9"/>
    <w:rsid w:val="001026F9"/>
    <w:rsid w:val="00103F76"/>
    <w:rsid w:val="00105EE6"/>
    <w:rsid w:val="00106806"/>
    <w:rsid w:val="00107DF4"/>
    <w:rsid w:val="00110EA4"/>
    <w:rsid w:val="0011161F"/>
    <w:rsid w:val="0011207A"/>
    <w:rsid w:val="00112661"/>
    <w:rsid w:val="00113875"/>
    <w:rsid w:val="00113BB5"/>
    <w:rsid w:val="00114C34"/>
    <w:rsid w:val="001178D5"/>
    <w:rsid w:val="00120D4E"/>
    <w:rsid w:val="001229C7"/>
    <w:rsid w:val="00124BEC"/>
    <w:rsid w:val="00126219"/>
    <w:rsid w:val="001345C5"/>
    <w:rsid w:val="00135A05"/>
    <w:rsid w:val="00136414"/>
    <w:rsid w:val="00137771"/>
    <w:rsid w:val="00142320"/>
    <w:rsid w:val="00142A6E"/>
    <w:rsid w:val="00142ED8"/>
    <w:rsid w:val="00143854"/>
    <w:rsid w:val="00143A66"/>
    <w:rsid w:val="00145C62"/>
    <w:rsid w:val="001461AD"/>
    <w:rsid w:val="00146717"/>
    <w:rsid w:val="0015064A"/>
    <w:rsid w:val="00151F21"/>
    <w:rsid w:val="00152662"/>
    <w:rsid w:val="001527FF"/>
    <w:rsid w:val="00153333"/>
    <w:rsid w:val="00153BAD"/>
    <w:rsid w:val="0015690D"/>
    <w:rsid w:val="0015698D"/>
    <w:rsid w:val="0016151B"/>
    <w:rsid w:val="00161EA0"/>
    <w:rsid w:val="001621B1"/>
    <w:rsid w:val="00162599"/>
    <w:rsid w:val="00162BEB"/>
    <w:rsid w:val="00164402"/>
    <w:rsid w:val="0016550B"/>
    <w:rsid w:val="00165C03"/>
    <w:rsid w:val="0016722C"/>
    <w:rsid w:val="00167391"/>
    <w:rsid w:val="001674E9"/>
    <w:rsid w:val="00173C19"/>
    <w:rsid w:val="00173DCA"/>
    <w:rsid w:val="00175AA5"/>
    <w:rsid w:val="00176E4B"/>
    <w:rsid w:val="00177045"/>
    <w:rsid w:val="00177332"/>
    <w:rsid w:val="00177E9D"/>
    <w:rsid w:val="00182835"/>
    <w:rsid w:val="0018429B"/>
    <w:rsid w:val="00186C0D"/>
    <w:rsid w:val="001906F1"/>
    <w:rsid w:val="00190F49"/>
    <w:rsid w:val="001928DB"/>
    <w:rsid w:val="001942E2"/>
    <w:rsid w:val="00194F26"/>
    <w:rsid w:val="00195764"/>
    <w:rsid w:val="00196108"/>
    <w:rsid w:val="0019646A"/>
    <w:rsid w:val="001975B8"/>
    <w:rsid w:val="001A1009"/>
    <w:rsid w:val="001A1043"/>
    <w:rsid w:val="001A1A27"/>
    <w:rsid w:val="001A63AF"/>
    <w:rsid w:val="001B2DC8"/>
    <w:rsid w:val="001B364F"/>
    <w:rsid w:val="001B3A2D"/>
    <w:rsid w:val="001B3C49"/>
    <w:rsid w:val="001B3F3D"/>
    <w:rsid w:val="001B5D56"/>
    <w:rsid w:val="001B644D"/>
    <w:rsid w:val="001B7B70"/>
    <w:rsid w:val="001C071F"/>
    <w:rsid w:val="001C3417"/>
    <w:rsid w:val="001C3526"/>
    <w:rsid w:val="001C4061"/>
    <w:rsid w:val="001C54AC"/>
    <w:rsid w:val="001C661F"/>
    <w:rsid w:val="001C69CC"/>
    <w:rsid w:val="001D1C41"/>
    <w:rsid w:val="001D3D59"/>
    <w:rsid w:val="001D3E07"/>
    <w:rsid w:val="001D4DA0"/>
    <w:rsid w:val="001D5D35"/>
    <w:rsid w:val="001D5D40"/>
    <w:rsid w:val="001D671E"/>
    <w:rsid w:val="001E3333"/>
    <w:rsid w:val="001E423C"/>
    <w:rsid w:val="001E480B"/>
    <w:rsid w:val="001F6568"/>
    <w:rsid w:val="001F65A6"/>
    <w:rsid w:val="00200088"/>
    <w:rsid w:val="002021FD"/>
    <w:rsid w:val="00205064"/>
    <w:rsid w:val="00207233"/>
    <w:rsid w:val="00207EFE"/>
    <w:rsid w:val="0021082A"/>
    <w:rsid w:val="0021471E"/>
    <w:rsid w:val="00214976"/>
    <w:rsid w:val="002158EB"/>
    <w:rsid w:val="002212A5"/>
    <w:rsid w:val="00221536"/>
    <w:rsid w:val="00222890"/>
    <w:rsid w:val="00222EBE"/>
    <w:rsid w:val="0022427E"/>
    <w:rsid w:val="0022463A"/>
    <w:rsid w:val="00232A44"/>
    <w:rsid w:val="00233BB9"/>
    <w:rsid w:val="00234867"/>
    <w:rsid w:val="002405FF"/>
    <w:rsid w:val="0024380E"/>
    <w:rsid w:val="00244A60"/>
    <w:rsid w:val="00246682"/>
    <w:rsid w:val="002511EB"/>
    <w:rsid w:val="00253283"/>
    <w:rsid w:val="00255364"/>
    <w:rsid w:val="00256EB5"/>
    <w:rsid w:val="00257CE3"/>
    <w:rsid w:val="00260640"/>
    <w:rsid w:val="00261412"/>
    <w:rsid w:val="00266CA9"/>
    <w:rsid w:val="00271B89"/>
    <w:rsid w:val="002746EA"/>
    <w:rsid w:val="00274AB7"/>
    <w:rsid w:val="00275070"/>
    <w:rsid w:val="00277691"/>
    <w:rsid w:val="00277D7A"/>
    <w:rsid w:val="00281B80"/>
    <w:rsid w:val="00282F5F"/>
    <w:rsid w:val="00284492"/>
    <w:rsid w:val="00284D0A"/>
    <w:rsid w:val="00285277"/>
    <w:rsid w:val="00285AEC"/>
    <w:rsid w:val="00286141"/>
    <w:rsid w:val="00286EF7"/>
    <w:rsid w:val="0028788A"/>
    <w:rsid w:val="00287C69"/>
    <w:rsid w:val="002900C4"/>
    <w:rsid w:val="0029381C"/>
    <w:rsid w:val="00295883"/>
    <w:rsid w:val="00295B8A"/>
    <w:rsid w:val="00297538"/>
    <w:rsid w:val="002A1509"/>
    <w:rsid w:val="002A3A63"/>
    <w:rsid w:val="002A403A"/>
    <w:rsid w:val="002A4495"/>
    <w:rsid w:val="002B415D"/>
    <w:rsid w:val="002B4DC6"/>
    <w:rsid w:val="002B67C2"/>
    <w:rsid w:val="002B76C6"/>
    <w:rsid w:val="002C00C7"/>
    <w:rsid w:val="002C0A2A"/>
    <w:rsid w:val="002C12BA"/>
    <w:rsid w:val="002C1744"/>
    <w:rsid w:val="002C4A77"/>
    <w:rsid w:val="002C5DA3"/>
    <w:rsid w:val="002D03BE"/>
    <w:rsid w:val="002D53B7"/>
    <w:rsid w:val="002E0070"/>
    <w:rsid w:val="002E0169"/>
    <w:rsid w:val="002E1BBC"/>
    <w:rsid w:val="002E3925"/>
    <w:rsid w:val="002E3CCB"/>
    <w:rsid w:val="002E6200"/>
    <w:rsid w:val="002E666C"/>
    <w:rsid w:val="002F05B2"/>
    <w:rsid w:val="002F2F33"/>
    <w:rsid w:val="002F5371"/>
    <w:rsid w:val="002F74D1"/>
    <w:rsid w:val="0030046A"/>
    <w:rsid w:val="00306A56"/>
    <w:rsid w:val="00306E5F"/>
    <w:rsid w:val="00307B36"/>
    <w:rsid w:val="00313DAC"/>
    <w:rsid w:val="00313E69"/>
    <w:rsid w:val="00314C6A"/>
    <w:rsid w:val="0031531F"/>
    <w:rsid w:val="00315FCC"/>
    <w:rsid w:val="00316202"/>
    <w:rsid w:val="00320766"/>
    <w:rsid w:val="003207E2"/>
    <w:rsid w:val="00321059"/>
    <w:rsid w:val="00321486"/>
    <w:rsid w:val="0032215E"/>
    <w:rsid w:val="0032365A"/>
    <w:rsid w:val="00327AE0"/>
    <w:rsid w:val="00327B2E"/>
    <w:rsid w:val="00331239"/>
    <w:rsid w:val="00331B26"/>
    <w:rsid w:val="00335796"/>
    <w:rsid w:val="003378D6"/>
    <w:rsid w:val="00340E40"/>
    <w:rsid w:val="00341C9D"/>
    <w:rsid w:val="00343BA2"/>
    <w:rsid w:val="00347499"/>
    <w:rsid w:val="0035026C"/>
    <w:rsid w:val="00350A22"/>
    <w:rsid w:val="00352D12"/>
    <w:rsid w:val="00353E51"/>
    <w:rsid w:val="00355D23"/>
    <w:rsid w:val="003603D3"/>
    <w:rsid w:val="003608CC"/>
    <w:rsid w:val="003650A3"/>
    <w:rsid w:val="00366874"/>
    <w:rsid w:val="00370E1B"/>
    <w:rsid w:val="003722A7"/>
    <w:rsid w:val="003749D5"/>
    <w:rsid w:val="003777A4"/>
    <w:rsid w:val="00377B96"/>
    <w:rsid w:val="0038007B"/>
    <w:rsid w:val="00381AF5"/>
    <w:rsid w:val="00382762"/>
    <w:rsid w:val="003830F8"/>
    <w:rsid w:val="00383627"/>
    <w:rsid w:val="003865B8"/>
    <w:rsid w:val="003876DB"/>
    <w:rsid w:val="00390793"/>
    <w:rsid w:val="003907CB"/>
    <w:rsid w:val="00392142"/>
    <w:rsid w:val="00394190"/>
    <w:rsid w:val="003957BE"/>
    <w:rsid w:val="00396D80"/>
    <w:rsid w:val="003A3F8B"/>
    <w:rsid w:val="003A6AF0"/>
    <w:rsid w:val="003A78A9"/>
    <w:rsid w:val="003B2421"/>
    <w:rsid w:val="003B29C2"/>
    <w:rsid w:val="003B2B20"/>
    <w:rsid w:val="003B6254"/>
    <w:rsid w:val="003B70C7"/>
    <w:rsid w:val="003C0220"/>
    <w:rsid w:val="003C0326"/>
    <w:rsid w:val="003C1BD1"/>
    <w:rsid w:val="003C4585"/>
    <w:rsid w:val="003C560E"/>
    <w:rsid w:val="003C60CC"/>
    <w:rsid w:val="003D2AC9"/>
    <w:rsid w:val="003D2F86"/>
    <w:rsid w:val="003D41A5"/>
    <w:rsid w:val="003D4DD2"/>
    <w:rsid w:val="003D6663"/>
    <w:rsid w:val="003D6A98"/>
    <w:rsid w:val="003D744B"/>
    <w:rsid w:val="003E00EC"/>
    <w:rsid w:val="003E0174"/>
    <w:rsid w:val="003E0D91"/>
    <w:rsid w:val="003E12AC"/>
    <w:rsid w:val="003E13CE"/>
    <w:rsid w:val="003E2975"/>
    <w:rsid w:val="003E31C7"/>
    <w:rsid w:val="003E5857"/>
    <w:rsid w:val="003E7940"/>
    <w:rsid w:val="003E7B61"/>
    <w:rsid w:val="003F02F5"/>
    <w:rsid w:val="003F08D9"/>
    <w:rsid w:val="003F1C72"/>
    <w:rsid w:val="003F1E97"/>
    <w:rsid w:val="003F2292"/>
    <w:rsid w:val="003F2696"/>
    <w:rsid w:val="003F3671"/>
    <w:rsid w:val="003F54B9"/>
    <w:rsid w:val="0040074D"/>
    <w:rsid w:val="004024AB"/>
    <w:rsid w:val="0040476C"/>
    <w:rsid w:val="00407BE4"/>
    <w:rsid w:val="00407CC4"/>
    <w:rsid w:val="00411FBF"/>
    <w:rsid w:val="00412C4C"/>
    <w:rsid w:val="00412EF9"/>
    <w:rsid w:val="00413BA2"/>
    <w:rsid w:val="004151EC"/>
    <w:rsid w:val="004156C3"/>
    <w:rsid w:val="00415899"/>
    <w:rsid w:val="00416C6C"/>
    <w:rsid w:val="0042346D"/>
    <w:rsid w:val="00426B62"/>
    <w:rsid w:val="00430A2D"/>
    <w:rsid w:val="00432070"/>
    <w:rsid w:val="004329F4"/>
    <w:rsid w:val="0043569B"/>
    <w:rsid w:val="00440CC6"/>
    <w:rsid w:val="00440FC1"/>
    <w:rsid w:val="00441107"/>
    <w:rsid w:val="00441392"/>
    <w:rsid w:val="00443860"/>
    <w:rsid w:val="00445B8C"/>
    <w:rsid w:val="00450938"/>
    <w:rsid w:val="004537F5"/>
    <w:rsid w:val="00455C8D"/>
    <w:rsid w:val="00456F58"/>
    <w:rsid w:val="0046029A"/>
    <w:rsid w:val="00460EE3"/>
    <w:rsid w:val="00462023"/>
    <w:rsid w:val="004661B0"/>
    <w:rsid w:val="00466C2E"/>
    <w:rsid w:val="0047254B"/>
    <w:rsid w:val="004748E9"/>
    <w:rsid w:val="004750DC"/>
    <w:rsid w:val="00476A12"/>
    <w:rsid w:val="00476FC0"/>
    <w:rsid w:val="00480DCF"/>
    <w:rsid w:val="00484287"/>
    <w:rsid w:val="00486273"/>
    <w:rsid w:val="0049059E"/>
    <w:rsid w:val="00490630"/>
    <w:rsid w:val="004916BE"/>
    <w:rsid w:val="00493C16"/>
    <w:rsid w:val="0049566E"/>
    <w:rsid w:val="004956B2"/>
    <w:rsid w:val="00496A3C"/>
    <w:rsid w:val="00497BEA"/>
    <w:rsid w:val="004A0466"/>
    <w:rsid w:val="004A08C8"/>
    <w:rsid w:val="004A0B22"/>
    <w:rsid w:val="004A1212"/>
    <w:rsid w:val="004A314F"/>
    <w:rsid w:val="004A358C"/>
    <w:rsid w:val="004A77AF"/>
    <w:rsid w:val="004B253D"/>
    <w:rsid w:val="004B582D"/>
    <w:rsid w:val="004B6CAB"/>
    <w:rsid w:val="004B7DCB"/>
    <w:rsid w:val="004C2098"/>
    <w:rsid w:val="004C2E74"/>
    <w:rsid w:val="004C4195"/>
    <w:rsid w:val="004C51D4"/>
    <w:rsid w:val="004C7764"/>
    <w:rsid w:val="004D1023"/>
    <w:rsid w:val="004D1643"/>
    <w:rsid w:val="004D1D2C"/>
    <w:rsid w:val="004D4DD7"/>
    <w:rsid w:val="004D55C8"/>
    <w:rsid w:val="004D607A"/>
    <w:rsid w:val="004E1C98"/>
    <w:rsid w:val="004E2F3B"/>
    <w:rsid w:val="004E33E1"/>
    <w:rsid w:val="004E3AF5"/>
    <w:rsid w:val="004E78E8"/>
    <w:rsid w:val="004E7D5E"/>
    <w:rsid w:val="004F084B"/>
    <w:rsid w:val="004F2B6A"/>
    <w:rsid w:val="004F399D"/>
    <w:rsid w:val="004F45F4"/>
    <w:rsid w:val="004F7818"/>
    <w:rsid w:val="004F7D75"/>
    <w:rsid w:val="00500B69"/>
    <w:rsid w:val="005017B1"/>
    <w:rsid w:val="00503AF4"/>
    <w:rsid w:val="00505B5D"/>
    <w:rsid w:val="0050721B"/>
    <w:rsid w:val="00512D06"/>
    <w:rsid w:val="00513C7E"/>
    <w:rsid w:val="0051414E"/>
    <w:rsid w:val="00516AD8"/>
    <w:rsid w:val="005224B9"/>
    <w:rsid w:val="005236A5"/>
    <w:rsid w:val="005244A1"/>
    <w:rsid w:val="00525B4D"/>
    <w:rsid w:val="00527659"/>
    <w:rsid w:val="00530976"/>
    <w:rsid w:val="005323AB"/>
    <w:rsid w:val="00532885"/>
    <w:rsid w:val="00532AE0"/>
    <w:rsid w:val="00533572"/>
    <w:rsid w:val="00534483"/>
    <w:rsid w:val="00534580"/>
    <w:rsid w:val="005347D1"/>
    <w:rsid w:val="0053508C"/>
    <w:rsid w:val="00535E72"/>
    <w:rsid w:val="00537A4C"/>
    <w:rsid w:val="00540767"/>
    <w:rsid w:val="00540FB0"/>
    <w:rsid w:val="00542947"/>
    <w:rsid w:val="00542ADA"/>
    <w:rsid w:val="00545C1C"/>
    <w:rsid w:val="00545C40"/>
    <w:rsid w:val="00545DB7"/>
    <w:rsid w:val="005516C4"/>
    <w:rsid w:val="00552C53"/>
    <w:rsid w:val="0055400D"/>
    <w:rsid w:val="0055438D"/>
    <w:rsid w:val="00554BAB"/>
    <w:rsid w:val="00555024"/>
    <w:rsid w:val="00555742"/>
    <w:rsid w:val="00560033"/>
    <w:rsid w:val="00561BF0"/>
    <w:rsid w:val="005631BF"/>
    <w:rsid w:val="00563E8E"/>
    <w:rsid w:val="00564F66"/>
    <w:rsid w:val="00570E79"/>
    <w:rsid w:val="00575909"/>
    <w:rsid w:val="005774C3"/>
    <w:rsid w:val="0058266D"/>
    <w:rsid w:val="00584EB7"/>
    <w:rsid w:val="0058570F"/>
    <w:rsid w:val="00585980"/>
    <w:rsid w:val="005860F2"/>
    <w:rsid w:val="00586768"/>
    <w:rsid w:val="00590F20"/>
    <w:rsid w:val="005912C8"/>
    <w:rsid w:val="00591AD6"/>
    <w:rsid w:val="00591ED8"/>
    <w:rsid w:val="005938A8"/>
    <w:rsid w:val="005941C9"/>
    <w:rsid w:val="005941F8"/>
    <w:rsid w:val="0059432A"/>
    <w:rsid w:val="0059463E"/>
    <w:rsid w:val="005A16B9"/>
    <w:rsid w:val="005A1C1E"/>
    <w:rsid w:val="005A4476"/>
    <w:rsid w:val="005A7B1D"/>
    <w:rsid w:val="005B1009"/>
    <w:rsid w:val="005B3489"/>
    <w:rsid w:val="005B6ACF"/>
    <w:rsid w:val="005C0FAC"/>
    <w:rsid w:val="005C0FE2"/>
    <w:rsid w:val="005C1D61"/>
    <w:rsid w:val="005C2D51"/>
    <w:rsid w:val="005C3BF7"/>
    <w:rsid w:val="005C59F9"/>
    <w:rsid w:val="005D0124"/>
    <w:rsid w:val="005D1381"/>
    <w:rsid w:val="005D1B55"/>
    <w:rsid w:val="005D2935"/>
    <w:rsid w:val="005D3934"/>
    <w:rsid w:val="005D7A44"/>
    <w:rsid w:val="005E0550"/>
    <w:rsid w:val="005E2A65"/>
    <w:rsid w:val="005E2D34"/>
    <w:rsid w:val="005E5172"/>
    <w:rsid w:val="005E6538"/>
    <w:rsid w:val="005E74A3"/>
    <w:rsid w:val="005F550C"/>
    <w:rsid w:val="006032C3"/>
    <w:rsid w:val="00603ACC"/>
    <w:rsid w:val="0060609E"/>
    <w:rsid w:val="00613D3B"/>
    <w:rsid w:val="0061562E"/>
    <w:rsid w:val="00615A0A"/>
    <w:rsid w:val="006169E7"/>
    <w:rsid w:val="00616BFE"/>
    <w:rsid w:val="00621B42"/>
    <w:rsid w:val="00626A63"/>
    <w:rsid w:val="00626E44"/>
    <w:rsid w:val="00627696"/>
    <w:rsid w:val="00631F92"/>
    <w:rsid w:val="0063201B"/>
    <w:rsid w:val="00632D6A"/>
    <w:rsid w:val="006334BD"/>
    <w:rsid w:val="006340C1"/>
    <w:rsid w:val="00636D58"/>
    <w:rsid w:val="006371C4"/>
    <w:rsid w:val="00637AAC"/>
    <w:rsid w:val="00637CA1"/>
    <w:rsid w:val="00641ABA"/>
    <w:rsid w:val="006457D7"/>
    <w:rsid w:val="00650502"/>
    <w:rsid w:val="006536AE"/>
    <w:rsid w:val="0065458A"/>
    <w:rsid w:val="00654F55"/>
    <w:rsid w:val="00660BAB"/>
    <w:rsid w:val="00662953"/>
    <w:rsid w:val="0066448B"/>
    <w:rsid w:val="006665F8"/>
    <w:rsid w:val="00671516"/>
    <w:rsid w:val="00671B0D"/>
    <w:rsid w:val="0067260C"/>
    <w:rsid w:val="00674F7D"/>
    <w:rsid w:val="006757E2"/>
    <w:rsid w:val="00677FE8"/>
    <w:rsid w:val="00684686"/>
    <w:rsid w:val="0068554D"/>
    <w:rsid w:val="00690F93"/>
    <w:rsid w:val="006919CF"/>
    <w:rsid w:val="006926AA"/>
    <w:rsid w:val="006943E6"/>
    <w:rsid w:val="00694759"/>
    <w:rsid w:val="0069596B"/>
    <w:rsid w:val="006A394E"/>
    <w:rsid w:val="006A53A6"/>
    <w:rsid w:val="006A7E21"/>
    <w:rsid w:val="006B05F5"/>
    <w:rsid w:val="006B0928"/>
    <w:rsid w:val="006B12AE"/>
    <w:rsid w:val="006B20C4"/>
    <w:rsid w:val="006B3A1E"/>
    <w:rsid w:val="006B50B8"/>
    <w:rsid w:val="006B5C0A"/>
    <w:rsid w:val="006B5FD1"/>
    <w:rsid w:val="006B6403"/>
    <w:rsid w:val="006C0C45"/>
    <w:rsid w:val="006C0CE2"/>
    <w:rsid w:val="006C293C"/>
    <w:rsid w:val="006C7618"/>
    <w:rsid w:val="006D0CAA"/>
    <w:rsid w:val="006D3B80"/>
    <w:rsid w:val="006D411E"/>
    <w:rsid w:val="006D5D5E"/>
    <w:rsid w:val="006D6CBA"/>
    <w:rsid w:val="006D70E9"/>
    <w:rsid w:val="006E027B"/>
    <w:rsid w:val="006E3CA5"/>
    <w:rsid w:val="006E4D0A"/>
    <w:rsid w:val="006F1967"/>
    <w:rsid w:val="006F2374"/>
    <w:rsid w:val="006F2959"/>
    <w:rsid w:val="006F2C25"/>
    <w:rsid w:val="006F4657"/>
    <w:rsid w:val="006F7A6E"/>
    <w:rsid w:val="007007E6"/>
    <w:rsid w:val="007007FC"/>
    <w:rsid w:val="00703F50"/>
    <w:rsid w:val="007041A6"/>
    <w:rsid w:val="00705554"/>
    <w:rsid w:val="007078C6"/>
    <w:rsid w:val="007119AB"/>
    <w:rsid w:val="00712D04"/>
    <w:rsid w:val="00714032"/>
    <w:rsid w:val="0071440A"/>
    <w:rsid w:val="00720B7A"/>
    <w:rsid w:val="00721996"/>
    <w:rsid w:val="00723546"/>
    <w:rsid w:val="0072694B"/>
    <w:rsid w:val="00726C84"/>
    <w:rsid w:val="0072745F"/>
    <w:rsid w:val="00730DAF"/>
    <w:rsid w:val="00732579"/>
    <w:rsid w:val="00732858"/>
    <w:rsid w:val="00732AC4"/>
    <w:rsid w:val="00733FA6"/>
    <w:rsid w:val="00742291"/>
    <w:rsid w:val="0074484B"/>
    <w:rsid w:val="00744931"/>
    <w:rsid w:val="00744D7D"/>
    <w:rsid w:val="007458D5"/>
    <w:rsid w:val="0075096A"/>
    <w:rsid w:val="0075268F"/>
    <w:rsid w:val="00756168"/>
    <w:rsid w:val="00760170"/>
    <w:rsid w:val="00760E22"/>
    <w:rsid w:val="00761F42"/>
    <w:rsid w:val="0076406E"/>
    <w:rsid w:val="007641E7"/>
    <w:rsid w:val="007655D0"/>
    <w:rsid w:val="00766A41"/>
    <w:rsid w:val="00767F8D"/>
    <w:rsid w:val="00770503"/>
    <w:rsid w:val="00771959"/>
    <w:rsid w:val="00773263"/>
    <w:rsid w:val="00773D4B"/>
    <w:rsid w:val="00775F10"/>
    <w:rsid w:val="007809F7"/>
    <w:rsid w:val="00781FCB"/>
    <w:rsid w:val="0078286E"/>
    <w:rsid w:val="00782E54"/>
    <w:rsid w:val="007843F0"/>
    <w:rsid w:val="00790C9A"/>
    <w:rsid w:val="00792D6D"/>
    <w:rsid w:val="00793584"/>
    <w:rsid w:val="00794801"/>
    <w:rsid w:val="00796A94"/>
    <w:rsid w:val="007A2E01"/>
    <w:rsid w:val="007A3638"/>
    <w:rsid w:val="007A3F90"/>
    <w:rsid w:val="007A5AE1"/>
    <w:rsid w:val="007A7DDC"/>
    <w:rsid w:val="007B5FE8"/>
    <w:rsid w:val="007C203B"/>
    <w:rsid w:val="007C2861"/>
    <w:rsid w:val="007C492B"/>
    <w:rsid w:val="007C712E"/>
    <w:rsid w:val="007D146F"/>
    <w:rsid w:val="007D301F"/>
    <w:rsid w:val="007D55AE"/>
    <w:rsid w:val="007D7CEF"/>
    <w:rsid w:val="007E00A6"/>
    <w:rsid w:val="007E192A"/>
    <w:rsid w:val="007E26E8"/>
    <w:rsid w:val="007E31D6"/>
    <w:rsid w:val="007E5B1E"/>
    <w:rsid w:val="007E5D78"/>
    <w:rsid w:val="007E5DFC"/>
    <w:rsid w:val="007E6254"/>
    <w:rsid w:val="007E636B"/>
    <w:rsid w:val="007F0183"/>
    <w:rsid w:val="007F0289"/>
    <w:rsid w:val="007F05CA"/>
    <w:rsid w:val="007F2549"/>
    <w:rsid w:val="007F389E"/>
    <w:rsid w:val="007F5014"/>
    <w:rsid w:val="007F7682"/>
    <w:rsid w:val="0080072D"/>
    <w:rsid w:val="0080342B"/>
    <w:rsid w:val="00804975"/>
    <w:rsid w:val="00804ACD"/>
    <w:rsid w:val="00805FED"/>
    <w:rsid w:val="00806E8C"/>
    <w:rsid w:val="00807251"/>
    <w:rsid w:val="00807C44"/>
    <w:rsid w:val="00807EB0"/>
    <w:rsid w:val="00810115"/>
    <w:rsid w:val="0081041E"/>
    <w:rsid w:val="00811C1A"/>
    <w:rsid w:val="008129FA"/>
    <w:rsid w:val="00813D8B"/>
    <w:rsid w:val="00817259"/>
    <w:rsid w:val="008209FD"/>
    <w:rsid w:val="008215A9"/>
    <w:rsid w:val="008223E1"/>
    <w:rsid w:val="00825EBE"/>
    <w:rsid w:val="00826B0B"/>
    <w:rsid w:val="00827BD2"/>
    <w:rsid w:val="00827F90"/>
    <w:rsid w:val="00831E53"/>
    <w:rsid w:val="00834A93"/>
    <w:rsid w:val="008365FD"/>
    <w:rsid w:val="00837775"/>
    <w:rsid w:val="00841681"/>
    <w:rsid w:val="008424C6"/>
    <w:rsid w:val="00842A72"/>
    <w:rsid w:val="008430C9"/>
    <w:rsid w:val="008444E3"/>
    <w:rsid w:val="00844F25"/>
    <w:rsid w:val="00844F74"/>
    <w:rsid w:val="00845BA3"/>
    <w:rsid w:val="00846C62"/>
    <w:rsid w:val="00847D13"/>
    <w:rsid w:val="00847E4B"/>
    <w:rsid w:val="0085124A"/>
    <w:rsid w:val="008546E8"/>
    <w:rsid w:val="008553FB"/>
    <w:rsid w:val="00861044"/>
    <w:rsid w:val="008611AB"/>
    <w:rsid w:val="0086290B"/>
    <w:rsid w:val="008632EA"/>
    <w:rsid w:val="00863F5D"/>
    <w:rsid w:val="008658B0"/>
    <w:rsid w:val="00872CF3"/>
    <w:rsid w:val="00873A27"/>
    <w:rsid w:val="00873FEA"/>
    <w:rsid w:val="00874E6A"/>
    <w:rsid w:val="00875EBD"/>
    <w:rsid w:val="00876F3B"/>
    <w:rsid w:val="00880D20"/>
    <w:rsid w:val="00880EC9"/>
    <w:rsid w:val="00881BA7"/>
    <w:rsid w:val="00881BDF"/>
    <w:rsid w:val="00893E8B"/>
    <w:rsid w:val="0089540F"/>
    <w:rsid w:val="008956D6"/>
    <w:rsid w:val="0089652E"/>
    <w:rsid w:val="00896EDC"/>
    <w:rsid w:val="00897A7A"/>
    <w:rsid w:val="008A09FF"/>
    <w:rsid w:val="008A10C3"/>
    <w:rsid w:val="008A1428"/>
    <w:rsid w:val="008A36D8"/>
    <w:rsid w:val="008A6CC0"/>
    <w:rsid w:val="008B1730"/>
    <w:rsid w:val="008B6048"/>
    <w:rsid w:val="008C05A6"/>
    <w:rsid w:val="008C0804"/>
    <w:rsid w:val="008C1B55"/>
    <w:rsid w:val="008C2B0E"/>
    <w:rsid w:val="008C4F01"/>
    <w:rsid w:val="008C5189"/>
    <w:rsid w:val="008D072E"/>
    <w:rsid w:val="008D391D"/>
    <w:rsid w:val="008D5FD6"/>
    <w:rsid w:val="008D74BA"/>
    <w:rsid w:val="008E0A1D"/>
    <w:rsid w:val="008E49A8"/>
    <w:rsid w:val="008E70C8"/>
    <w:rsid w:val="008E7B5F"/>
    <w:rsid w:val="008F0C1E"/>
    <w:rsid w:val="008F21BA"/>
    <w:rsid w:val="008F3577"/>
    <w:rsid w:val="008F5E00"/>
    <w:rsid w:val="00900B47"/>
    <w:rsid w:val="00903BC8"/>
    <w:rsid w:val="009048BC"/>
    <w:rsid w:val="0090538C"/>
    <w:rsid w:val="009073D2"/>
    <w:rsid w:val="00907DED"/>
    <w:rsid w:val="00912569"/>
    <w:rsid w:val="009146A7"/>
    <w:rsid w:val="0091565C"/>
    <w:rsid w:val="00917ED1"/>
    <w:rsid w:val="00920E11"/>
    <w:rsid w:val="00922CEB"/>
    <w:rsid w:val="009233BA"/>
    <w:rsid w:val="00924559"/>
    <w:rsid w:val="0092513E"/>
    <w:rsid w:val="009264CA"/>
    <w:rsid w:val="00926738"/>
    <w:rsid w:val="00926C85"/>
    <w:rsid w:val="00927D57"/>
    <w:rsid w:val="009300E5"/>
    <w:rsid w:val="00933C61"/>
    <w:rsid w:val="00933DF1"/>
    <w:rsid w:val="0093498B"/>
    <w:rsid w:val="009358B1"/>
    <w:rsid w:val="00940123"/>
    <w:rsid w:val="00942F34"/>
    <w:rsid w:val="00943722"/>
    <w:rsid w:val="00947A73"/>
    <w:rsid w:val="009519E4"/>
    <w:rsid w:val="00952FD5"/>
    <w:rsid w:val="009553C9"/>
    <w:rsid w:val="009556A4"/>
    <w:rsid w:val="00955D55"/>
    <w:rsid w:val="00955E88"/>
    <w:rsid w:val="00956586"/>
    <w:rsid w:val="0095683A"/>
    <w:rsid w:val="009575F0"/>
    <w:rsid w:val="0096200C"/>
    <w:rsid w:val="009652CC"/>
    <w:rsid w:val="00965CB7"/>
    <w:rsid w:val="00966EDC"/>
    <w:rsid w:val="0097132B"/>
    <w:rsid w:val="00977B5A"/>
    <w:rsid w:val="009803AF"/>
    <w:rsid w:val="00980F4A"/>
    <w:rsid w:val="00981A95"/>
    <w:rsid w:val="00981D97"/>
    <w:rsid w:val="00982696"/>
    <w:rsid w:val="00983B10"/>
    <w:rsid w:val="00984858"/>
    <w:rsid w:val="00984FEB"/>
    <w:rsid w:val="0098576E"/>
    <w:rsid w:val="0099009D"/>
    <w:rsid w:val="00994E0A"/>
    <w:rsid w:val="00994F80"/>
    <w:rsid w:val="00996E02"/>
    <w:rsid w:val="009A0B57"/>
    <w:rsid w:val="009A18D9"/>
    <w:rsid w:val="009A1AA9"/>
    <w:rsid w:val="009A1EB9"/>
    <w:rsid w:val="009A3480"/>
    <w:rsid w:val="009A5DEB"/>
    <w:rsid w:val="009A6EBF"/>
    <w:rsid w:val="009A7A75"/>
    <w:rsid w:val="009B01BF"/>
    <w:rsid w:val="009B10CA"/>
    <w:rsid w:val="009B1232"/>
    <w:rsid w:val="009B2904"/>
    <w:rsid w:val="009B3E38"/>
    <w:rsid w:val="009B3F45"/>
    <w:rsid w:val="009B4067"/>
    <w:rsid w:val="009B44B8"/>
    <w:rsid w:val="009B5DF0"/>
    <w:rsid w:val="009B5EFC"/>
    <w:rsid w:val="009B6280"/>
    <w:rsid w:val="009B7A0C"/>
    <w:rsid w:val="009C0F04"/>
    <w:rsid w:val="009C2B4F"/>
    <w:rsid w:val="009C2FB9"/>
    <w:rsid w:val="009C376D"/>
    <w:rsid w:val="009C70B9"/>
    <w:rsid w:val="009D1A62"/>
    <w:rsid w:val="009D25D9"/>
    <w:rsid w:val="009D2B02"/>
    <w:rsid w:val="009D2C83"/>
    <w:rsid w:val="009D5147"/>
    <w:rsid w:val="009D67E1"/>
    <w:rsid w:val="009D68A3"/>
    <w:rsid w:val="009D6BE4"/>
    <w:rsid w:val="009D6DF1"/>
    <w:rsid w:val="009D6F21"/>
    <w:rsid w:val="009E16F3"/>
    <w:rsid w:val="009E67CF"/>
    <w:rsid w:val="009F2DE4"/>
    <w:rsid w:val="009F579E"/>
    <w:rsid w:val="009F5897"/>
    <w:rsid w:val="009F7544"/>
    <w:rsid w:val="00A00811"/>
    <w:rsid w:val="00A018BC"/>
    <w:rsid w:val="00A02281"/>
    <w:rsid w:val="00A0654E"/>
    <w:rsid w:val="00A11611"/>
    <w:rsid w:val="00A11D3C"/>
    <w:rsid w:val="00A139F0"/>
    <w:rsid w:val="00A13C1C"/>
    <w:rsid w:val="00A1792B"/>
    <w:rsid w:val="00A17C6D"/>
    <w:rsid w:val="00A22895"/>
    <w:rsid w:val="00A336CE"/>
    <w:rsid w:val="00A34AF5"/>
    <w:rsid w:val="00A34D1C"/>
    <w:rsid w:val="00A378CD"/>
    <w:rsid w:val="00A4132D"/>
    <w:rsid w:val="00A44E11"/>
    <w:rsid w:val="00A44E51"/>
    <w:rsid w:val="00A4661C"/>
    <w:rsid w:val="00A46731"/>
    <w:rsid w:val="00A46A1C"/>
    <w:rsid w:val="00A506A1"/>
    <w:rsid w:val="00A51D1C"/>
    <w:rsid w:val="00A53491"/>
    <w:rsid w:val="00A54839"/>
    <w:rsid w:val="00A568C5"/>
    <w:rsid w:val="00A56AB3"/>
    <w:rsid w:val="00A56CD5"/>
    <w:rsid w:val="00A56F21"/>
    <w:rsid w:val="00A642B6"/>
    <w:rsid w:val="00A6480F"/>
    <w:rsid w:val="00A66D24"/>
    <w:rsid w:val="00A72D8B"/>
    <w:rsid w:val="00A74D9F"/>
    <w:rsid w:val="00A76262"/>
    <w:rsid w:val="00A77017"/>
    <w:rsid w:val="00A77C7F"/>
    <w:rsid w:val="00A77E99"/>
    <w:rsid w:val="00A80FF6"/>
    <w:rsid w:val="00A81B58"/>
    <w:rsid w:val="00A833B3"/>
    <w:rsid w:val="00A86BD7"/>
    <w:rsid w:val="00A917E9"/>
    <w:rsid w:val="00A91F5D"/>
    <w:rsid w:val="00A929AC"/>
    <w:rsid w:val="00A96195"/>
    <w:rsid w:val="00A970E2"/>
    <w:rsid w:val="00A97CF5"/>
    <w:rsid w:val="00AA1F7B"/>
    <w:rsid w:val="00AA4314"/>
    <w:rsid w:val="00AA6BEC"/>
    <w:rsid w:val="00AB103C"/>
    <w:rsid w:val="00AB2A39"/>
    <w:rsid w:val="00AB2FDA"/>
    <w:rsid w:val="00AB4DA9"/>
    <w:rsid w:val="00AB4EBA"/>
    <w:rsid w:val="00AB4FEF"/>
    <w:rsid w:val="00AB6BB8"/>
    <w:rsid w:val="00AB73F3"/>
    <w:rsid w:val="00AC3ADF"/>
    <w:rsid w:val="00AD08B2"/>
    <w:rsid w:val="00AD1DA2"/>
    <w:rsid w:val="00AD2CBB"/>
    <w:rsid w:val="00AD32B8"/>
    <w:rsid w:val="00AD3F48"/>
    <w:rsid w:val="00AD7009"/>
    <w:rsid w:val="00AD720E"/>
    <w:rsid w:val="00AD78B7"/>
    <w:rsid w:val="00AE027D"/>
    <w:rsid w:val="00AE2E59"/>
    <w:rsid w:val="00AE5477"/>
    <w:rsid w:val="00AE6441"/>
    <w:rsid w:val="00AF0FBF"/>
    <w:rsid w:val="00B00A6A"/>
    <w:rsid w:val="00B01E7D"/>
    <w:rsid w:val="00B02D27"/>
    <w:rsid w:val="00B0305D"/>
    <w:rsid w:val="00B0439F"/>
    <w:rsid w:val="00B04B75"/>
    <w:rsid w:val="00B067CF"/>
    <w:rsid w:val="00B109BA"/>
    <w:rsid w:val="00B10CC8"/>
    <w:rsid w:val="00B11DAE"/>
    <w:rsid w:val="00B121DC"/>
    <w:rsid w:val="00B1385C"/>
    <w:rsid w:val="00B1457D"/>
    <w:rsid w:val="00B148E4"/>
    <w:rsid w:val="00B15ED9"/>
    <w:rsid w:val="00B15F85"/>
    <w:rsid w:val="00B1637D"/>
    <w:rsid w:val="00B16D05"/>
    <w:rsid w:val="00B23D58"/>
    <w:rsid w:val="00B24C23"/>
    <w:rsid w:val="00B2783D"/>
    <w:rsid w:val="00B27BF6"/>
    <w:rsid w:val="00B302F6"/>
    <w:rsid w:val="00B30AE3"/>
    <w:rsid w:val="00B32A14"/>
    <w:rsid w:val="00B333C9"/>
    <w:rsid w:val="00B34CD2"/>
    <w:rsid w:val="00B34FCB"/>
    <w:rsid w:val="00B377B9"/>
    <w:rsid w:val="00B40122"/>
    <w:rsid w:val="00B43943"/>
    <w:rsid w:val="00B44CC8"/>
    <w:rsid w:val="00B44E3C"/>
    <w:rsid w:val="00B477B2"/>
    <w:rsid w:val="00B50DF4"/>
    <w:rsid w:val="00B5152F"/>
    <w:rsid w:val="00B520B2"/>
    <w:rsid w:val="00B52FA3"/>
    <w:rsid w:val="00B5519F"/>
    <w:rsid w:val="00B552AE"/>
    <w:rsid w:val="00B56510"/>
    <w:rsid w:val="00B56852"/>
    <w:rsid w:val="00B606AE"/>
    <w:rsid w:val="00B61708"/>
    <w:rsid w:val="00B71581"/>
    <w:rsid w:val="00B71E32"/>
    <w:rsid w:val="00B73B76"/>
    <w:rsid w:val="00B743F6"/>
    <w:rsid w:val="00B75829"/>
    <w:rsid w:val="00B76299"/>
    <w:rsid w:val="00B77826"/>
    <w:rsid w:val="00B81A45"/>
    <w:rsid w:val="00B844A6"/>
    <w:rsid w:val="00B84DF1"/>
    <w:rsid w:val="00B903D5"/>
    <w:rsid w:val="00B91444"/>
    <w:rsid w:val="00B93842"/>
    <w:rsid w:val="00B93D2F"/>
    <w:rsid w:val="00B953A9"/>
    <w:rsid w:val="00B958DB"/>
    <w:rsid w:val="00B96230"/>
    <w:rsid w:val="00B963F8"/>
    <w:rsid w:val="00B9676F"/>
    <w:rsid w:val="00B97A03"/>
    <w:rsid w:val="00BA01DE"/>
    <w:rsid w:val="00BA043A"/>
    <w:rsid w:val="00BA06C4"/>
    <w:rsid w:val="00BA1F38"/>
    <w:rsid w:val="00BA2157"/>
    <w:rsid w:val="00BA5DFC"/>
    <w:rsid w:val="00BB2CA9"/>
    <w:rsid w:val="00BB3A2D"/>
    <w:rsid w:val="00BB5916"/>
    <w:rsid w:val="00BB59CC"/>
    <w:rsid w:val="00BB6730"/>
    <w:rsid w:val="00BB77FC"/>
    <w:rsid w:val="00BC015C"/>
    <w:rsid w:val="00BC05C0"/>
    <w:rsid w:val="00BC0DA3"/>
    <w:rsid w:val="00BC4FD9"/>
    <w:rsid w:val="00BC5B14"/>
    <w:rsid w:val="00BC5E55"/>
    <w:rsid w:val="00BC5FBA"/>
    <w:rsid w:val="00BD0931"/>
    <w:rsid w:val="00BD2572"/>
    <w:rsid w:val="00BE50A0"/>
    <w:rsid w:val="00BF1CEB"/>
    <w:rsid w:val="00BF3DDF"/>
    <w:rsid w:val="00BF5D6F"/>
    <w:rsid w:val="00C01F0F"/>
    <w:rsid w:val="00C0233D"/>
    <w:rsid w:val="00C03893"/>
    <w:rsid w:val="00C0608D"/>
    <w:rsid w:val="00C070F4"/>
    <w:rsid w:val="00C07940"/>
    <w:rsid w:val="00C14B6B"/>
    <w:rsid w:val="00C174BD"/>
    <w:rsid w:val="00C2068E"/>
    <w:rsid w:val="00C21782"/>
    <w:rsid w:val="00C23485"/>
    <w:rsid w:val="00C23A28"/>
    <w:rsid w:val="00C24378"/>
    <w:rsid w:val="00C24977"/>
    <w:rsid w:val="00C2596D"/>
    <w:rsid w:val="00C26E87"/>
    <w:rsid w:val="00C2711C"/>
    <w:rsid w:val="00C27A24"/>
    <w:rsid w:val="00C30B1B"/>
    <w:rsid w:val="00C31878"/>
    <w:rsid w:val="00C330DA"/>
    <w:rsid w:val="00C33459"/>
    <w:rsid w:val="00C345B0"/>
    <w:rsid w:val="00C35E81"/>
    <w:rsid w:val="00C35F6B"/>
    <w:rsid w:val="00C36BF5"/>
    <w:rsid w:val="00C40215"/>
    <w:rsid w:val="00C417DC"/>
    <w:rsid w:val="00C427E5"/>
    <w:rsid w:val="00C429EE"/>
    <w:rsid w:val="00C43395"/>
    <w:rsid w:val="00C443D9"/>
    <w:rsid w:val="00C44956"/>
    <w:rsid w:val="00C44D1F"/>
    <w:rsid w:val="00C53A17"/>
    <w:rsid w:val="00C55713"/>
    <w:rsid w:val="00C56C30"/>
    <w:rsid w:val="00C56F7E"/>
    <w:rsid w:val="00C60070"/>
    <w:rsid w:val="00C60588"/>
    <w:rsid w:val="00C618CE"/>
    <w:rsid w:val="00C631A3"/>
    <w:rsid w:val="00C65A8C"/>
    <w:rsid w:val="00C672DA"/>
    <w:rsid w:val="00C70A53"/>
    <w:rsid w:val="00C73AD4"/>
    <w:rsid w:val="00C73CCE"/>
    <w:rsid w:val="00C770BC"/>
    <w:rsid w:val="00C80BAA"/>
    <w:rsid w:val="00C830A1"/>
    <w:rsid w:val="00C84CA4"/>
    <w:rsid w:val="00C87227"/>
    <w:rsid w:val="00C91861"/>
    <w:rsid w:val="00C94571"/>
    <w:rsid w:val="00C94EDD"/>
    <w:rsid w:val="00CA1096"/>
    <w:rsid w:val="00CA183A"/>
    <w:rsid w:val="00CA2B3B"/>
    <w:rsid w:val="00CA3C8C"/>
    <w:rsid w:val="00CA5A74"/>
    <w:rsid w:val="00CA70FB"/>
    <w:rsid w:val="00CB04FB"/>
    <w:rsid w:val="00CB25F1"/>
    <w:rsid w:val="00CB4FC8"/>
    <w:rsid w:val="00CB5FFF"/>
    <w:rsid w:val="00CB79FF"/>
    <w:rsid w:val="00CC2B61"/>
    <w:rsid w:val="00CC6410"/>
    <w:rsid w:val="00CD08CE"/>
    <w:rsid w:val="00CD0A3F"/>
    <w:rsid w:val="00CD2F69"/>
    <w:rsid w:val="00CD52E5"/>
    <w:rsid w:val="00CD58B2"/>
    <w:rsid w:val="00CE08B5"/>
    <w:rsid w:val="00CE0E7B"/>
    <w:rsid w:val="00CE1638"/>
    <w:rsid w:val="00CE193E"/>
    <w:rsid w:val="00CE23DA"/>
    <w:rsid w:val="00CE2E50"/>
    <w:rsid w:val="00CE4612"/>
    <w:rsid w:val="00CE66D9"/>
    <w:rsid w:val="00CE6818"/>
    <w:rsid w:val="00CE7110"/>
    <w:rsid w:val="00CE7B9A"/>
    <w:rsid w:val="00CF1DC9"/>
    <w:rsid w:val="00CF2974"/>
    <w:rsid w:val="00CF7C45"/>
    <w:rsid w:val="00D003D7"/>
    <w:rsid w:val="00D00484"/>
    <w:rsid w:val="00D00853"/>
    <w:rsid w:val="00D01EEE"/>
    <w:rsid w:val="00D03809"/>
    <w:rsid w:val="00D0417F"/>
    <w:rsid w:val="00D1049F"/>
    <w:rsid w:val="00D10C86"/>
    <w:rsid w:val="00D129B1"/>
    <w:rsid w:val="00D13FD6"/>
    <w:rsid w:val="00D150D6"/>
    <w:rsid w:val="00D154D3"/>
    <w:rsid w:val="00D218DB"/>
    <w:rsid w:val="00D221E7"/>
    <w:rsid w:val="00D24CF5"/>
    <w:rsid w:val="00D259C5"/>
    <w:rsid w:val="00D26FC8"/>
    <w:rsid w:val="00D324A8"/>
    <w:rsid w:val="00D33390"/>
    <w:rsid w:val="00D35F93"/>
    <w:rsid w:val="00D37C5D"/>
    <w:rsid w:val="00D41596"/>
    <w:rsid w:val="00D41F26"/>
    <w:rsid w:val="00D42EB6"/>
    <w:rsid w:val="00D4324D"/>
    <w:rsid w:val="00D457B1"/>
    <w:rsid w:val="00D47B55"/>
    <w:rsid w:val="00D47FD1"/>
    <w:rsid w:val="00D512EE"/>
    <w:rsid w:val="00D51A70"/>
    <w:rsid w:val="00D53943"/>
    <w:rsid w:val="00D541D4"/>
    <w:rsid w:val="00D55E98"/>
    <w:rsid w:val="00D55F63"/>
    <w:rsid w:val="00D6034B"/>
    <w:rsid w:val="00D63792"/>
    <w:rsid w:val="00D65C48"/>
    <w:rsid w:val="00D70F94"/>
    <w:rsid w:val="00D73106"/>
    <w:rsid w:val="00D741D3"/>
    <w:rsid w:val="00D74D67"/>
    <w:rsid w:val="00D76360"/>
    <w:rsid w:val="00D766F3"/>
    <w:rsid w:val="00D8008C"/>
    <w:rsid w:val="00D80283"/>
    <w:rsid w:val="00D80E08"/>
    <w:rsid w:val="00D82970"/>
    <w:rsid w:val="00D82F55"/>
    <w:rsid w:val="00D848BE"/>
    <w:rsid w:val="00D90E1A"/>
    <w:rsid w:val="00D92077"/>
    <w:rsid w:val="00D921C0"/>
    <w:rsid w:val="00D93F15"/>
    <w:rsid w:val="00D94BAD"/>
    <w:rsid w:val="00DA05E7"/>
    <w:rsid w:val="00DA0987"/>
    <w:rsid w:val="00DA3318"/>
    <w:rsid w:val="00DA5522"/>
    <w:rsid w:val="00DB336A"/>
    <w:rsid w:val="00DB547E"/>
    <w:rsid w:val="00DB5A4A"/>
    <w:rsid w:val="00DB74EC"/>
    <w:rsid w:val="00DC0BE0"/>
    <w:rsid w:val="00DC1018"/>
    <w:rsid w:val="00DC12B9"/>
    <w:rsid w:val="00DC73F5"/>
    <w:rsid w:val="00DD0736"/>
    <w:rsid w:val="00DD25B2"/>
    <w:rsid w:val="00DD4379"/>
    <w:rsid w:val="00DE05CB"/>
    <w:rsid w:val="00DE0B46"/>
    <w:rsid w:val="00DE1511"/>
    <w:rsid w:val="00DE564C"/>
    <w:rsid w:val="00DE6A21"/>
    <w:rsid w:val="00DE7ACB"/>
    <w:rsid w:val="00DF38DE"/>
    <w:rsid w:val="00DF3D1F"/>
    <w:rsid w:val="00DF5B00"/>
    <w:rsid w:val="00DF708A"/>
    <w:rsid w:val="00DF74DD"/>
    <w:rsid w:val="00DF7AB8"/>
    <w:rsid w:val="00E014A4"/>
    <w:rsid w:val="00E01DE8"/>
    <w:rsid w:val="00E032B1"/>
    <w:rsid w:val="00E07462"/>
    <w:rsid w:val="00E10AD0"/>
    <w:rsid w:val="00E13034"/>
    <w:rsid w:val="00E149A2"/>
    <w:rsid w:val="00E1586F"/>
    <w:rsid w:val="00E16661"/>
    <w:rsid w:val="00E22077"/>
    <w:rsid w:val="00E246DE"/>
    <w:rsid w:val="00E248C6"/>
    <w:rsid w:val="00E270F4"/>
    <w:rsid w:val="00E27291"/>
    <w:rsid w:val="00E27717"/>
    <w:rsid w:val="00E27A01"/>
    <w:rsid w:val="00E32B88"/>
    <w:rsid w:val="00E33DA8"/>
    <w:rsid w:val="00E37BAA"/>
    <w:rsid w:val="00E42090"/>
    <w:rsid w:val="00E43A67"/>
    <w:rsid w:val="00E454E2"/>
    <w:rsid w:val="00E46E60"/>
    <w:rsid w:val="00E53124"/>
    <w:rsid w:val="00E5325B"/>
    <w:rsid w:val="00E54F04"/>
    <w:rsid w:val="00E55018"/>
    <w:rsid w:val="00E5642E"/>
    <w:rsid w:val="00E5709A"/>
    <w:rsid w:val="00E6144F"/>
    <w:rsid w:val="00E61558"/>
    <w:rsid w:val="00E620DE"/>
    <w:rsid w:val="00E62A44"/>
    <w:rsid w:val="00E62EFE"/>
    <w:rsid w:val="00E632DA"/>
    <w:rsid w:val="00E74160"/>
    <w:rsid w:val="00E76E18"/>
    <w:rsid w:val="00E80FE8"/>
    <w:rsid w:val="00E825A3"/>
    <w:rsid w:val="00E84CFD"/>
    <w:rsid w:val="00E901FB"/>
    <w:rsid w:val="00E91FFE"/>
    <w:rsid w:val="00E92E3C"/>
    <w:rsid w:val="00E97901"/>
    <w:rsid w:val="00EA2174"/>
    <w:rsid w:val="00EA5DDC"/>
    <w:rsid w:val="00EB14CB"/>
    <w:rsid w:val="00EB5678"/>
    <w:rsid w:val="00EB5ECB"/>
    <w:rsid w:val="00EB60D0"/>
    <w:rsid w:val="00EB705D"/>
    <w:rsid w:val="00EB713F"/>
    <w:rsid w:val="00EB799D"/>
    <w:rsid w:val="00EC34E4"/>
    <w:rsid w:val="00EC35D4"/>
    <w:rsid w:val="00EC5A49"/>
    <w:rsid w:val="00EC6387"/>
    <w:rsid w:val="00ED04C6"/>
    <w:rsid w:val="00ED50E9"/>
    <w:rsid w:val="00ED581A"/>
    <w:rsid w:val="00ED631E"/>
    <w:rsid w:val="00ED71FA"/>
    <w:rsid w:val="00ED7E72"/>
    <w:rsid w:val="00ED7FA8"/>
    <w:rsid w:val="00EE24F9"/>
    <w:rsid w:val="00EE54ED"/>
    <w:rsid w:val="00EF29E9"/>
    <w:rsid w:val="00EF3C2C"/>
    <w:rsid w:val="00EF4F6A"/>
    <w:rsid w:val="00EF5CEF"/>
    <w:rsid w:val="00EF7233"/>
    <w:rsid w:val="00EF7705"/>
    <w:rsid w:val="00EF7DCA"/>
    <w:rsid w:val="00F008BD"/>
    <w:rsid w:val="00F02093"/>
    <w:rsid w:val="00F115D6"/>
    <w:rsid w:val="00F11A3C"/>
    <w:rsid w:val="00F128EE"/>
    <w:rsid w:val="00F13304"/>
    <w:rsid w:val="00F13B2E"/>
    <w:rsid w:val="00F17895"/>
    <w:rsid w:val="00F24DEC"/>
    <w:rsid w:val="00F30439"/>
    <w:rsid w:val="00F305F7"/>
    <w:rsid w:val="00F31B3A"/>
    <w:rsid w:val="00F32166"/>
    <w:rsid w:val="00F3312A"/>
    <w:rsid w:val="00F33FBA"/>
    <w:rsid w:val="00F34543"/>
    <w:rsid w:val="00F34F76"/>
    <w:rsid w:val="00F36081"/>
    <w:rsid w:val="00F377CF"/>
    <w:rsid w:val="00F37FFB"/>
    <w:rsid w:val="00F40C9F"/>
    <w:rsid w:val="00F4141D"/>
    <w:rsid w:val="00F42CCD"/>
    <w:rsid w:val="00F437F1"/>
    <w:rsid w:val="00F45621"/>
    <w:rsid w:val="00F46775"/>
    <w:rsid w:val="00F46EC4"/>
    <w:rsid w:val="00F53BA6"/>
    <w:rsid w:val="00F56B2A"/>
    <w:rsid w:val="00F57463"/>
    <w:rsid w:val="00F608C7"/>
    <w:rsid w:val="00F61496"/>
    <w:rsid w:val="00F627B3"/>
    <w:rsid w:val="00F62C08"/>
    <w:rsid w:val="00F65F01"/>
    <w:rsid w:val="00F67616"/>
    <w:rsid w:val="00F74FA7"/>
    <w:rsid w:val="00F76E6F"/>
    <w:rsid w:val="00F8232A"/>
    <w:rsid w:val="00F8237B"/>
    <w:rsid w:val="00F904F5"/>
    <w:rsid w:val="00F92374"/>
    <w:rsid w:val="00F92716"/>
    <w:rsid w:val="00F94567"/>
    <w:rsid w:val="00F9550D"/>
    <w:rsid w:val="00F96347"/>
    <w:rsid w:val="00F963F4"/>
    <w:rsid w:val="00F96B4E"/>
    <w:rsid w:val="00F97E34"/>
    <w:rsid w:val="00FA212F"/>
    <w:rsid w:val="00FA4C93"/>
    <w:rsid w:val="00FA6957"/>
    <w:rsid w:val="00FA7EA6"/>
    <w:rsid w:val="00FA7F2F"/>
    <w:rsid w:val="00FA7F3B"/>
    <w:rsid w:val="00FB13EC"/>
    <w:rsid w:val="00FB599A"/>
    <w:rsid w:val="00FC0B76"/>
    <w:rsid w:val="00FC1054"/>
    <w:rsid w:val="00FC1623"/>
    <w:rsid w:val="00FC35A7"/>
    <w:rsid w:val="00FC4633"/>
    <w:rsid w:val="00FC4D65"/>
    <w:rsid w:val="00FC54C5"/>
    <w:rsid w:val="00FC6A90"/>
    <w:rsid w:val="00FC741F"/>
    <w:rsid w:val="00FD0874"/>
    <w:rsid w:val="00FD0BD0"/>
    <w:rsid w:val="00FD1B5D"/>
    <w:rsid w:val="00FD3C51"/>
    <w:rsid w:val="00FD6690"/>
    <w:rsid w:val="00FE03E4"/>
    <w:rsid w:val="00FE4016"/>
    <w:rsid w:val="00FE550D"/>
    <w:rsid w:val="00FE5DB1"/>
    <w:rsid w:val="00FE61AF"/>
    <w:rsid w:val="00FE66B9"/>
    <w:rsid w:val="00FE66F6"/>
    <w:rsid w:val="00FF1803"/>
    <w:rsid w:val="00FF3594"/>
    <w:rsid w:val="00FF4318"/>
    <w:rsid w:val="00FF43C5"/>
    <w:rsid w:val="00FF52F2"/>
    <w:rsid w:val="00FF665A"/>
    <w:rsid w:val="00FF74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character" w:customStyle="1" w:styleId="Fecha1">
    <w:name w:val="Fecha1"/>
    <w:basedOn w:val="Fuentedeprrafopredeter"/>
    <w:rsid w:val="002158EB"/>
  </w:style>
  <w:style w:type="character" w:customStyle="1" w:styleId="messageheaderitem">
    <w:name w:val="messageheaderitem"/>
    <w:basedOn w:val="Fuentedeprrafopredeter"/>
    <w:rsid w:val="002158EB"/>
  </w:style>
  <w:style w:type="character" w:customStyle="1" w:styleId="liveviewbranding">
    <w:name w:val="liveviewbranding"/>
    <w:basedOn w:val="Fuentedeprrafopredeter"/>
    <w:rsid w:val="002158EB"/>
  </w:style>
  <w:style w:type="character" w:customStyle="1" w:styleId="textsizesmall">
    <w:name w:val="textsizesmall"/>
    <w:basedOn w:val="Fuentedeprrafopredeter"/>
    <w:rsid w:val="002158EB"/>
  </w:style>
  <w:style w:type="character" w:customStyle="1" w:styleId="il">
    <w:name w:val="il"/>
    <w:basedOn w:val="Fuentedeprrafopredeter"/>
    <w:rsid w:val="00FC10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character" w:customStyle="1" w:styleId="Fecha1">
    <w:name w:val="Fecha1"/>
    <w:basedOn w:val="Fuentedeprrafopredeter"/>
    <w:rsid w:val="002158EB"/>
  </w:style>
  <w:style w:type="character" w:customStyle="1" w:styleId="messageheaderitem">
    <w:name w:val="messageheaderitem"/>
    <w:basedOn w:val="Fuentedeprrafopredeter"/>
    <w:rsid w:val="002158EB"/>
  </w:style>
  <w:style w:type="character" w:customStyle="1" w:styleId="liveviewbranding">
    <w:name w:val="liveviewbranding"/>
    <w:basedOn w:val="Fuentedeprrafopredeter"/>
    <w:rsid w:val="002158EB"/>
  </w:style>
  <w:style w:type="character" w:customStyle="1" w:styleId="textsizesmall">
    <w:name w:val="textsizesmall"/>
    <w:basedOn w:val="Fuentedeprrafopredeter"/>
    <w:rsid w:val="002158EB"/>
  </w:style>
  <w:style w:type="character" w:customStyle="1" w:styleId="il">
    <w:name w:val="il"/>
    <w:basedOn w:val="Fuentedeprrafopredeter"/>
    <w:rsid w:val="00FC1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33359228">
      <w:bodyDiv w:val="1"/>
      <w:marLeft w:val="0"/>
      <w:marRight w:val="0"/>
      <w:marTop w:val="0"/>
      <w:marBottom w:val="0"/>
      <w:divBdr>
        <w:top w:val="none" w:sz="0" w:space="0" w:color="auto"/>
        <w:left w:val="none" w:sz="0" w:space="0" w:color="auto"/>
        <w:bottom w:val="none" w:sz="0" w:space="0" w:color="auto"/>
        <w:right w:val="none" w:sz="0" w:space="0" w:color="auto"/>
      </w:divBdr>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108284988">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903181400">
      <w:bodyDiv w:val="1"/>
      <w:marLeft w:val="0"/>
      <w:marRight w:val="0"/>
      <w:marTop w:val="0"/>
      <w:marBottom w:val="0"/>
      <w:divBdr>
        <w:top w:val="none" w:sz="0" w:space="0" w:color="auto"/>
        <w:left w:val="none" w:sz="0" w:space="0" w:color="auto"/>
        <w:bottom w:val="none" w:sz="0" w:space="0" w:color="auto"/>
        <w:right w:val="none" w:sz="0" w:space="0" w:color="auto"/>
      </w:divBdr>
      <w:divsChild>
        <w:div w:id="1029261685">
          <w:marLeft w:val="0"/>
          <w:marRight w:val="0"/>
          <w:marTop w:val="0"/>
          <w:marBottom w:val="0"/>
          <w:divBdr>
            <w:top w:val="none" w:sz="0" w:space="0" w:color="auto"/>
            <w:left w:val="none" w:sz="0" w:space="0" w:color="auto"/>
            <w:bottom w:val="none" w:sz="0" w:space="0" w:color="auto"/>
            <w:right w:val="none" w:sz="0" w:space="0" w:color="auto"/>
          </w:divBdr>
          <w:divsChild>
            <w:div w:id="1825659288">
              <w:marLeft w:val="0"/>
              <w:marRight w:val="0"/>
              <w:marTop w:val="0"/>
              <w:marBottom w:val="0"/>
              <w:divBdr>
                <w:top w:val="none" w:sz="0" w:space="0" w:color="auto"/>
                <w:left w:val="none" w:sz="0" w:space="0" w:color="auto"/>
                <w:bottom w:val="none" w:sz="0" w:space="0" w:color="auto"/>
                <w:right w:val="none" w:sz="0" w:space="0" w:color="auto"/>
              </w:divBdr>
              <w:divsChild>
                <w:div w:id="1867792348">
                  <w:marLeft w:val="0"/>
                  <w:marRight w:val="0"/>
                  <w:marTop w:val="100"/>
                  <w:marBottom w:val="100"/>
                  <w:divBdr>
                    <w:top w:val="none" w:sz="0" w:space="0" w:color="auto"/>
                    <w:left w:val="none" w:sz="0" w:space="0" w:color="auto"/>
                    <w:bottom w:val="none" w:sz="0" w:space="0" w:color="auto"/>
                    <w:right w:val="none" w:sz="0" w:space="0" w:color="auto"/>
                  </w:divBdr>
                  <w:divsChild>
                    <w:div w:id="979264038">
                      <w:marLeft w:val="0"/>
                      <w:marRight w:val="0"/>
                      <w:marTop w:val="0"/>
                      <w:marBottom w:val="0"/>
                      <w:divBdr>
                        <w:top w:val="none" w:sz="0" w:space="0" w:color="auto"/>
                        <w:left w:val="none" w:sz="0" w:space="0" w:color="auto"/>
                        <w:bottom w:val="none" w:sz="0" w:space="0" w:color="auto"/>
                        <w:right w:val="none" w:sz="0" w:space="0" w:color="auto"/>
                      </w:divBdr>
                      <w:divsChild>
                        <w:div w:id="90128924">
                          <w:marLeft w:val="0"/>
                          <w:marRight w:val="0"/>
                          <w:marTop w:val="0"/>
                          <w:marBottom w:val="0"/>
                          <w:divBdr>
                            <w:top w:val="none" w:sz="0" w:space="0" w:color="auto"/>
                            <w:left w:val="none" w:sz="0" w:space="0" w:color="auto"/>
                            <w:bottom w:val="none" w:sz="0" w:space="0" w:color="auto"/>
                            <w:right w:val="none" w:sz="0" w:space="0" w:color="auto"/>
                          </w:divBdr>
                          <w:divsChild>
                            <w:div w:id="1815102168">
                              <w:marLeft w:val="0"/>
                              <w:marRight w:val="0"/>
                              <w:marTop w:val="0"/>
                              <w:marBottom w:val="0"/>
                              <w:divBdr>
                                <w:top w:val="none" w:sz="0" w:space="0" w:color="auto"/>
                                <w:left w:val="none" w:sz="0" w:space="0" w:color="auto"/>
                                <w:bottom w:val="none" w:sz="0" w:space="0" w:color="auto"/>
                                <w:right w:val="none" w:sz="0" w:space="0" w:color="auto"/>
                              </w:divBdr>
                              <w:divsChild>
                                <w:div w:id="1672178501">
                                  <w:marLeft w:val="0"/>
                                  <w:marRight w:val="0"/>
                                  <w:marTop w:val="0"/>
                                  <w:marBottom w:val="0"/>
                                  <w:divBdr>
                                    <w:top w:val="none" w:sz="0" w:space="0" w:color="auto"/>
                                    <w:left w:val="none" w:sz="0" w:space="0" w:color="auto"/>
                                    <w:bottom w:val="none" w:sz="0" w:space="0" w:color="auto"/>
                                    <w:right w:val="none" w:sz="0" w:space="0" w:color="auto"/>
                                  </w:divBdr>
                                  <w:divsChild>
                                    <w:div w:id="1668512819">
                                      <w:marLeft w:val="0"/>
                                      <w:marRight w:val="0"/>
                                      <w:marTop w:val="0"/>
                                      <w:marBottom w:val="0"/>
                                      <w:divBdr>
                                        <w:top w:val="none" w:sz="0" w:space="0" w:color="auto"/>
                                        <w:left w:val="none" w:sz="0" w:space="0" w:color="auto"/>
                                        <w:bottom w:val="none" w:sz="0" w:space="0" w:color="auto"/>
                                        <w:right w:val="none" w:sz="0" w:space="0" w:color="auto"/>
                                      </w:divBdr>
                                      <w:divsChild>
                                        <w:div w:id="163858407">
                                          <w:marLeft w:val="0"/>
                                          <w:marRight w:val="0"/>
                                          <w:marTop w:val="0"/>
                                          <w:marBottom w:val="0"/>
                                          <w:divBdr>
                                            <w:top w:val="none" w:sz="0" w:space="0" w:color="auto"/>
                                            <w:left w:val="none" w:sz="0" w:space="0" w:color="auto"/>
                                            <w:bottom w:val="none" w:sz="0" w:space="0" w:color="auto"/>
                                            <w:right w:val="none" w:sz="0" w:space="0" w:color="auto"/>
                                          </w:divBdr>
                                          <w:divsChild>
                                            <w:div w:id="1651399703">
                                              <w:marLeft w:val="0"/>
                                              <w:marRight w:val="0"/>
                                              <w:marTop w:val="0"/>
                                              <w:marBottom w:val="0"/>
                                              <w:divBdr>
                                                <w:top w:val="none" w:sz="0" w:space="0" w:color="auto"/>
                                                <w:left w:val="none" w:sz="0" w:space="0" w:color="auto"/>
                                                <w:bottom w:val="none" w:sz="0" w:space="0" w:color="auto"/>
                                                <w:right w:val="none" w:sz="0" w:space="0" w:color="auto"/>
                                              </w:divBdr>
                                              <w:divsChild>
                                                <w:div w:id="62676944">
                                                  <w:marLeft w:val="0"/>
                                                  <w:marRight w:val="300"/>
                                                  <w:marTop w:val="0"/>
                                                  <w:marBottom w:val="0"/>
                                                  <w:divBdr>
                                                    <w:top w:val="none" w:sz="0" w:space="0" w:color="auto"/>
                                                    <w:left w:val="none" w:sz="0" w:space="0" w:color="auto"/>
                                                    <w:bottom w:val="none" w:sz="0" w:space="0" w:color="auto"/>
                                                    <w:right w:val="none" w:sz="0" w:space="0" w:color="auto"/>
                                                  </w:divBdr>
                                                  <w:divsChild>
                                                    <w:div w:id="1414863647">
                                                      <w:marLeft w:val="0"/>
                                                      <w:marRight w:val="0"/>
                                                      <w:marTop w:val="0"/>
                                                      <w:marBottom w:val="0"/>
                                                      <w:divBdr>
                                                        <w:top w:val="none" w:sz="0" w:space="0" w:color="auto"/>
                                                        <w:left w:val="none" w:sz="0" w:space="0" w:color="auto"/>
                                                        <w:bottom w:val="none" w:sz="0" w:space="0" w:color="auto"/>
                                                        <w:right w:val="none" w:sz="0" w:space="0" w:color="auto"/>
                                                      </w:divBdr>
                                                      <w:divsChild>
                                                        <w:div w:id="503475464">
                                                          <w:marLeft w:val="0"/>
                                                          <w:marRight w:val="0"/>
                                                          <w:marTop w:val="0"/>
                                                          <w:marBottom w:val="0"/>
                                                          <w:divBdr>
                                                            <w:top w:val="none" w:sz="0" w:space="0" w:color="auto"/>
                                                            <w:left w:val="none" w:sz="0" w:space="0" w:color="auto"/>
                                                            <w:bottom w:val="none" w:sz="0" w:space="0" w:color="auto"/>
                                                            <w:right w:val="none" w:sz="0" w:space="0" w:color="auto"/>
                                                          </w:divBdr>
                                                          <w:divsChild>
                                                            <w:div w:id="1381368516">
                                                              <w:marLeft w:val="0"/>
                                                              <w:marRight w:val="0"/>
                                                              <w:marTop w:val="120"/>
                                                              <w:marBottom w:val="0"/>
                                                              <w:divBdr>
                                                                <w:top w:val="none" w:sz="0" w:space="0" w:color="auto"/>
                                                                <w:left w:val="none" w:sz="0" w:space="0" w:color="auto"/>
                                                                <w:bottom w:val="none" w:sz="0" w:space="0" w:color="auto"/>
                                                                <w:right w:val="none" w:sz="0" w:space="0" w:color="auto"/>
                                                              </w:divBdr>
                                                            </w:div>
                                                          </w:divsChild>
                                                        </w:div>
                                                        <w:div w:id="1930307422">
                                                          <w:marLeft w:val="0"/>
                                                          <w:marRight w:val="0"/>
                                                          <w:marTop w:val="0"/>
                                                          <w:marBottom w:val="300"/>
                                                          <w:divBdr>
                                                            <w:top w:val="single" w:sz="6" w:space="0" w:color="CCCCCC"/>
                                                            <w:left w:val="none" w:sz="0" w:space="0" w:color="auto"/>
                                                            <w:bottom w:val="none" w:sz="0" w:space="0" w:color="auto"/>
                                                            <w:right w:val="none" w:sz="0" w:space="0" w:color="auto"/>
                                                          </w:divBdr>
                                                          <w:divsChild>
                                                            <w:div w:id="815151445">
                                                              <w:marLeft w:val="0"/>
                                                              <w:marRight w:val="0"/>
                                                              <w:marTop w:val="0"/>
                                                              <w:marBottom w:val="0"/>
                                                              <w:divBdr>
                                                                <w:top w:val="none" w:sz="0" w:space="0" w:color="auto"/>
                                                                <w:left w:val="none" w:sz="0" w:space="0" w:color="auto"/>
                                                                <w:bottom w:val="none" w:sz="0" w:space="0" w:color="auto"/>
                                                                <w:right w:val="none" w:sz="0" w:space="0" w:color="auto"/>
                                                              </w:divBdr>
                                                              <w:divsChild>
                                                                <w:div w:id="1534921590">
                                                                  <w:marLeft w:val="0"/>
                                                                  <w:marRight w:val="0"/>
                                                                  <w:marTop w:val="0"/>
                                                                  <w:marBottom w:val="0"/>
                                                                  <w:divBdr>
                                                                    <w:top w:val="none" w:sz="0" w:space="0" w:color="auto"/>
                                                                    <w:left w:val="none" w:sz="0" w:space="0" w:color="auto"/>
                                                                    <w:bottom w:val="none" w:sz="0" w:space="0" w:color="auto"/>
                                                                    <w:right w:val="none" w:sz="0" w:space="0" w:color="auto"/>
                                                                  </w:divBdr>
                                                                  <w:divsChild>
                                                                    <w:div w:id="821241044">
                                                                      <w:marLeft w:val="0"/>
                                                                      <w:marRight w:val="0"/>
                                                                      <w:marTop w:val="0"/>
                                                                      <w:marBottom w:val="0"/>
                                                                      <w:divBdr>
                                                                        <w:top w:val="none" w:sz="0" w:space="0" w:color="auto"/>
                                                                        <w:left w:val="none" w:sz="0" w:space="0" w:color="auto"/>
                                                                        <w:bottom w:val="none" w:sz="0" w:space="0" w:color="auto"/>
                                                                        <w:right w:val="none" w:sz="0" w:space="0" w:color="auto"/>
                                                                      </w:divBdr>
                                                                      <w:divsChild>
                                                                        <w:div w:id="896402543">
                                                                          <w:marLeft w:val="0"/>
                                                                          <w:marRight w:val="0"/>
                                                                          <w:marTop w:val="0"/>
                                                                          <w:marBottom w:val="0"/>
                                                                          <w:divBdr>
                                                                            <w:top w:val="none" w:sz="0" w:space="0" w:color="auto"/>
                                                                            <w:left w:val="none" w:sz="0" w:space="0" w:color="auto"/>
                                                                            <w:bottom w:val="none" w:sz="0" w:space="0" w:color="auto"/>
                                                                            <w:right w:val="none" w:sz="0" w:space="0" w:color="auto"/>
                                                                          </w:divBdr>
                                                                          <w:divsChild>
                                                                            <w:div w:id="1670792071">
                                                                              <w:marLeft w:val="0"/>
                                                                              <w:marRight w:val="0"/>
                                                                              <w:marTop w:val="0"/>
                                                                              <w:marBottom w:val="0"/>
                                                                              <w:divBdr>
                                                                                <w:top w:val="none" w:sz="0" w:space="0" w:color="auto"/>
                                                                                <w:left w:val="none" w:sz="0" w:space="0" w:color="auto"/>
                                                                                <w:bottom w:val="none" w:sz="0" w:space="0" w:color="auto"/>
                                                                                <w:right w:val="none" w:sz="0" w:space="0" w:color="auto"/>
                                                                              </w:divBdr>
                                                                              <w:divsChild>
                                                                                <w:div w:id="683097742">
                                                                                  <w:marLeft w:val="1125"/>
                                                                                  <w:marRight w:val="0"/>
                                                                                  <w:marTop w:val="0"/>
                                                                                  <w:marBottom w:val="0"/>
                                                                                  <w:divBdr>
                                                                                    <w:top w:val="none" w:sz="0" w:space="0" w:color="auto"/>
                                                                                    <w:left w:val="none" w:sz="0" w:space="0" w:color="auto"/>
                                                                                    <w:bottom w:val="none" w:sz="0" w:space="0" w:color="auto"/>
                                                                                    <w:right w:val="none" w:sz="0" w:space="0" w:color="auto"/>
                                                                                  </w:divBdr>
                                                                                  <w:divsChild>
                                                                                    <w:div w:id="504519063">
                                                                                      <w:marLeft w:val="0"/>
                                                                                      <w:marRight w:val="0"/>
                                                                                      <w:marTop w:val="75"/>
                                                                                      <w:marBottom w:val="0"/>
                                                                                      <w:divBdr>
                                                                                        <w:top w:val="none" w:sz="0" w:space="0" w:color="auto"/>
                                                                                        <w:left w:val="none" w:sz="0" w:space="0" w:color="auto"/>
                                                                                        <w:bottom w:val="none" w:sz="0" w:space="0" w:color="auto"/>
                                                                                        <w:right w:val="none" w:sz="0" w:space="0" w:color="auto"/>
                                                                                      </w:divBdr>
                                                                                      <w:divsChild>
                                                                                        <w:div w:id="243342879">
                                                                                          <w:marLeft w:val="0"/>
                                                                                          <w:marRight w:val="0"/>
                                                                                          <w:marTop w:val="0"/>
                                                                                          <w:marBottom w:val="0"/>
                                                                                          <w:divBdr>
                                                                                            <w:top w:val="none" w:sz="0" w:space="0" w:color="auto"/>
                                                                                            <w:left w:val="none" w:sz="0" w:space="0" w:color="auto"/>
                                                                                            <w:bottom w:val="none" w:sz="0" w:space="0" w:color="auto"/>
                                                                                            <w:right w:val="none" w:sz="0" w:space="0" w:color="auto"/>
                                                                                          </w:divBdr>
                                                                                          <w:divsChild>
                                                                                            <w:div w:id="2049064948">
                                                                                              <w:marLeft w:val="0"/>
                                                                                              <w:marRight w:val="0"/>
                                                                                              <w:marTop w:val="0"/>
                                                                                              <w:marBottom w:val="0"/>
                                                                                              <w:divBdr>
                                                                                                <w:top w:val="none" w:sz="0" w:space="0" w:color="auto"/>
                                                                                                <w:left w:val="none" w:sz="0" w:space="0" w:color="auto"/>
                                                                                                <w:bottom w:val="none" w:sz="0" w:space="0" w:color="auto"/>
                                                                                                <w:right w:val="none" w:sz="0" w:space="0" w:color="auto"/>
                                                                                              </w:divBdr>
                                                                                            </w:div>
                                                                                            <w:div w:id="370805603">
                                                                                              <w:marLeft w:val="0"/>
                                                                                              <w:marRight w:val="0"/>
                                                                                              <w:marTop w:val="0"/>
                                                                                              <w:marBottom w:val="0"/>
                                                                                              <w:divBdr>
                                                                                                <w:top w:val="none" w:sz="0" w:space="0" w:color="auto"/>
                                                                                                <w:left w:val="none" w:sz="0" w:space="0" w:color="auto"/>
                                                                                                <w:bottom w:val="none" w:sz="0" w:space="0" w:color="auto"/>
                                                                                                <w:right w:val="none" w:sz="0" w:space="0" w:color="auto"/>
                                                                                              </w:divBdr>
                                                                                            </w:div>
                                                                                            <w:div w:id="1441531143">
                                                                                              <w:marLeft w:val="0"/>
                                                                                              <w:marRight w:val="60"/>
                                                                                              <w:marTop w:val="60"/>
                                                                                              <w:marBottom w:val="15"/>
                                                                                              <w:divBdr>
                                                                                                <w:top w:val="none" w:sz="0" w:space="0" w:color="auto"/>
                                                                                                <w:left w:val="none" w:sz="0" w:space="0" w:color="auto"/>
                                                                                                <w:bottom w:val="none" w:sz="0" w:space="0" w:color="auto"/>
                                                                                                <w:right w:val="none" w:sz="0" w:space="0" w:color="auto"/>
                                                                                              </w:divBdr>
                                                                                            </w:div>
                                                                                            <w:div w:id="1743913550">
                                                                                              <w:marLeft w:val="0"/>
                                                                                              <w:marRight w:val="0"/>
                                                                                              <w:marTop w:val="0"/>
                                                                                              <w:marBottom w:val="0"/>
                                                                                              <w:divBdr>
                                                                                                <w:top w:val="none" w:sz="0" w:space="0" w:color="auto"/>
                                                                                                <w:left w:val="none" w:sz="0" w:space="0" w:color="auto"/>
                                                                                                <w:bottom w:val="none" w:sz="0" w:space="0" w:color="auto"/>
                                                                                                <w:right w:val="none" w:sz="0" w:space="0" w:color="auto"/>
                                                                                              </w:divBdr>
                                                                                            </w:div>
                                                                                            <w:div w:id="625701446">
                                                                                              <w:marLeft w:val="0"/>
                                                                                              <w:marRight w:val="0"/>
                                                                                              <w:marTop w:val="60"/>
                                                                                              <w:marBottom w:val="15"/>
                                                                                              <w:divBdr>
                                                                                                <w:top w:val="none" w:sz="0" w:space="0" w:color="auto"/>
                                                                                                <w:left w:val="none" w:sz="0" w:space="0" w:color="auto"/>
                                                                                                <w:bottom w:val="none" w:sz="0" w:space="0" w:color="auto"/>
                                                                                                <w:right w:val="none" w:sz="0" w:space="0" w:color="auto"/>
                                                                                              </w:divBdr>
                                                                                              <w:divsChild>
                                                                                                <w:div w:id="17681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27876">
                                                                                      <w:marLeft w:val="0"/>
                                                                                      <w:marRight w:val="0"/>
                                                                                      <w:marTop w:val="0"/>
                                                                                      <w:marBottom w:val="0"/>
                                                                                      <w:divBdr>
                                                                                        <w:top w:val="none" w:sz="0" w:space="0" w:color="auto"/>
                                                                                        <w:left w:val="none" w:sz="0" w:space="0" w:color="auto"/>
                                                                                        <w:bottom w:val="none" w:sz="0" w:space="0" w:color="auto"/>
                                                                                        <w:right w:val="none" w:sz="0" w:space="0" w:color="auto"/>
                                                                                      </w:divBdr>
                                                                                      <w:divsChild>
                                                                                        <w:div w:id="828912014">
                                                                                          <w:marLeft w:val="0"/>
                                                                                          <w:marRight w:val="0"/>
                                                                                          <w:marTop w:val="0"/>
                                                                                          <w:marBottom w:val="0"/>
                                                                                          <w:divBdr>
                                                                                            <w:top w:val="none" w:sz="0" w:space="0" w:color="auto"/>
                                                                                            <w:left w:val="none" w:sz="0" w:space="0" w:color="auto"/>
                                                                                            <w:bottom w:val="none" w:sz="0" w:space="0" w:color="auto"/>
                                                                                            <w:right w:val="none" w:sz="0" w:space="0" w:color="auto"/>
                                                                                          </w:divBdr>
                                                                                          <w:divsChild>
                                                                                            <w:div w:id="5270690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11696422">
                                                                              <w:marLeft w:val="0"/>
                                                                              <w:marRight w:val="0"/>
                                                                              <w:marTop w:val="0"/>
                                                                              <w:marBottom w:val="0"/>
                                                                              <w:divBdr>
                                                                                <w:top w:val="none" w:sz="0" w:space="0" w:color="auto"/>
                                                                                <w:left w:val="none" w:sz="0" w:space="0" w:color="auto"/>
                                                                                <w:bottom w:val="none" w:sz="0" w:space="0" w:color="auto"/>
                                                                                <w:right w:val="none" w:sz="0" w:space="0" w:color="auto"/>
                                                                              </w:divBdr>
                                                                              <w:divsChild>
                                                                                <w:div w:id="1383797294">
                                                                                  <w:marLeft w:val="0"/>
                                                                                  <w:marRight w:val="0"/>
                                                                                  <w:marTop w:val="0"/>
                                                                                  <w:marBottom w:val="0"/>
                                                                                  <w:divBdr>
                                                                                    <w:top w:val="none" w:sz="0" w:space="0" w:color="auto"/>
                                                                                    <w:left w:val="none" w:sz="0" w:space="0" w:color="auto"/>
                                                                                    <w:bottom w:val="none" w:sz="0" w:space="0" w:color="auto"/>
                                                                                    <w:right w:val="none" w:sz="0" w:space="0" w:color="auto"/>
                                                                                  </w:divBdr>
                                                                                  <w:divsChild>
                                                                                    <w:div w:id="315914267">
                                                                                      <w:marLeft w:val="0"/>
                                                                                      <w:marRight w:val="0"/>
                                                                                      <w:marTop w:val="0"/>
                                                                                      <w:marBottom w:val="0"/>
                                                                                      <w:divBdr>
                                                                                        <w:top w:val="none" w:sz="0" w:space="0" w:color="auto"/>
                                                                                        <w:left w:val="none" w:sz="0" w:space="0" w:color="auto"/>
                                                                                        <w:bottom w:val="none" w:sz="0" w:space="0" w:color="auto"/>
                                                                                        <w:right w:val="none" w:sz="0" w:space="0" w:color="auto"/>
                                                                                      </w:divBdr>
                                                                                      <w:divsChild>
                                                                                        <w:div w:id="14122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798130">
                                                              <w:marLeft w:val="0"/>
                                                              <w:marRight w:val="0"/>
                                                              <w:marTop w:val="0"/>
                                                              <w:marBottom w:val="0"/>
                                                              <w:divBdr>
                                                                <w:top w:val="none" w:sz="0" w:space="0" w:color="auto"/>
                                                                <w:left w:val="none" w:sz="0" w:space="0" w:color="auto"/>
                                                                <w:bottom w:val="none" w:sz="0" w:space="0" w:color="auto"/>
                                                                <w:right w:val="none" w:sz="0" w:space="0" w:color="auto"/>
                                                              </w:divBdr>
                                                              <w:divsChild>
                                                                <w:div w:id="1651514345">
                                                                  <w:marLeft w:val="0"/>
                                                                  <w:marRight w:val="0"/>
                                                                  <w:marTop w:val="0"/>
                                                                  <w:marBottom w:val="0"/>
                                                                  <w:divBdr>
                                                                    <w:top w:val="none" w:sz="0" w:space="0" w:color="auto"/>
                                                                    <w:left w:val="none" w:sz="0" w:space="0" w:color="auto"/>
                                                                    <w:bottom w:val="none" w:sz="0" w:space="0" w:color="auto"/>
                                                                    <w:right w:val="none" w:sz="0" w:space="0" w:color="auto"/>
                                                                  </w:divBdr>
                                                                  <w:divsChild>
                                                                    <w:div w:id="8874888">
                                                                      <w:marLeft w:val="0"/>
                                                                      <w:marRight w:val="0"/>
                                                                      <w:marTop w:val="0"/>
                                                                      <w:marBottom w:val="30"/>
                                                                      <w:divBdr>
                                                                        <w:top w:val="none" w:sz="0" w:space="0" w:color="auto"/>
                                                                        <w:left w:val="none" w:sz="0" w:space="0" w:color="auto"/>
                                                                        <w:bottom w:val="none" w:sz="0" w:space="0" w:color="auto"/>
                                                                        <w:right w:val="none" w:sz="0" w:space="0" w:color="auto"/>
                                                                      </w:divBdr>
                                                                      <w:divsChild>
                                                                        <w:div w:id="1507208224">
                                                                          <w:marLeft w:val="0"/>
                                                                          <w:marRight w:val="0"/>
                                                                          <w:marTop w:val="150"/>
                                                                          <w:marBottom w:val="0"/>
                                                                          <w:divBdr>
                                                                            <w:top w:val="single" w:sz="6" w:space="0" w:color="EBEBEB"/>
                                                                            <w:left w:val="none" w:sz="0" w:space="0" w:color="auto"/>
                                                                            <w:bottom w:val="none" w:sz="0" w:space="0" w:color="auto"/>
                                                                            <w:right w:val="none" w:sz="0" w:space="0" w:color="auto"/>
                                                                          </w:divBdr>
                                                                          <w:divsChild>
                                                                            <w:div w:id="60953147">
                                                                              <w:marLeft w:val="150"/>
                                                                              <w:marRight w:val="0"/>
                                                                              <w:marTop w:val="0"/>
                                                                              <w:marBottom w:val="0"/>
                                                                              <w:divBdr>
                                                                                <w:top w:val="none" w:sz="0" w:space="0" w:color="auto"/>
                                                                                <w:left w:val="none" w:sz="0" w:space="0" w:color="auto"/>
                                                                                <w:bottom w:val="none" w:sz="0" w:space="0" w:color="auto"/>
                                                                                <w:right w:val="none" w:sz="0" w:space="0" w:color="auto"/>
                                                                              </w:divBdr>
                                                                            </w:div>
                                                                            <w:div w:id="1348949321">
                                                                              <w:marLeft w:val="0"/>
                                                                              <w:marRight w:val="0"/>
                                                                              <w:marTop w:val="0"/>
                                                                              <w:marBottom w:val="0"/>
                                                                              <w:divBdr>
                                                                                <w:top w:val="none" w:sz="0" w:space="0" w:color="auto"/>
                                                                                <w:left w:val="none" w:sz="0" w:space="0" w:color="auto"/>
                                                                                <w:bottom w:val="none" w:sz="0" w:space="0" w:color="auto"/>
                                                                                <w:right w:val="none" w:sz="0" w:space="0" w:color="auto"/>
                                                                              </w:divBdr>
                                                                            </w:div>
                                                                            <w:div w:id="1679309283">
                                                                              <w:marLeft w:val="0"/>
                                                                              <w:marRight w:val="0"/>
                                                                              <w:marTop w:val="0"/>
                                                                              <w:marBottom w:val="0"/>
                                                                              <w:divBdr>
                                                                                <w:top w:val="none" w:sz="0" w:space="0" w:color="auto"/>
                                                                                <w:left w:val="none" w:sz="0" w:space="0" w:color="auto"/>
                                                                                <w:bottom w:val="none" w:sz="0" w:space="0" w:color="auto"/>
                                                                                <w:right w:val="none" w:sz="0" w:space="0" w:color="auto"/>
                                                                              </w:divBdr>
                                                                              <w:divsChild>
                                                                                <w:div w:id="1904176328">
                                                                                  <w:marLeft w:val="30"/>
                                                                                  <w:marRight w:val="0"/>
                                                                                  <w:marTop w:val="0"/>
                                                                                  <w:marBottom w:val="0"/>
                                                                                  <w:divBdr>
                                                                                    <w:top w:val="none" w:sz="0" w:space="0" w:color="auto"/>
                                                                                    <w:left w:val="single" w:sz="6" w:space="8" w:color="CCCCCC"/>
                                                                                    <w:bottom w:val="none" w:sz="0" w:space="0" w:color="auto"/>
                                                                                    <w:right w:val="none" w:sz="0" w:space="0" w:color="auto"/>
                                                                                  </w:divBdr>
                                                                                </w:div>
                                                                              </w:divsChild>
                                                                            </w:div>
                                                                          </w:divsChild>
                                                                        </w:div>
                                                                        <w:div w:id="1556503805">
                                                                          <w:marLeft w:val="0"/>
                                                                          <w:marRight w:val="0"/>
                                                                          <w:marTop w:val="0"/>
                                                                          <w:marBottom w:val="0"/>
                                                                          <w:divBdr>
                                                                            <w:top w:val="none" w:sz="0" w:space="0" w:color="auto"/>
                                                                            <w:left w:val="none" w:sz="0" w:space="0" w:color="auto"/>
                                                                            <w:bottom w:val="single" w:sz="6" w:space="0" w:color="EBEBEB"/>
                                                                            <w:right w:val="none" w:sz="0" w:space="0" w:color="auto"/>
                                                                          </w:divBdr>
                                                                          <w:divsChild>
                                                                            <w:div w:id="1157961175">
                                                                              <w:marLeft w:val="0"/>
                                                                              <w:marRight w:val="0"/>
                                                                              <w:marTop w:val="0"/>
                                                                              <w:marBottom w:val="0"/>
                                                                              <w:divBdr>
                                                                                <w:top w:val="none" w:sz="0" w:space="0" w:color="auto"/>
                                                                                <w:left w:val="none" w:sz="0" w:space="0" w:color="auto"/>
                                                                                <w:bottom w:val="none" w:sz="0" w:space="0" w:color="auto"/>
                                                                                <w:right w:val="none" w:sz="0" w:space="0" w:color="auto"/>
                                                                              </w:divBdr>
                                                                              <w:divsChild>
                                                                                <w:div w:id="2024044017">
                                                                                  <w:marLeft w:val="0"/>
                                                                                  <w:marRight w:val="0"/>
                                                                                  <w:marTop w:val="0"/>
                                                                                  <w:marBottom w:val="0"/>
                                                                                  <w:divBdr>
                                                                                    <w:top w:val="none" w:sz="0" w:space="0" w:color="auto"/>
                                                                                    <w:left w:val="none" w:sz="0" w:space="0" w:color="auto"/>
                                                                                    <w:bottom w:val="none" w:sz="0" w:space="0" w:color="auto"/>
                                                                                    <w:right w:val="none" w:sz="0" w:space="0" w:color="auto"/>
                                                                                  </w:divBdr>
                                                                                  <w:divsChild>
                                                                                    <w:div w:id="264702577">
                                                                                      <w:marLeft w:val="0"/>
                                                                                      <w:marRight w:val="0"/>
                                                                                      <w:marTop w:val="0"/>
                                                                                      <w:marBottom w:val="0"/>
                                                                                      <w:divBdr>
                                                                                        <w:top w:val="none" w:sz="0" w:space="0" w:color="auto"/>
                                                                                        <w:left w:val="none" w:sz="0" w:space="0" w:color="auto"/>
                                                                                        <w:bottom w:val="none" w:sz="0" w:space="0" w:color="auto"/>
                                                                                        <w:right w:val="none" w:sz="0" w:space="0" w:color="auto"/>
                                                                                      </w:divBdr>
                                                                                      <w:divsChild>
                                                                                        <w:div w:id="548348143">
                                                                                          <w:marLeft w:val="0"/>
                                                                                          <w:marRight w:val="0"/>
                                                                                          <w:marTop w:val="0"/>
                                                                                          <w:marBottom w:val="0"/>
                                                                                          <w:divBdr>
                                                                                            <w:top w:val="none" w:sz="0" w:space="0" w:color="auto"/>
                                                                                            <w:left w:val="none" w:sz="0" w:space="0" w:color="auto"/>
                                                                                            <w:bottom w:val="none" w:sz="0" w:space="0" w:color="auto"/>
                                                                                            <w:right w:val="none" w:sz="0" w:space="0" w:color="auto"/>
                                                                                          </w:divBdr>
                                                                                          <w:divsChild>
                                                                                            <w:div w:id="145627921">
                                                                                              <w:marLeft w:val="0"/>
                                                                                              <w:marRight w:val="0"/>
                                                                                              <w:marTop w:val="0"/>
                                                                                              <w:marBottom w:val="0"/>
                                                                                              <w:divBdr>
                                                                                                <w:top w:val="none" w:sz="0" w:space="0" w:color="auto"/>
                                                                                                <w:left w:val="none" w:sz="0" w:space="0" w:color="auto"/>
                                                                                                <w:bottom w:val="none" w:sz="0" w:space="0" w:color="auto"/>
                                                                                                <w:right w:val="none" w:sz="0" w:space="0" w:color="auto"/>
                                                                                              </w:divBdr>
                                                                                              <w:divsChild>
                                                                                                <w:div w:id="1046610669">
                                                                                                  <w:marLeft w:val="0"/>
                                                                                                  <w:marRight w:val="90"/>
                                                                                                  <w:marTop w:val="0"/>
                                                                                                  <w:marBottom w:val="0"/>
                                                                                                  <w:divBdr>
                                                                                                    <w:top w:val="none" w:sz="0" w:space="0" w:color="auto"/>
                                                                                                    <w:left w:val="none" w:sz="0" w:space="0" w:color="auto"/>
                                                                                                    <w:bottom w:val="none" w:sz="0" w:space="0" w:color="auto"/>
                                                                                                    <w:right w:val="none" w:sz="0" w:space="0" w:color="auto"/>
                                                                                                  </w:divBdr>
                                                                                                  <w:divsChild>
                                                                                                    <w:div w:id="1407530933">
                                                                                                      <w:marLeft w:val="45"/>
                                                                                                      <w:marRight w:val="45"/>
                                                                                                      <w:marTop w:val="45"/>
                                                                                                      <w:marBottom w:val="45"/>
                                                                                                      <w:divBdr>
                                                                                                        <w:top w:val="none" w:sz="0" w:space="0" w:color="auto"/>
                                                                                                        <w:left w:val="none" w:sz="0" w:space="0" w:color="auto"/>
                                                                                                        <w:bottom w:val="none" w:sz="0" w:space="0" w:color="auto"/>
                                                                                                        <w:right w:val="none" w:sz="0" w:space="0" w:color="auto"/>
                                                                                                      </w:divBdr>
                                                                                                      <w:divsChild>
                                                                                                        <w:div w:id="1512377763">
                                                                                                          <w:marLeft w:val="0"/>
                                                                                                          <w:marRight w:val="0"/>
                                                                                                          <w:marTop w:val="0"/>
                                                                                                          <w:marBottom w:val="0"/>
                                                                                                          <w:divBdr>
                                                                                                            <w:top w:val="none" w:sz="0" w:space="0" w:color="auto"/>
                                                                                                            <w:left w:val="none" w:sz="0" w:space="0" w:color="auto"/>
                                                                                                            <w:bottom w:val="none" w:sz="0" w:space="0" w:color="auto"/>
                                                                                                            <w:right w:val="none" w:sz="0" w:space="0" w:color="auto"/>
                                                                                                          </w:divBdr>
                                                                                                        </w:div>
                                                                                                        <w:div w:id="72210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81381">
                                                                                                  <w:marLeft w:val="0"/>
                                                                                                  <w:marRight w:val="90"/>
                                                                                                  <w:marTop w:val="0"/>
                                                                                                  <w:marBottom w:val="0"/>
                                                                                                  <w:divBdr>
                                                                                                    <w:top w:val="none" w:sz="0" w:space="0" w:color="auto"/>
                                                                                                    <w:left w:val="none" w:sz="0" w:space="0" w:color="auto"/>
                                                                                                    <w:bottom w:val="none" w:sz="0" w:space="0" w:color="auto"/>
                                                                                                    <w:right w:val="none" w:sz="0" w:space="0" w:color="auto"/>
                                                                                                  </w:divBdr>
                                                                                                  <w:divsChild>
                                                                                                    <w:div w:id="460730059">
                                                                                                      <w:marLeft w:val="45"/>
                                                                                                      <w:marRight w:val="45"/>
                                                                                                      <w:marTop w:val="45"/>
                                                                                                      <w:marBottom w:val="45"/>
                                                                                                      <w:divBdr>
                                                                                                        <w:top w:val="none" w:sz="0" w:space="0" w:color="auto"/>
                                                                                                        <w:left w:val="none" w:sz="0" w:space="0" w:color="auto"/>
                                                                                                        <w:bottom w:val="none" w:sz="0" w:space="0" w:color="auto"/>
                                                                                                        <w:right w:val="none" w:sz="0" w:space="0" w:color="auto"/>
                                                                                                      </w:divBdr>
                                                                                                      <w:divsChild>
                                                                                                        <w:div w:id="1457215222">
                                                                                                          <w:marLeft w:val="0"/>
                                                                                                          <w:marRight w:val="0"/>
                                                                                                          <w:marTop w:val="0"/>
                                                                                                          <w:marBottom w:val="0"/>
                                                                                                          <w:divBdr>
                                                                                                            <w:top w:val="none" w:sz="0" w:space="0" w:color="auto"/>
                                                                                                            <w:left w:val="none" w:sz="0" w:space="0" w:color="auto"/>
                                                                                                            <w:bottom w:val="none" w:sz="0" w:space="0" w:color="auto"/>
                                                                                                            <w:right w:val="none" w:sz="0" w:space="0" w:color="auto"/>
                                                                                                          </w:divBdr>
                                                                                                        </w:div>
                                                                                                        <w:div w:id="11714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60581">
                                                                                      <w:marLeft w:val="0"/>
                                                                                      <w:marRight w:val="0"/>
                                                                                      <w:marTop w:val="0"/>
                                                                                      <w:marBottom w:val="0"/>
                                                                                      <w:divBdr>
                                                                                        <w:top w:val="none" w:sz="0" w:space="0" w:color="auto"/>
                                                                                        <w:left w:val="none" w:sz="0" w:space="0" w:color="auto"/>
                                                                                        <w:bottom w:val="none" w:sz="0" w:space="0" w:color="auto"/>
                                                                                        <w:right w:val="none" w:sz="0" w:space="0" w:color="auto"/>
                                                                                      </w:divBdr>
                                                                                      <w:divsChild>
                                                                                        <w:div w:id="224799051">
                                                                                          <w:marLeft w:val="0"/>
                                                                                          <w:marRight w:val="0"/>
                                                                                          <w:marTop w:val="0"/>
                                                                                          <w:marBottom w:val="0"/>
                                                                                          <w:divBdr>
                                                                                            <w:top w:val="none" w:sz="0" w:space="0" w:color="auto"/>
                                                                                            <w:left w:val="none" w:sz="0" w:space="0" w:color="auto"/>
                                                                                            <w:bottom w:val="none" w:sz="0" w:space="0" w:color="auto"/>
                                                                                            <w:right w:val="none" w:sz="0" w:space="0" w:color="auto"/>
                                                                                          </w:divBdr>
                                                                                        </w:div>
                                                                                        <w:div w:id="9561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963308">
                                                                  <w:marLeft w:val="0"/>
                                                                  <w:marRight w:val="0"/>
                                                                  <w:marTop w:val="0"/>
                                                                  <w:marBottom w:val="0"/>
                                                                  <w:divBdr>
                                                                    <w:top w:val="none" w:sz="0" w:space="0" w:color="auto"/>
                                                                    <w:left w:val="none" w:sz="0" w:space="0" w:color="auto"/>
                                                                    <w:bottom w:val="none" w:sz="0" w:space="0" w:color="auto"/>
                                                                    <w:right w:val="none" w:sz="0" w:space="0" w:color="auto"/>
                                                                  </w:divBdr>
                                                                  <w:divsChild>
                                                                    <w:div w:id="98451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418090">
                                          <w:marLeft w:val="0"/>
                                          <w:marRight w:val="0"/>
                                          <w:marTop w:val="0"/>
                                          <w:marBottom w:val="0"/>
                                          <w:divBdr>
                                            <w:top w:val="none" w:sz="0" w:space="0" w:color="auto"/>
                                            <w:left w:val="none" w:sz="0" w:space="0" w:color="auto"/>
                                            <w:bottom w:val="none" w:sz="0" w:space="0" w:color="auto"/>
                                            <w:right w:val="none" w:sz="0" w:space="0" w:color="auto"/>
                                          </w:divBdr>
                                          <w:divsChild>
                                            <w:div w:id="17312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3077825">
      <w:bodyDiv w:val="1"/>
      <w:marLeft w:val="0"/>
      <w:marRight w:val="0"/>
      <w:marTop w:val="0"/>
      <w:marBottom w:val="0"/>
      <w:divBdr>
        <w:top w:val="none" w:sz="0" w:space="0" w:color="auto"/>
        <w:left w:val="none" w:sz="0" w:space="0" w:color="auto"/>
        <w:bottom w:val="none" w:sz="0" w:space="0" w:color="auto"/>
        <w:right w:val="none" w:sz="0" w:space="0" w:color="auto"/>
      </w:divBdr>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365403373">
      <w:bodyDiv w:val="1"/>
      <w:marLeft w:val="0"/>
      <w:marRight w:val="0"/>
      <w:marTop w:val="0"/>
      <w:marBottom w:val="0"/>
      <w:divBdr>
        <w:top w:val="none" w:sz="0" w:space="0" w:color="auto"/>
        <w:left w:val="none" w:sz="0" w:space="0" w:color="auto"/>
        <w:bottom w:val="none" w:sz="0" w:space="0" w:color="auto"/>
        <w:right w:val="none" w:sz="0" w:space="0" w:color="auto"/>
      </w:divBdr>
    </w:div>
    <w:div w:id="1570191023">
      <w:bodyDiv w:val="1"/>
      <w:marLeft w:val="0"/>
      <w:marRight w:val="0"/>
      <w:marTop w:val="0"/>
      <w:marBottom w:val="0"/>
      <w:divBdr>
        <w:top w:val="none" w:sz="0" w:space="0" w:color="auto"/>
        <w:left w:val="none" w:sz="0" w:space="0" w:color="auto"/>
        <w:bottom w:val="none" w:sz="0" w:space="0" w:color="auto"/>
        <w:right w:val="none" w:sz="0" w:space="0" w:color="auto"/>
      </w:divBdr>
    </w:div>
    <w:div w:id="1689873270">
      <w:bodyDiv w:val="1"/>
      <w:marLeft w:val="0"/>
      <w:marRight w:val="0"/>
      <w:marTop w:val="0"/>
      <w:marBottom w:val="0"/>
      <w:divBdr>
        <w:top w:val="none" w:sz="0" w:space="0" w:color="auto"/>
        <w:left w:val="none" w:sz="0" w:space="0" w:color="auto"/>
        <w:bottom w:val="none" w:sz="0" w:space="0" w:color="auto"/>
        <w:right w:val="none" w:sz="0" w:space="0" w:color="auto"/>
      </w:divBdr>
    </w:div>
    <w:div w:id="1764952858">
      <w:bodyDiv w:val="1"/>
      <w:marLeft w:val="0"/>
      <w:marRight w:val="0"/>
      <w:marTop w:val="0"/>
      <w:marBottom w:val="0"/>
      <w:divBdr>
        <w:top w:val="none" w:sz="0" w:space="0" w:color="auto"/>
        <w:left w:val="none" w:sz="0" w:space="0" w:color="auto"/>
        <w:bottom w:val="none" w:sz="0" w:space="0" w:color="auto"/>
        <w:right w:val="none" w:sz="0" w:space="0" w:color="auto"/>
      </w:divBdr>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 w:id="1875732909">
      <w:bodyDiv w:val="1"/>
      <w:marLeft w:val="0"/>
      <w:marRight w:val="0"/>
      <w:marTop w:val="0"/>
      <w:marBottom w:val="0"/>
      <w:divBdr>
        <w:top w:val="none" w:sz="0" w:space="0" w:color="auto"/>
        <w:left w:val="none" w:sz="0" w:space="0" w:color="auto"/>
        <w:bottom w:val="none" w:sz="0" w:space="0" w:color="auto"/>
        <w:right w:val="none" w:sz="0" w:space="0" w:color="auto"/>
      </w:divBdr>
      <w:divsChild>
        <w:div w:id="925383822">
          <w:marLeft w:val="0"/>
          <w:marRight w:val="0"/>
          <w:marTop w:val="0"/>
          <w:marBottom w:val="0"/>
          <w:divBdr>
            <w:top w:val="none" w:sz="0" w:space="0" w:color="auto"/>
            <w:left w:val="none" w:sz="0" w:space="0" w:color="auto"/>
            <w:bottom w:val="none" w:sz="0" w:space="0" w:color="auto"/>
            <w:right w:val="none" w:sz="0" w:space="0" w:color="auto"/>
          </w:divBdr>
          <w:divsChild>
            <w:div w:id="1032072807">
              <w:marLeft w:val="0"/>
              <w:marRight w:val="0"/>
              <w:marTop w:val="0"/>
              <w:marBottom w:val="210"/>
              <w:divBdr>
                <w:top w:val="none" w:sz="0" w:space="0" w:color="auto"/>
                <w:left w:val="none" w:sz="0" w:space="0" w:color="auto"/>
                <w:bottom w:val="none" w:sz="0" w:space="0" w:color="auto"/>
                <w:right w:val="none" w:sz="0" w:space="0" w:color="auto"/>
              </w:divBdr>
              <w:divsChild>
                <w:div w:id="572085055">
                  <w:marLeft w:val="0"/>
                  <w:marRight w:val="0"/>
                  <w:marTop w:val="0"/>
                  <w:marBottom w:val="0"/>
                  <w:divBdr>
                    <w:top w:val="none" w:sz="0" w:space="0" w:color="auto"/>
                    <w:left w:val="none" w:sz="0" w:space="0" w:color="auto"/>
                    <w:bottom w:val="none" w:sz="0" w:space="0" w:color="auto"/>
                    <w:right w:val="none" w:sz="0" w:space="0" w:color="auto"/>
                  </w:divBdr>
                  <w:divsChild>
                    <w:div w:id="118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3699">
          <w:marLeft w:val="0"/>
          <w:marRight w:val="0"/>
          <w:marTop w:val="0"/>
          <w:marBottom w:val="0"/>
          <w:divBdr>
            <w:top w:val="dotted" w:sz="6" w:space="2" w:color="000000"/>
            <w:left w:val="none" w:sz="0" w:space="0" w:color="auto"/>
            <w:bottom w:val="dotted" w:sz="6" w:space="2" w:color="000000"/>
            <w:right w:val="none" w:sz="0" w:space="0" w:color="auto"/>
          </w:divBdr>
          <w:divsChild>
            <w:div w:id="498692623">
              <w:marLeft w:val="0"/>
              <w:marRight w:val="0"/>
              <w:marTop w:val="0"/>
              <w:marBottom w:val="0"/>
              <w:divBdr>
                <w:top w:val="none" w:sz="0" w:space="0" w:color="auto"/>
                <w:left w:val="none" w:sz="0" w:space="0" w:color="auto"/>
                <w:bottom w:val="none" w:sz="0" w:space="0" w:color="auto"/>
                <w:right w:val="none" w:sz="0" w:space="0" w:color="auto"/>
              </w:divBdr>
              <w:divsChild>
                <w:div w:id="490410359">
                  <w:marLeft w:val="0"/>
                  <w:marRight w:val="0"/>
                  <w:marTop w:val="0"/>
                  <w:marBottom w:val="0"/>
                  <w:divBdr>
                    <w:top w:val="none" w:sz="0" w:space="0" w:color="auto"/>
                    <w:left w:val="none" w:sz="0" w:space="0" w:color="auto"/>
                    <w:bottom w:val="none" w:sz="0" w:space="0" w:color="auto"/>
                    <w:right w:val="none" w:sz="0" w:space="0" w:color="auto"/>
                  </w:divBdr>
                  <w:divsChild>
                    <w:div w:id="677732097">
                      <w:marLeft w:val="0"/>
                      <w:marRight w:val="75"/>
                      <w:marTop w:val="45"/>
                      <w:marBottom w:val="0"/>
                      <w:divBdr>
                        <w:top w:val="none" w:sz="0" w:space="0" w:color="auto"/>
                        <w:left w:val="none" w:sz="0" w:space="0" w:color="auto"/>
                        <w:bottom w:val="none" w:sz="0" w:space="0" w:color="auto"/>
                        <w:right w:val="none" w:sz="0" w:space="0" w:color="auto"/>
                      </w:divBdr>
                    </w:div>
                    <w:div w:id="15447096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58327299">
              <w:marLeft w:val="0"/>
              <w:marRight w:val="0"/>
              <w:marTop w:val="0"/>
              <w:marBottom w:val="0"/>
              <w:divBdr>
                <w:top w:val="none" w:sz="0" w:space="0" w:color="auto"/>
                <w:left w:val="none" w:sz="0" w:space="0" w:color="auto"/>
                <w:bottom w:val="none" w:sz="0" w:space="0" w:color="auto"/>
                <w:right w:val="none" w:sz="0" w:space="0" w:color="auto"/>
              </w:divBdr>
              <w:divsChild>
                <w:div w:id="1840849366">
                  <w:marLeft w:val="0"/>
                  <w:marRight w:val="0"/>
                  <w:marTop w:val="0"/>
                  <w:marBottom w:val="0"/>
                  <w:divBdr>
                    <w:top w:val="none" w:sz="0" w:space="0" w:color="auto"/>
                    <w:left w:val="none" w:sz="0" w:space="0" w:color="auto"/>
                    <w:bottom w:val="none" w:sz="0" w:space="0" w:color="auto"/>
                    <w:right w:val="none" w:sz="0" w:space="0" w:color="auto"/>
                  </w:divBdr>
                  <w:divsChild>
                    <w:div w:id="1762945788">
                      <w:marLeft w:val="0"/>
                      <w:marRight w:val="75"/>
                      <w:marTop w:val="15"/>
                      <w:marBottom w:val="0"/>
                      <w:divBdr>
                        <w:top w:val="none" w:sz="0" w:space="0" w:color="auto"/>
                        <w:left w:val="none" w:sz="0" w:space="0" w:color="auto"/>
                        <w:bottom w:val="none" w:sz="0" w:space="0" w:color="auto"/>
                        <w:right w:val="none" w:sz="0" w:space="0" w:color="auto"/>
                      </w:divBdr>
                      <w:divsChild>
                        <w:div w:id="951471843">
                          <w:marLeft w:val="0"/>
                          <w:marRight w:val="0"/>
                          <w:marTop w:val="0"/>
                          <w:marBottom w:val="0"/>
                          <w:divBdr>
                            <w:top w:val="none" w:sz="0" w:space="0" w:color="auto"/>
                            <w:left w:val="none" w:sz="0" w:space="0" w:color="auto"/>
                            <w:bottom w:val="none" w:sz="0" w:space="0" w:color="auto"/>
                            <w:right w:val="none" w:sz="0" w:space="0" w:color="auto"/>
                          </w:divBdr>
                          <w:divsChild>
                            <w:div w:id="1014842804">
                              <w:marLeft w:val="0"/>
                              <w:marRight w:val="75"/>
                              <w:marTop w:val="30"/>
                              <w:marBottom w:val="0"/>
                              <w:divBdr>
                                <w:top w:val="none" w:sz="0" w:space="0" w:color="auto"/>
                                <w:left w:val="none" w:sz="0" w:space="0" w:color="auto"/>
                                <w:bottom w:val="none" w:sz="0" w:space="0" w:color="auto"/>
                                <w:right w:val="none" w:sz="0" w:space="0" w:color="auto"/>
                              </w:divBdr>
                              <w:divsChild>
                                <w:div w:id="357048087">
                                  <w:marLeft w:val="0"/>
                                  <w:marRight w:val="0"/>
                                  <w:marTop w:val="0"/>
                                  <w:marBottom w:val="0"/>
                                  <w:divBdr>
                                    <w:top w:val="none" w:sz="0" w:space="0" w:color="auto"/>
                                    <w:left w:val="none" w:sz="0" w:space="0" w:color="auto"/>
                                    <w:bottom w:val="none" w:sz="0" w:space="0" w:color="auto"/>
                                    <w:right w:val="none" w:sz="0" w:space="0" w:color="auto"/>
                                  </w:divBdr>
                                  <w:divsChild>
                                    <w:div w:id="17216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645046">
              <w:marLeft w:val="150"/>
              <w:marRight w:val="0"/>
              <w:marTop w:val="0"/>
              <w:marBottom w:val="0"/>
              <w:divBdr>
                <w:top w:val="none" w:sz="0" w:space="0" w:color="auto"/>
                <w:left w:val="none" w:sz="0" w:space="0" w:color="auto"/>
                <w:bottom w:val="none" w:sz="0" w:space="0" w:color="auto"/>
                <w:right w:val="single" w:sz="6" w:space="8" w:color="000000"/>
              </w:divBdr>
              <w:divsChild>
                <w:div w:id="39840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57">
          <w:marLeft w:val="0"/>
          <w:marRight w:val="0"/>
          <w:marTop w:val="0"/>
          <w:marBottom w:val="0"/>
          <w:divBdr>
            <w:top w:val="none" w:sz="0" w:space="0" w:color="auto"/>
            <w:left w:val="none" w:sz="0" w:space="0" w:color="auto"/>
            <w:bottom w:val="none" w:sz="0" w:space="0" w:color="auto"/>
            <w:right w:val="none" w:sz="0" w:space="0" w:color="auto"/>
          </w:divBdr>
          <w:divsChild>
            <w:div w:id="197400384">
              <w:marLeft w:val="0"/>
              <w:marRight w:val="0"/>
              <w:marTop w:val="0"/>
              <w:marBottom w:val="0"/>
              <w:divBdr>
                <w:top w:val="none" w:sz="0" w:space="0" w:color="auto"/>
                <w:left w:val="none" w:sz="0" w:space="0" w:color="auto"/>
                <w:bottom w:val="none" w:sz="0" w:space="0" w:color="auto"/>
                <w:right w:val="none" w:sz="0" w:space="0" w:color="auto"/>
              </w:divBdr>
              <w:divsChild>
                <w:div w:id="1692998141">
                  <w:marLeft w:val="0"/>
                  <w:marRight w:val="0"/>
                  <w:marTop w:val="315"/>
                  <w:marBottom w:val="315"/>
                  <w:divBdr>
                    <w:top w:val="none" w:sz="0" w:space="0" w:color="auto"/>
                    <w:left w:val="none" w:sz="0" w:space="0" w:color="auto"/>
                    <w:bottom w:val="none" w:sz="0" w:space="0" w:color="auto"/>
                    <w:right w:val="none" w:sz="0" w:space="0" w:color="auto"/>
                  </w:divBdr>
                  <w:divsChild>
                    <w:div w:id="8526522">
                      <w:marLeft w:val="0"/>
                      <w:marRight w:val="0"/>
                      <w:marTop w:val="0"/>
                      <w:marBottom w:val="0"/>
                      <w:divBdr>
                        <w:top w:val="none" w:sz="0" w:space="0" w:color="auto"/>
                        <w:left w:val="none" w:sz="0" w:space="0" w:color="auto"/>
                        <w:bottom w:val="none" w:sz="0" w:space="0" w:color="auto"/>
                        <w:right w:val="none" w:sz="0" w:space="0" w:color="auto"/>
                      </w:divBdr>
                      <w:divsChild>
                        <w:div w:id="13736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50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281A6-98A0-49A8-B948-3A0FAF368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568</Words>
  <Characters>3128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Alex Macias</cp:lastModifiedBy>
  <cp:revision>5</cp:revision>
  <cp:lastPrinted>2016-03-10T02:53:00Z</cp:lastPrinted>
  <dcterms:created xsi:type="dcterms:W3CDTF">2016-06-17T17:46:00Z</dcterms:created>
  <dcterms:modified xsi:type="dcterms:W3CDTF">2016-06-17T17:54:00Z</dcterms:modified>
</cp:coreProperties>
</file>