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02" w:rsidRDefault="00FD6E02" w:rsidP="00FD6E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NALLELY GUTIÉRREZ GIJÓN                                                                                               Secretaria de Vinculación con la Sociedad Civil del Comité Ejecutivo Nacional del PRI</w:t>
      </w:r>
    </w:p>
    <w:p w:rsidR="00FD6E02" w:rsidRDefault="00FD6E02" w:rsidP="00FD6E02">
      <w:pPr>
        <w:rPr>
          <w:rFonts w:ascii="Arial" w:hAnsi="Arial" w:cs="Arial"/>
          <w:b/>
          <w:sz w:val="24"/>
          <w:szCs w:val="24"/>
        </w:rPr>
      </w:pPr>
    </w:p>
    <w:p w:rsidR="00FD6E02" w:rsidRPr="00FD6E02" w:rsidRDefault="00FD6E02" w:rsidP="00FD6E02">
      <w:pPr>
        <w:rPr>
          <w:rFonts w:ascii="Arial" w:hAnsi="Arial" w:cs="Arial"/>
          <w:b/>
          <w:sz w:val="24"/>
          <w:szCs w:val="24"/>
        </w:rPr>
      </w:pPr>
      <w:r w:rsidRPr="00FD6E02">
        <w:rPr>
          <w:rFonts w:ascii="Arial" w:hAnsi="Arial" w:cs="Arial"/>
          <w:b/>
          <w:sz w:val="24"/>
          <w:szCs w:val="24"/>
        </w:rPr>
        <w:t xml:space="preserve">La importancia de las </w:t>
      </w:r>
      <w:proofErr w:type="spellStart"/>
      <w:r w:rsidRPr="00FD6E02">
        <w:rPr>
          <w:rFonts w:ascii="Arial" w:hAnsi="Arial" w:cs="Arial"/>
          <w:b/>
          <w:sz w:val="24"/>
          <w:szCs w:val="24"/>
        </w:rPr>
        <w:t>OSC´s</w:t>
      </w:r>
      <w:proofErr w:type="spellEnd"/>
      <w:r w:rsidRPr="00FD6E02">
        <w:rPr>
          <w:rFonts w:ascii="Arial" w:hAnsi="Arial" w:cs="Arial"/>
          <w:b/>
          <w:sz w:val="24"/>
          <w:szCs w:val="24"/>
        </w:rPr>
        <w:t xml:space="preserve"> en la agenda de gobierno</w:t>
      </w:r>
    </w:p>
    <w:p w:rsidR="00FD6E02" w:rsidRDefault="00FD6E02" w:rsidP="00FD6E02">
      <w:r>
        <w:t>CE</w:t>
      </w:r>
      <w:r>
        <w:t>N del PRI Viernes, 09 de septiembre de 2016</w:t>
      </w:r>
    </w:p>
    <w:p w:rsidR="00FD6E02" w:rsidRDefault="00FD6E02" w:rsidP="00FD6E02"/>
    <w:p w:rsidR="00FD6E02" w:rsidRPr="00FD6E02" w:rsidRDefault="00FD6E02" w:rsidP="00FD6E02">
      <w:pPr>
        <w:jc w:val="both"/>
        <w:rPr>
          <w:rFonts w:ascii="Arial" w:hAnsi="Arial" w:cs="Arial"/>
          <w:b/>
          <w:sz w:val="24"/>
          <w:szCs w:val="24"/>
        </w:rPr>
      </w:pPr>
      <w:r w:rsidRPr="00FD6E02">
        <w:rPr>
          <w:rFonts w:ascii="Arial" w:hAnsi="Arial" w:cs="Arial"/>
          <w:b/>
          <w:sz w:val="24"/>
          <w:szCs w:val="24"/>
        </w:rPr>
        <w:t>Comentarios con causa</w:t>
      </w:r>
    </w:p>
    <w:p w:rsidR="00FD6E02" w:rsidRPr="00FD6E02" w:rsidRDefault="00FD6E02" w:rsidP="00FD6E02">
      <w:pPr>
        <w:jc w:val="both"/>
        <w:rPr>
          <w:rFonts w:ascii="Arial" w:hAnsi="Arial" w:cs="Arial"/>
        </w:rPr>
      </w:pPr>
      <w:r w:rsidRPr="00FD6E02">
        <w:rPr>
          <w:rFonts w:ascii="Arial" w:hAnsi="Arial" w:cs="Arial"/>
        </w:rPr>
        <w:t>La importancia de las Organizaciones de la Sociedad Civil (</w:t>
      </w:r>
      <w:proofErr w:type="spellStart"/>
      <w:r w:rsidRPr="00FD6E02">
        <w:rPr>
          <w:rFonts w:ascii="Arial" w:hAnsi="Arial" w:cs="Arial"/>
        </w:rPr>
        <w:t>OSC´s</w:t>
      </w:r>
      <w:proofErr w:type="spellEnd"/>
      <w:r w:rsidRPr="00FD6E02">
        <w:rPr>
          <w:rFonts w:ascii="Arial" w:hAnsi="Arial" w:cs="Arial"/>
        </w:rPr>
        <w:t>) en la for</w:t>
      </w:r>
      <w:r>
        <w:rPr>
          <w:rFonts w:ascii="Arial" w:hAnsi="Arial" w:cs="Arial"/>
        </w:rPr>
        <w:t>mación de la agenda de gobierno. La</w:t>
      </w:r>
      <w:r w:rsidRPr="00FD6E02">
        <w:rPr>
          <w:rFonts w:ascii="Arial" w:hAnsi="Arial" w:cs="Arial"/>
        </w:rPr>
        <w:t xml:space="preserve"> sociedad civil se ha transformado y también su forma de relacionarse con el gobierno; es una sociedad informada, plural y participativa que busca tener mayor injerencia en los asuntos públicos y ser tomada en cuenta en la elaboración, implementación y evaluación de las políticas públicas. </w:t>
      </w:r>
    </w:p>
    <w:p w:rsidR="00FD6E02" w:rsidRPr="00FD6E02" w:rsidRDefault="00FD6E02" w:rsidP="00FD6E02">
      <w:pPr>
        <w:jc w:val="both"/>
        <w:rPr>
          <w:rFonts w:ascii="Arial" w:hAnsi="Arial" w:cs="Arial"/>
        </w:rPr>
      </w:pPr>
      <w:r w:rsidRPr="00FD6E02">
        <w:rPr>
          <w:rFonts w:ascii="Arial" w:hAnsi="Arial" w:cs="Arial"/>
        </w:rPr>
        <w:t>La sociedad civil ha demostrado ser una piedra angular en la formación de la agenda institucional y ha logrado, a través de diferentes instrumentos de participación ciudadana, incidir en temas prioritarios para el país, tal fue el caso del impulso al Sistema Nacional Anticorrupción, que tuvo un gran impacto y trascendencia en la esfera pública y privada.</w:t>
      </w:r>
    </w:p>
    <w:p w:rsidR="00FD6E02" w:rsidRPr="00FD6E02" w:rsidRDefault="00FD6E02" w:rsidP="00FD6E02">
      <w:pPr>
        <w:jc w:val="both"/>
        <w:rPr>
          <w:rFonts w:ascii="Arial" w:hAnsi="Arial" w:cs="Arial"/>
        </w:rPr>
      </w:pPr>
      <w:r w:rsidRPr="00FD6E02">
        <w:rPr>
          <w:rFonts w:ascii="Arial" w:hAnsi="Arial" w:cs="Arial"/>
        </w:rPr>
        <w:t>En los últimos años, las causas de la sociedad han cobrado mayor visibilidad en temas como seguridad, combate a la corrupción, educación, salud, medio ambiente, Derechos Humanos y la evaluación gubernamental, que han sido reconocidas y atendidas en diferentes momentos, pero aún no son un asunto acabado.</w:t>
      </w:r>
    </w:p>
    <w:p w:rsidR="00FD6E02" w:rsidRPr="00FD6E02" w:rsidRDefault="00FD6E02" w:rsidP="00FD6E02">
      <w:pPr>
        <w:jc w:val="both"/>
        <w:rPr>
          <w:rFonts w:ascii="Arial" w:hAnsi="Arial" w:cs="Arial"/>
        </w:rPr>
      </w:pPr>
      <w:r w:rsidRPr="00FD6E02">
        <w:rPr>
          <w:rFonts w:ascii="Arial" w:hAnsi="Arial" w:cs="Arial"/>
        </w:rPr>
        <w:t>La participación de la sociedad es cada vez más activa y prueba de ello, es que ha ganado espacios en comités, consejos, observatorios y otros órganos ciudadanos, siempre con una visión objetiva y crítica, pero al mismo tiempo propositiva, generando contrapesos para que la acción de gobierno no se aleje de los principios básicos del bien común.</w:t>
      </w:r>
    </w:p>
    <w:p w:rsidR="00FD6E02" w:rsidRPr="00FD6E02" w:rsidRDefault="00FD6E02" w:rsidP="00FD6E02">
      <w:pPr>
        <w:jc w:val="both"/>
        <w:rPr>
          <w:rFonts w:ascii="Arial" w:hAnsi="Arial" w:cs="Arial"/>
        </w:rPr>
      </w:pPr>
      <w:r w:rsidRPr="00FD6E02">
        <w:rPr>
          <w:rFonts w:ascii="Arial" w:hAnsi="Arial" w:cs="Arial"/>
        </w:rPr>
        <w:t>Pueden existir desacuerdos con el actuar gubernamental, pero también encuentran coincidencias, que en suma han permitido un diálogo fructífero para dar solución a diferentes problemas que tienen como fin común fortalecer la Democracia.</w:t>
      </w:r>
    </w:p>
    <w:p w:rsidR="00FD6E02" w:rsidRPr="00FD6E02" w:rsidRDefault="00FD6E02" w:rsidP="00FD6E02">
      <w:pPr>
        <w:jc w:val="both"/>
        <w:rPr>
          <w:rFonts w:ascii="Arial" w:hAnsi="Arial" w:cs="Arial"/>
        </w:rPr>
      </w:pPr>
      <w:r w:rsidRPr="00FD6E02">
        <w:rPr>
          <w:rFonts w:ascii="Arial" w:hAnsi="Arial" w:cs="Arial"/>
        </w:rPr>
        <w:t>Trabajar de la mano con la sociedad significa entender que la dinámica de gobierno ha cambiado y que debemos escuchar sus demandas, intereses y necesidades, pero al mismo tiempo, reconocer sus causas, abanderarlas, acompañarlas y buscar soluciones de manera conjunta.</w:t>
      </w:r>
    </w:p>
    <w:p w:rsidR="00FD6E02" w:rsidRPr="00FD6E02" w:rsidRDefault="00FD6E02" w:rsidP="00FD6E02">
      <w:pPr>
        <w:jc w:val="both"/>
        <w:rPr>
          <w:rFonts w:ascii="Arial" w:hAnsi="Arial" w:cs="Arial"/>
        </w:rPr>
      </w:pPr>
      <w:r w:rsidRPr="00FD6E02">
        <w:rPr>
          <w:rFonts w:ascii="Arial" w:hAnsi="Arial" w:cs="Arial"/>
        </w:rPr>
        <w:t xml:space="preserve">La agenda de gobierno y el diálogo ciudadano son un punto de encuentro donde convergen todas las expresiones, es ahí donde las </w:t>
      </w:r>
      <w:proofErr w:type="spellStart"/>
      <w:r w:rsidRPr="00FD6E02">
        <w:rPr>
          <w:rFonts w:ascii="Arial" w:hAnsi="Arial" w:cs="Arial"/>
        </w:rPr>
        <w:t>OSC´s</w:t>
      </w:r>
      <w:proofErr w:type="spellEnd"/>
      <w:r w:rsidRPr="00FD6E02">
        <w:rPr>
          <w:rFonts w:ascii="Arial" w:hAnsi="Arial" w:cs="Arial"/>
        </w:rPr>
        <w:t xml:space="preserve"> son el vehículo idóneo para </w:t>
      </w:r>
      <w:r w:rsidRPr="00FD6E02">
        <w:rPr>
          <w:rFonts w:ascii="Arial" w:hAnsi="Arial" w:cs="Arial"/>
        </w:rPr>
        <w:lastRenderedPageBreak/>
        <w:t>integrar demandas sociales e incluir todas las voces y grupos de personas: con discapacidad, indígenas, adultas mayores, sectores sociales y minorías que han hecho de una exigencia, la defensa de un derecho.</w:t>
      </w:r>
    </w:p>
    <w:p w:rsidR="002C10AA" w:rsidRPr="00FD6E02" w:rsidRDefault="00FD6E02" w:rsidP="00FD6E02">
      <w:pPr>
        <w:jc w:val="both"/>
        <w:rPr>
          <w:rFonts w:ascii="Arial" w:hAnsi="Arial" w:cs="Arial"/>
        </w:rPr>
      </w:pPr>
      <w:r w:rsidRPr="00FD6E02">
        <w:rPr>
          <w:rFonts w:ascii="Arial" w:hAnsi="Arial" w:cs="Arial"/>
        </w:rPr>
        <w:t>La interacción gobierno-sociedad está gestando un nuevo paradigma de participación que fortalece el sistema democrático; la voz de la sociedad civil no debilita al gobierno, por el contrario, fortalece la democracia, enriquece la legislación, propicia la mejora en la calidad de los servicios y abre un espacio directo de contacto con el ciudadano a través de la transparencia, la r</w:t>
      </w:r>
      <w:bookmarkStart w:id="0" w:name="_GoBack"/>
      <w:bookmarkEnd w:id="0"/>
      <w:r w:rsidRPr="00FD6E02">
        <w:rPr>
          <w:rFonts w:ascii="Arial" w:hAnsi="Arial" w:cs="Arial"/>
        </w:rPr>
        <w:t>endición de cuentas y la formación de una agenda ciudadana.</w:t>
      </w:r>
    </w:p>
    <w:sectPr w:rsidR="002C10AA" w:rsidRPr="00FD6E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2"/>
    <w:rsid w:val="002C10AA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PRENSA</cp:lastModifiedBy>
  <cp:revision>1</cp:revision>
  <dcterms:created xsi:type="dcterms:W3CDTF">2016-09-19T17:04:00Z</dcterms:created>
  <dcterms:modified xsi:type="dcterms:W3CDTF">2016-09-19T17:14:00Z</dcterms:modified>
</cp:coreProperties>
</file>