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B1" w:rsidRDefault="008816B1" w:rsidP="008816B1">
      <w:pPr>
        <w:rPr>
          <w:sz w:val="28"/>
          <w:szCs w:val="28"/>
        </w:rPr>
      </w:pPr>
      <w:bookmarkStart w:id="0" w:name="_GoBack"/>
      <w:bookmarkEnd w:id="0"/>
    </w:p>
    <w:p w:rsidR="003D4F32" w:rsidRPr="007C7497" w:rsidRDefault="003D4F32" w:rsidP="003D4F32">
      <w:pPr>
        <w:pStyle w:val="Sinespaciado"/>
        <w:jc w:val="center"/>
        <w:rPr>
          <w:rFonts w:ascii="Arial" w:hAnsi="Arial" w:cs="Arial"/>
          <w:b/>
          <w:sz w:val="28"/>
          <w:szCs w:val="28"/>
        </w:rPr>
      </w:pPr>
      <w:r w:rsidRPr="007C7497">
        <w:rPr>
          <w:rFonts w:ascii="Arial" w:hAnsi="Arial" w:cs="Arial"/>
          <w:b/>
          <w:sz w:val="28"/>
          <w:szCs w:val="28"/>
        </w:rPr>
        <w:t>Boletín de prensa</w:t>
      </w:r>
    </w:p>
    <w:p w:rsidR="003D4F32" w:rsidRDefault="003D4F32" w:rsidP="003D4F32">
      <w:pPr>
        <w:pStyle w:val="Sinespaciado"/>
        <w:jc w:val="center"/>
        <w:rPr>
          <w:rFonts w:ascii="Arial" w:hAnsi="Arial" w:cs="Arial"/>
          <w:b/>
          <w:sz w:val="32"/>
          <w:szCs w:val="32"/>
        </w:rPr>
      </w:pPr>
    </w:p>
    <w:p w:rsidR="003D4F32" w:rsidRPr="007C7497" w:rsidRDefault="003D4F32" w:rsidP="003D4F32">
      <w:pPr>
        <w:pStyle w:val="Sinespaciado"/>
        <w:jc w:val="right"/>
        <w:rPr>
          <w:rFonts w:ascii="Arial" w:hAnsi="Arial" w:cs="Arial"/>
          <w:sz w:val="24"/>
          <w:szCs w:val="24"/>
        </w:rPr>
      </w:pPr>
      <w:r>
        <w:rPr>
          <w:rFonts w:ascii="Arial" w:hAnsi="Arial" w:cs="Arial"/>
          <w:sz w:val="24"/>
          <w:szCs w:val="24"/>
        </w:rPr>
        <w:t xml:space="preserve">30 </w:t>
      </w:r>
      <w:r w:rsidRPr="007C7497">
        <w:rPr>
          <w:rFonts w:ascii="Arial" w:hAnsi="Arial" w:cs="Arial"/>
          <w:sz w:val="24"/>
          <w:szCs w:val="24"/>
        </w:rPr>
        <w:t>de enero de 2017</w:t>
      </w:r>
    </w:p>
    <w:p w:rsidR="003D4F32" w:rsidRDefault="003D4F32" w:rsidP="003D4F32">
      <w:pPr>
        <w:pStyle w:val="Sinespaciado"/>
        <w:jc w:val="center"/>
        <w:rPr>
          <w:rFonts w:ascii="Arial" w:hAnsi="Arial" w:cs="Arial"/>
          <w:b/>
          <w:sz w:val="32"/>
          <w:szCs w:val="32"/>
        </w:rPr>
      </w:pPr>
    </w:p>
    <w:p w:rsidR="003D4F32" w:rsidRDefault="003D4F32" w:rsidP="003D4F32">
      <w:pPr>
        <w:pStyle w:val="Sinespaciado"/>
        <w:jc w:val="center"/>
        <w:rPr>
          <w:rFonts w:ascii="Arial" w:hAnsi="Arial" w:cs="Arial"/>
          <w:b/>
          <w:sz w:val="36"/>
          <w:szCs w:val="36"/>
        </w:rPr>
      </w:pPr>
      <w:r>
        <w:rPr>
          <w:rFonts w:ascii="Arial" w:hAnsi="Arial" w:cs="Arial"/>
          <w:b/>
          <w:sz w:val="36"/>
          <w:szCs w:val="36"/>
        </w:rPr>
        <w:t>Llama Ochoa Reza al gobierno federal a evitar aumentos al precio de la gasolina en febrero</w:t>
      </w:r>
    </w:p>
    <w:p w:rsidR="003D4F32" w:rsidRPr="008E4B5B" w:rsidRDefault="003D4F32" w:rsidP="003D4F32">
      <w:pPr>
        <w:pStyle w:val="Sinespaciado"/>
        <w:ind w:left="720"/>
        <w:jc w:val="both"/>
        <w:rPr>
          <w:rFonts w:ascii="Arial" w:hAnsi="Arial" w:cs="Arial"/>
          <w:sz w:val="24"/>
          <w:szCs w:val="24"/>
        </w:rPr>
      </w:pPr>
    </w:p>
    <w:p w:rsidR="003D4F32" w:rsidRDefault="003D4F32" w:rsidP="003D4F32">
      <w:pPr>
        <w:pStyle w:val="Sinespaciado"/>
        <w:numPr>
          <w:ilvl w:val="0"/>
          <w:numId w:val="1"/>
        </w:numPr>
        <w:jc w:val="both"/>
        <w:rPr>
          <w:rFonts w:ascii="Arial Narrow" w:hAnsi="Arial Narrow" w:cs="Arial"/>
          <w:sz w:val="24"/>
          <w:szCs w:val="24"/>
        </w:rPr>
      </w:pPr>
      <w:r w:rsidRPr="0012797A">
        <w:rPr>
          <w:rFonts w:ascii="Arial Narrow" w:hAnsi="Arial Narrow" w:cs="Arial"/>
          <w:sz w:val="24"/>
          <w:szCs w:val="24"/>
        </w:rPr>
        <w:t xml:space="preserve">Demanda </w:t>
      </w:r>
      <w:r>
        <w:rPr>
          <w:rFonts w:ascii="Arial Narrow" w:hAnsi="Arial Narrow" w:cs="Arial"/>
          <w:sz w:val="24"/>
          <w:szCs w:val="24"/>
        </w:rPr>
        <w:t>que se analicen los detalles técnicos, en el marco de la responsabilidad presupuestal</w:t>
      </w:r>
    </w:p>
    <w:p w:rsidR="003D4F32" w:rsidRPr="0012797A" w:rsidRDefault="003D4F32" w:rsidP="003D4F32">
      <w:pPr>
        <w:pStyle w:val="Sinespaciado"/>
        <w:numPr>
          <w:ilvl w:val="0"/>
          <w:numId w:val="1"/>
        </w:numPr>
        <w:jc w:val="both"/>
        <w:rPr>
          <w:rFonts w:ascii="Arial Narrow" w:hAnsi="Arial Narrow" w:cs="Arial"/>
          <w:sz w:val="24"/>
          <w:szCs w:val="24"/>
        </w:rPr>
      </w:pPr>
      <w:r>
        <w:rPr>
          <w:rFonts w:ascii="Arial Narrow" w:hAnsi="Arial Narrow" w:cs="Arial"/>
          <w:sz w:val="24"/>
          <w:szCs w:val="24"/>
        </w:rPr>
        <w:t>Asegura que su partido tiene una amplia vocación social, por lo que se busca cuidar el patrimonio de las familias</w:t>
      </w:r>
    </w:p>
    <w:p w:rsidR="003D4F32" w:rsidRPr="0012797A" w:rsidRDefault="003D4F32" w:rsidP="003D4F32">
      <w:pPr>
        <w:pStyle w:val="Sinespaciado"/>
        <w:numPr>
          <w:ilvl w:val="0"/>
          <w:numId w:val="1"/>
        </w:numPr>
        <w:jc w:val="both"/>
        <w:rPr>
          <w:rFonts w:ascii="Arial" w:hAnsi="Arial" w:cs="Arial"/>
          <w:sz w:val="28"/>
          <w:szCs w:val="28"/>
        </w:rPr>
      </w:pPr>
      <w:r w:rsidRPr="0012797A">
        <w:rPr>
          <w:rFonts w:ascii="Arial Narrow" w:hAnsi="Arial Narrow" w:cs="Arial"/>
          <w:sz w:val="24"/>
          <w:szCs w:val="24"/>
        </w:rPr>
        <w:t xml:space="preserve">Pide que </w:t>
      </w:r>
      <w:r>
        <w:rPr>
          <w:rFonts w:ascii="Arial Narrow" w:hAnsi="Arial Narrow" w:cs="Arial"/>
          <w:sz w:val="24"/>
          <w:szCs w:val="24"/>
        </w:rPr>
        <w:t xml:space="preserve">se proteja, a través </w:t>
      </w:r>
      <w:r w:rsidRPr="0012797A">
        <w:rPr>
          <w:rFonts w:ascii="Arial Narrow" w:hAnsi="Arial Narrow" w:cs="Arial"/>
          <w:sz w:val="24"/>
          <w:szCs w:val="24"/>
        </w:rPr>
        <w:t>las medidas públicas posibles, la economía familiar de todos los mexicanos</w:t>
      </w:r>
    </w:p>
    <w:p w:rsidR="003D4F32" w:rsidRPr="00244B40" w:rsidRDefault="003D4F32" w:rsidP="003D4F32">
      <w:pPr>
        <w:pStyle w:val="Sinespaciado"/>
        <w:numPr>
          <w:ilvl w:val="0"/>
          <w:numId w:val="1"/>
        </w:numPr>
        <w:jc w:val="both"/>
        <w:rPr>
          <w:rFonts w:ascii="Arial" w:hAnsi="Arial" w:cs="Arial"/>
          <w:sz w:val="28"/>
          <w:szCs w:val="28"/>
        </w:rPr>
      </w:pPr>
      <w:r>
        <w:rPr>
          <w:rFonts w:ascii="Arial Narrow" w:hAnsi="Arial Narrow" w:cs="Arial"/>
          <w:sz w:val="24"/>
          <w:szCs w:val="24"/>
        </w:rPr>
        <w:t>Insiste en que las variables del aumento a los combustible no las determina nadie por decreto</w:t>
      </w:r>
    </w:p>
    <w:p w:rsidR="00244B40" w:rsidRDefault="00244B40" w:rsidP="003D4F32">
      <w:pPr>
        <w:pStyle w:val="Sinespaciado"/>
        <w:numPr>
          <w:ilvl w:val="0"/>
          <w:numId w:val="1"/>
        </w:numPr>
        <w:jc w:val="both"/>
        <w:rPr>
          <w:rFonts w:ascii="Arial" w:hAnsi="Arial" w:cs="Arial"/>
          <w:sz w:val="28"/>
          <w:szCs w:val="28"/>
        </w:rPr>
      </w:pPr>
      <w:r>
        <w:rPr>
          <w:rFonts w:ascii="Arial Narrow" w:hAnsi="Arial Narrow" w:cs="Arial"/>
          <w:sz w:val="24"/>
          <w:szCs w:val="24"/>
        </w:rPr>
        <w:t>Ratifica el compromiso del PRI con la justicia social y la protección de los ingresos de las familias, sobre todo los que menos tienen</w:t>
      </w:r>
    </w:p>
    <w:p w:rsidR="003D4F32" w:rsidRPr="00B2759C" w:rsidRDefault="003D4F32" w:rsidP="003D4F32">
      <w:pPr>
        <w:pStyle w:val="Sinespaciado"/>
        <w:rPr>
          <w:rStyle w:val="xs1"/>
          <w:rFonts w:ascii="Arial" w:hAnsi="Arial" w:cs="Arial"/>
          <w:b/>
          <w:sz w:val="24"/>
          <w:szCs w:val="24"/>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El presidente del Comité Ejecutivo Nacional del Partido Revolucionario Institucional, Enrique Ochoa Reza, llamó al gobierno federal a analizar los deta</w:t>
      </w:r>
      <w:r w:rsidR="00244B40">
        <w:rPr>
          <w:rStyle w:val="xs1"/>
          <w:rFonts w:ascii="Arial" w:hAnsi="Arial" w:cs="Arial"/>
          <w:sz w:val="28"/>
          <w:szCs w:val="28"/>
        </w:rPr>
        <w:t>lles técnicos, en el marco de la</w:t>
      </w:r>
      <w:r w:rsidRPr="003D4F32">
        <w:rPr>
          <w:rStyle w:val="xs1"/>
          <w:rFonts w:ascii="Arial" w:hAnsi="Arial" w:cs="Arial"/>
          <w:sz w:val="28"/>
          <w:szCs w:val="28"/>
        </w:rPr>
        <w:t xml:space="preserve"> responsabilidad presupuestal, </w:t>
      </w:r>
      <w:r w:rsidR="00645376">
        <w:rPr>
          <w:rStyle w:val="xs1"/>
          <w:rFonts w:ascii="Arial" w:hAnsi="Arial" w:cs="Arial"/>
          <w:sz w:val="28"/>
          <w:szCs w:val="28"/>
        </w:rPr>
        <w:t>par</w:t>
      </w:r>
      <w:r w:rsidRPr="003D4F32">
        <w:rPr>
          <w:rStyle w:val="xs1"/>
          <w:rFonts w:ascii="Arial" w:hAnsi="Arial" w:cs="Arial"/>
          <w:sz w:val="28"/>
          <w:szCs w:val="28"/>
        </w:rPr>
        <w:t>a evitar aumentos al precio de la gasolina durante febrero, a fin de proteger la economía familiar.</w:t>
      </w:r>
    </w:p>
    <w:p w:rsidR="003D4F32" w:rsidRPr="003D4F32" w:rsidRDefault="003D4F32" w:rsidP="003D4F32">
      <w:pPr>
        <w:pStyle w:val="Sinespaciado"/>
        <w:jc w:val="both"/>
        <w:rPr>
          <w:rFonts w:ascii="Arial" w:hAnsi="Arial" w:cs="Arial"/>
          <w:sz w:val="28"/>
          <w:szCs w:val="28"/>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 xml:space="preserve">Al participar en la Cuarta Reunión Plenaria del Grupo Parlamentario del PRI en la Cámara de Diputados, aseguró que su partido tiene una amplia vocación social, por lo que uno de los principales temas de su </w:t>
      </w:r>
      <w:r w:rsidR="00DD7E03">
        <w:rPr>
          <w:rStyle w:val="xs1"/>
          <w:rFonts w:ascii="Arial" w:hAnsi="Arial" w:cs="Arial"/>
          <w:sz w:val="28"/>
          <w:szCs w:val="28"/>
        </w:rPr>
        <w:t>A</w:t>
      </w:r>
      <w:r w:rsidRPr="003D4F32">
        <w:rPr>
          <w:rStyle w:val="xs1"/>
          <w:rFonts w:ascii="Arial" w:hAnsi="Arial" w:cs="Arial"/>
          <w:sz w:val="28"/>
          <w:szCs w:val="28"/>
        </w:rPr>
        <w:t xml:space="preserve">genda </w:t>
      </w:r>
      <w:r w:rsidR="00DD7E03">
        <w:rPr>
          <w:rStyle w:val="xs1"/>
          <w:rFonts w:ascii="Arial" w:hAnsi="Arial" w:cs="Arial"/>
          <w:sz w:val="28"/>
          <w:szCs w:val="28"/>
        </w:rPr>
        <w:t>S</w:t>
      </w:r>
      <w:r w:rsidRPr="003D4F32">
        <w:rPr>
          <w:rStyle w:val="xs1"/>
          <w:rFonts w:ascii="Arial" w:hAnsi="Arial" w:cs="Arial"/>
          <w:sz w:val="28"/>
          <w:szCs w:val="28"/>
        </w:rPr>
        <w:t>ocial es cuidar el patrimonio de las familias y pugnar por su bienestar.</w:t>
      </w:r>
    </w:p>
    <w:p w:rsidR="003D4F32" w:rsidRPr="003D4F32" w:rsidRDefault="003D4F32" w:rsidP="003D4F32">
      <w:pPr>
        <w:pStyle w:val="Sinespaciado"/>
        <w:jc w:val="both"/>
        <w:rPr>
          <w:rFonts w:ascii="Arial" w:hAnsi="Arial" w:cs="Arial"/>
          <w:sz w:val="28"/>
          <w:szCs w:val="28"/>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 xml:space="preserve">"Desde esta tribuna hago un llamado muy importante, a nombre del priismo nacional, para que desde el Gobierno de la República se encuentren todas las medidas técnicas y responsables para que no </w:t>
      </w:r>
      <w:r w:rsidRPr="003D4F32">
        <w:rPr>
          <w:rStyle w:val="xs1"/>
          <w:rFonts w:ascii="Arial" w:hAnsi="Arial" w:cs="Arial"/>
          <w:sz w:val="28"/>
          <w:szCs w:val="28"/>
        </w:rPr>
        <w:lastRenderedPageBreak/>
        <w:t>aumente el precio de los combustibles en nuestro país.</w:t>
      </w:r>
    </w:p>
    <w:p w:rsidR="003D4F32" w:rsidRPr="003D4F32" w:rsidRDefault="003D4F32" w:rsidP="003D4F32">
      <w:pPr>
        <w:pStyle w:val="Sinespaciado"/>
        <w:jc w:val="both"/>
        <w:rPr>
          <w:rFonts w:ascii="Arial" w:hAnsi="Arial" w:cs="Arial"/>
          <w:sz w:val="28"/>
          <w:szCs w:val="28"/>
        </w:rPr>
      </w:pPr>
      <w:r w:rsidRPr="003D4F32">
        <w:rPr>
          <w:rStyle w:val="xapple-converted-space"/>
          <w:rFonts w:ascii="Arial" w:hAnsi="Arial" w:cs="Arial"/>
          <w:sz w:val="28"/>
          <w:szCs w:val="28"/>
        </w:rPr>
        <w:t> </w:t>
      </w:r>
    </w:p>
    <w:p w:rsidR="009445FC" w:rsidRDefault="009445FC" w:rsidP="003D4F32">
      <w:pPr>
        <w:pStyle w:val="Sinespaciado"/>
        <w:jc w:val="both"/>
        <w:rPr>
          <w:rStyle w:val="xs1"/>
          <w:rFonts w:ascii="Arial" w:hAnsi="Arial" w:cs="Arial"/>
          <w:sz w:val="28"/>
          <w:szCs w:val="28"/>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 xml:space="preserve">"Ciertamente conocemos todos que el precio de los combustibles tiene un origen en los precios internacionales </w:t>
      </w:r>
      <w:r w:rsidR="009445FC">
        <w:rPr>
          <w:rStyle w:val="xs1"/>
          <w:rFonts w:ascii="Arial" w:hAnsi="Arial" w:cs="Arial"/>
          <w:sz w:val="28"/>
          <w:szCs w:val="28"/>
        </w:rPr>
        <w:t xml:space="preserve">del petróleo </w:t>
      </w:r>
      <w:r w:rsidRPr="003D4F32">
        <w:rPr>
          <w:rStyle w:val="xs1"/>
          <w:rFonts w:ascii="Arial" w:hAnsi="Arial" w:cs="Arial"/>
          <w:sz w:val="28"/>
          <w:szCs w:val="28"/>
        </w:rPr>
        <w:t>y en el tipo de cambio; sin embargo, ante el escenario que vivimos todos los mexicanos, es muy importante que con responsabilidad busquemos que en este mes de febrero no exista cambio alguno en el precio de los combustibles", aseveró.</w:t>
      </w:r>
    </w:p>
    <w:p w:rsidR="003D4F32" w:rsidRPr="003D4F32" w:rsidRDefault="003D4F32" w:rsidP="003D4F32">
      <w:pPr>
        <w:pStyle w:val="Sinespaciado"/>
        <w:jc w:val="both"/>
        <w:rPr>
          <w:rFonts w:ascii="Arial" w:hAnsi="Arial" w:cs="Arial"/>
          <w:sz w:val="28"/>
          <w:szCs w:val="28"/>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El líder nacional priista indicó que el partido ha sido sensible por la afectación en la economía de las familias por el cambio en el precio de la gasolina.</w:t>
      </w:r>
    </w:p>
    <w:p w:rsidR="003D4F32" w:rsidRPr="003D4F32" w:rsidRDefault="003D4F32" w:rsidP="003D4F32">
      <w:pPr>
        <w:pStyle w:val="Sinespaciado"/>
        <w:jc w:val="both"/>
        <w:rPr>
          <w:rFonts w:ascii="Arial" w:hAnsi="Arial" w:cs="Arial"/>
          <w:sz w:val="28"/>
          <w:szCs w:val="28"/>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 xml:space="preserve">"Lo que exigimos como partido es que el </w:t>
      </w:r>
      <w:r w:rsidR="0052643B">
        <w:rPr>
          <w:rStyle w:val="xs1"/>
          <w:rFonts w:ascii="Arial" w:hAnsi="Arial" w:cs="Arial"/>
          <w:sz w:val="28"/>
          <w:szCs w:val="28"/>
        </w:rPr>
        <w:t>G</w:t>
      </w:r>
      <w:r w:rsidRPr="003D4F32">
        <w:rPr>
          <w:rStyle w:val="xs1"/>
          <w:rFonts w:ascii="Arial" w:hAnsi="Arial" w:cs="Arial"/>
          <w:sz w:val="28"/>
          <w:szCs w:val="28"/>
        </w:rPr>
        <w:t xml:space="preserve">obierno de la República lleve a cabo todas las medidas a su alcance para que </w:t>
      </w:r>
      <w:r w:rsidR="00DD7E03">
        <w:rPr>
          <w:rStyle w:val="xs1"/>
          <w:rFonts w:ascii="Arial" w:hAnsi="Arial" w:cs="Arial"/>
          <w:sz w:val="28"/>
          <w:szCs w:val="28"/>
        </w:rPr>
        <w:t>en</w:t>
      </w:r>
      <w:r w:rsidR="0052643B">
        <w:rPr>
          <w:rStyle w:val="xs1"/>
          <w:rFonts w:ascii="Arial" w:hAnsi="Arial" w:cs="Arial"/>
          <w:sz w:val="28"/>
          <w:szCs w:val="28"/>
        </w:rPr>
        <w:t xml:space="preserve"> </w:t>
      </w:r>
      <w:r w:rsidRPr="003D4F32">
        <w:rPr>
          <w:rStyle w:val="xs1"/>
          <w:rFonts w:ascii="Arial" w:hAnsi="Arial" w:cs="Arial"/>
          <w:sz w:val="28"/>
          <w:szCs w:val="28"/>
        </w:rPr>
        <w:t xml:space="preserve">responsabilidad presupuestaria </w:t>
      </w:r>
      <w:r w:rsidR="00DD7E03">
        <w:rPr>
          <w:rStyle w:val="xs1"/>
          <w:rFonts w:ascii="Arial" w:hAnsi="Arial" w:cs="Arial"/>
          <w:sz w:val="28"/>
          <w:szCs w:val="28"/>
        </w:rPr>
        <w:t xml:space="preserve">se </w:t>
      </w:r>
      <w:r w:rsidRPr="003D4F32">
        <w:rPr>
          <w:rStyle w:val="xs1"/>
          <w:rFonts w:ascii="Arial" w:hAnsi="Arial" w:cs="Arial"/>
          <w:sz w:val="28"/>
          <w:szCs w:val="28"/>
        </w:rPr>
        <w:t>evite un cambio al precio de los combustibles en el mes de febrero.</w:t>
      </w:r>
    </w:p>
    <w:p w:rsidR="003D4F32" w:rsidRPr="003D4F32" w:rsidRDefault="003D4F32" w:rsidP="003D4F32">
      <w:pPr>
        <w:pStyle w:val="Sinespaciado"/>
        <w:jc w:val="both"/>
        <w:rPr>
          <w:rFonts w:ascii="Arial" w:hAnsi="Arial" w:cs="Arial"/>
          <w:sz w:val="28"/>
          <w:szCs w:val="28"/>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"Que se proteja</w:t>
      </w:r>
      <w:r w:rsidR="0052643B">
        <w:rPr>
          <w:rStyle w:val="xs1"/>
          <w:rFonts w:ascii="Arial" w:hAnsi="Arial" w:cs="Arial"/>
          <w:sz w:val="28"/>
          <w:szCs w:val="28"/>
        </w:rPr>
        <w:t>,</w:t>
      </w:r>
      <w:r w:rsidRPr="003D4F32">
        <w:rPr>
          <w:rStyle w:val="xs1"/>
          <w:rFonts w:ascii="Arial" w:hAnsi="Arial" w:cs="Arial"/>
          <w:sz w:val="28"/>
          <w:szCs w:val="28"/>
        </w:rPr>
        <w:t xml:space="preserve"> a través de todas las medidas públicas posibles</w:t>
      </w:r>
      <w:r w:rsidR="0052643B">
        <w:rPr>
          <w:rStyle w:val="xs1"/>
          <w:rFonts w:ascii="Arial" w:hAnsi="Arial" w:cs="Arial"/>
          <w:sz w:val="28"/>
          <w:szCs w:val="28"/>
        </w:rPr>
        <w:t xml:space="preserve"> y</w:t>
      </w:r>
      <w:r w:rsidRPr="003D4F32">
        <w:rPr>
          <w:rStyle w:val="xs1"/>
          <w:rFonts w:ascii="Arial" w:hAnsi="Arial" w:cs="Arial"/>
          <w:sz w:val="28"/>
          <w:szCs w:val="28"/>
        </w:rPr>
        <w:t xml:space="preserve"> con responsabilidad técnica, la economía familiar de todos los mexicanos, sobre todo de quienes menos tienen", insistió.</w:t>
      </w:r>
    </w:p>
    <w:p w:rsidR="003D4F32" w:rsidRPr="003D4F32" w:rsidRDefault="003D4F32" w:rsidP="003D4F32">
      <w:pPr>
        <w:pStyle w:val="Sinespaciado"/>
        <w:jc w:val="both"/>
        <w:rPr>
          <w:rFonts w:ascii="Arial" w:hAnsi="Arial" w:cs="Arial"/>
          <w:sz w:val="28"/>
          <w:szCs w:val="28"/>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 xml:space="preserve">Ante las diputadas y los diputados del Partido Revolucionario Institucional, encabezados </w:t>
      </w:r>
      <w:r w:rsidR="0052643B">
        <w:rPr>
          <w:rStyle w:val="xs1"/>
          <w:rFonts w:ascii="Arial" w:hAnsi="Arial" w:cs="Arial"/>
          <w:sz w:val="28"/>
          <w:szCs w:val="28"/>
        </w:rPr>
        <w:t xml:space="preserve">por </w:t>
      </w:r>
      <w:r w:rsidRPr="003D4F32">
        <w:rPr>
          <w:rStyle w:val="xs1"/>
          <w:rFonts w:ascii="Arial" w:hAnsi="Arial" w:cs="Arial"/>
          <w:sz w:val="28"/>
          <w:szCs w:val="28"/>
        </w:rPr>
        <w:t>César Camacho Quiroz, el presidente del CEN puntualizó que el precio de los combustibles obedece a la realidad internacional y al tipo de cambio, variables que, indicó, no las determina nadie por decreto.</w:t>
      </w:r>
    </w:p>
    <w:p w:rsidR="003D4F32" w:rsidRPr="003D4F32" w:rsidRDefault="003D4F32" w:rsidP="003D4F32">
      <w:pPr>
        <w:pStyle w:val="Sinespaciado"/>
        <w:jc w:val="both"/>
        <w:rPr>
          <w:rFonts w:ascii="Arial" w:hAnsi="Arial" w:cs="Arial"/>
          <w:sz w:val="28"/>
          <w:szCs w:val="28"/>
        </w:rPr>
      </w:pPr>
    </w:p>
    <w:p w:rsidR="003D4F32" w:rsidRPr="003D4F32" w:rsidRDefault="003D4F32" w:rsidP="003D4F32">
      <w:pPr>
        <w:pStyle w:val="Sinespaciado"/>
        <w:jc w:val="both"/>
        <w:rPr>
          <w:rFonts w:ascii="Arial" w:hAnsi="Arial" w:cs="Arial"/>
          <w:sz w:val="28"/>
          <w:szCs w:val="28"/>
        </w:rPr>
      </w:pPr>
      <w:r w:rsidRPr="003D4F32">
        <w:rPr>
          <w:rStyle w:val="xs1"/>
          <w:rFonts w:ascii="Arial" w:hAnsi="Arial" w:cs="Arial"/>
          <w:sz w:val="28"/>
          <w:szCs w:val="28"/>
        </w:rPr>
        <w:t xml:space="preserve">El </w:t>
      </w:r>
      <w:r w:rsidR="00DD7E03">
        <w:rPr>
          <w:rStyle w:val="xs1"/>
          <w:rFonts w:ascii="Arial" w:hAnsi="Arial" w:cs="Arial"/>
          <w:sz w:val="28"/>
          <w:szCs w:val="28"/>
        </w:rPr>
        <w:t>Partido Revolucionario Institucional</w:t>
      </w:r>
      <w:r w:rsidR="001E5694">
        <w:rPr>
          <w:rStyle w:val="xs1"/>
          <w:rFonts w:ascii="Arial" w:hAnsi="Arial" w:cs="Arial"/>
          <w:sz w:val="28"/>
          <w:szCs w:val="28"/>
        </w:rPr>
        <w:t xml:space="preserve"> </w:t>
      </w:r>
      <w:r w:rsidRPr="003D4F32">
        <w:rPr>
          <w:rStyle w:val="xs1"/>
          <w:rFonts w:ascii="Arial" w:hAnsi="Arial" w:cs="Arial"/>
          <w:sz w:val="28"/>
          <w:szCs w:val="28"/>
        </w:rPr>
        <w:t xml:space="preserve">ratifica su compromiso con la justicia social y confirma su interés </w:t>
      </w:r>
      <w:r w:rsidR="001E5694">
        <w:rPr>
          <w:rStyle w:val="xs1"/>
          <w:rFonts w:ascii="Arial" w:hAnsi="Arial" w:cs="Arial"/>
          <w:sz w:val="28"/>
          <w:szCs w:val="28"/>
        </w:rPr>
        <w:t xml:space="preserve">en </w:t>
      </w:r>
      <w:r w:rsidRPr="003D4F32">
        <w:rPr>
          <w:rStyle w:val="xs1"/>
          <w:rFonts w:ascii="Arial" w:hAnsi="Arial" w:cs="Arial"/>
          <w:sz w:val="28"/>
          <w:szCs w:val="28"/>
        </w:rPr>
        <w:t>buscar por todos los medios a su alcance la protección de los ingresos de las familias</w:t>
      </w:r>
      <w:r w:rsidR="00244B40">
        <w:rPr>
          <w:rStyle w:val="xs1"/>
          <w:rFonts w:ascii="Arial" w:hAnsi="Arial" w:cs="Arial"/>
          <w:sz w:val="28"/>
          <w:szCs w:val="28"/>
        </w:rPr>
        <w:t>, sobre todo de los que menos tienen</w:t>
      </w:r>
      <w:r w:rsidRPr="003D4F32">
        <w:rPr>
          <w:rStyle w:val="xs1"/>
          <w:rFonts w:ascii="Arial" w:hAnsi="Arial" w:cs="Arial"/>
          <w:sz w:val="28"/>
          <w:szCs w:val="28"/>
        </w:rPr>
        <w:t>.</w:t>
      </w:r>
    </w:p>
    <w:p w:rsidR="003D4F32" w:rsidRPr="003D4F32" w:rsidRDefault="003D4F32" w:rsidP="003D4F32">
      <w:pPr>
        <w:pStyle w:val="Sinespaciado"/>
        <w:jc w:val="both"/>
        <w:rPr>
          <w:rFonts w:ascii="Arial" w:hAnsi="Arial" w:cs="Arial"/>
          <w:sz w:val="28"/>
          <w:szCs w:val="28"/>
        </w:rPr>
      </w:pPr>
    </w:p>
    <w:p w:rsidR="003D4F32" w:rsidRDefault="003D4F32" w:rsidP="003D4F32">
      <w:pPr>
        <w:jc w:val="center"/>
        <w:rPr>
          <w:rFonts w:ascii="Arial" w:hAnsi="Arial" w:cs="Arial"/>
          <w:sz w:val="24"/>
          <w:szCs w:val="24"/>
        </w:rPr>
      </w:pPr>
      <w:r w:rsidRPr="003D4F32">
        <w:rPr>
          <w:rFonts w:ascii="Arial" w:hAnsi="Arial" w:cs="Arial"/>
          <w:sz w:val="28"/>
          <w:szCs w:val="28"/>
        </w:rPr>
        <w:lastRenderedPageBreak/>
        <w:t>---000---</w:t>
      </w:r>
    </w:p>
    <w:p w:rsidR="00B40994" w:rsidRPr="008816B1" w:rsidRDefault="00B40994" w:rsidP="008816B1"/>
    <w:sectPr w:rsidR="00B40994" w:rsidRPr="008816B1" w:rsidSect="00B4099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714" w:rsidRDefault="009B5714" w:rsidP="00B40994">
      <w:pPr>
        <w:spacing w:after="0" w:line="240" w:lineRule="auto"/>
      </w:pPr>
      <w:r>
        <w:separator/>
      </w:r>
    </w:p>
  </w:endnote>
  <w:endnote w:type="continuationSeparator" w:id="0">
    <w:p w:rsidR="009B5714" w:rsidRDefault="009B5714" w:rsidP="00B4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6B1" w:rsidRDefault="00935E9F">
    <w:pPr>
      <w:pStyle w:val="Piedepgina"/>
    </w:pPr>
    <w:r>
      <w:rPr>
        <w:noProof/>
        <w:lang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-392430</wp:posOffset>
          </wp:positionV>
          <wp:extent cx="5605145" cy="711200"/>
          <wp:effectExtent l="0" t="0" r="0" b="0"/>
          <wp:wrapThrough wrapText="bothSides">
            <wp:wrapPolygon edited="0">
              <wp:start x="0" y="0"/>
              <wp:lineTo x="0" y="20829"/>
              <wp:lineTo x="21509" y="20829"/>
              <wp:lineTo x="21509" y="0"/>
              <wp:lineTo x="0" y="0"/>
            </wp:wrapPolygon>
          </wp:wrapThrough>
          <wp:docPr id="2" name="Imagen 1" descr="Macintosh HD:PRI:Manual SOMOSPRI:Hoja Membretada:pie-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Macintosh HD:PRI:Manual SOMOSPRI:Hoja Membretada:pie-02.jpg"/>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05145"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714" w:rsidRDefault="009B5714" w:rsidP="00B40994">
      <w:pPr>
        <w:spacing w:after="0" w:line="240" w:lineRule="auto"/>
      </w:pPr>
      <w:r>
        <w:separator/>
      </w:r>
    </w:p>
  </w:footnote>
  <w:footnote w:type="continuationSeparator" w:id="0">
    <w:p w:rsidR="009B5714" w:rsidRDefault="009B5714" w:rsidP="00B40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94" w:rsidRPr="00D07C8A" w:rsidRDefault="009B5714" w:rsidP="00B40994">
    <w:pPr>
      <w:pStyle w:val="Encabezado"/>
    </w:pPr>
    <w:r>
      <w:rPr>
        <w:noProof/>
        <w:lang w:eastAsia="es-MX"/>
      </w:rPr>
      <w:fldChar w:fldCharType="begin"/>
    </w:r>
    <w:r>
      <w:rPr>
        <w:noProof/>
        <w:lang w:eastAsia="es-MX"/>
      </w:rPr>
      <w:instrText xml:space="preserve"> </w:instrText>
    </w:r>
    <w:r>
      <w:rPr>
        <w:noProof/>
        <w:lang w:eastAsia="es-MX"/>
      </w:rPr>
      <w:instrText>INCLUDEPICTURE  "PRI:PRI:Manual SOMOSPRI:Hoja Membretada:Logo PRI TW FB-03.jpg" \* MERGEFORMATINET</w:instrText>
    </w:r>
    <w:r>
      <w:rPr>
        <w:noProof/>
        <w:lang w:eastAsia="es-MX"/>
      </w:rPr>
      <w:instrText xml:space="preserve"> </w:instrText>
    </w:r>
    <w:r>
      <w:rPr>
        <w:noProof/>
        <w:lang w:eastAsia="es-MX"/>
      </w:rPr>
      <w:fldChar w:fldCharType="separate"/>
    </w:r>
    <w:r>
      <w:rPr>
        <w:noProof/>
        <w:lang w:eastAsia="es-MX"/>
      </w:rPr>
      <w:pict w14:anchorId="5315D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16.25pt">
          <v:imagedata r:id="rId1" r:href="rId2"/>
        </v:shape>
      </w:pict>
    </w:r>
    <w:r>
      <w:rPr>
        <w:noProof/>
        <w:lang w:eastAsia="es-MX"/>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1E35"/>
    <w:multiLevelType w:val="hybridMultilevel"/>
    <w:tmpl w:val="083EA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8A"/>
    <w:rsid w:val="000633D8"/>
    <w:rsid w:val="00091767"/>
    <w:rsid w:val="001E5694"/>
    <w:rsid w:val="00244B40"/>
    <w:rsid w:val="002643B7"/>
    <w:rsid w:val="002E7053"/>
    <w:rsid w:val="00395AE1"/>
    <w:rsid w:val="003D4F32"/>
    <w:rsid w:val="00475A05"/>
    <w:rsid w:val="004E72AE"/>
    <w:rsid w:val="004F7C64"/>
    <w:rsid w:val="0052643B"/>
    <w:rsid w:val="005506BD"/>
    <w:rsid w:val="005B5FB1"/>
    <w:rsid w:val="00645376"/>
    <w:rsid w:val="00646855"/>
    <w:rsid w:val="006627B7"/>
    <w:rsid w:val="00755D2D"/>
    <w:rsid w:val="00802298"/>
    <w:rsid w:val="008816B1"/>
    <w:rsid w:val="00935E9F"/>
    <w:rsid w:val="009445FC"/>
    <w:rsid w:val="009B5714"/>
    <w:rsid w:val="00AF1D78"/>
    <w:rsid w:val="00B40994"/>
    <w:rsid w:val="00D07C8A"/>
    <w:rsid w:val="00DD7E03"/>
    <w:rsid w:val="00E30813"/>
    <w:rsid w:val="00FA5D0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07C8A"/>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07C8A"/>
    <w:pPr>
      <w:tabs>
        <w:tab w:val="center" w:pos="4680"/>
        <w:tab w:val="right" w:pos="9360"/>
      </w:tabs>
      <w:spacing w:after="0" w:line="240" w:lineRule="auto"/>
    </w:pPr>
    <w:rPr>
      <w:sz w:val="20"/>
      <w:szCs w:val="20"/>
      <w:lang w:eastAsia="x-none"/>
    </w:rPr>
  </w:style>
  <w:style w:type="character" w:customStyle="1" w:styleId="PiedepginaCar">
    <w:name w:val="Pie de página Car"/>
    <w:link w:val="Piedepgina"/>
    <w:uiPriority w:val="99"/>
    <w:rsid w:val="00D07C8A"/>
    <w:rPr>
      <w:rFonts w:ascii="Calibri" w:eastAsia="Calibri" w:hAnsi="Calibri" w:cs="Times New Roman"/>
      <w:lang w:val="en-US"/>
    </w:rPr>
  </w:style>
  <w:style w:type="paragraph" w:styleId="Encabezado">
    <w:name w:val="header"/>
    <w:basedOn w:val="Normal"/>
    <w:link w:val="EncabezadoCar"/>
    <w:uiPriority w:val="99"/>
    <w:unhideWhenUsed/>
    <w:rsid w:val="00D07C8A"/>
    <w:pPr>
      <w:tabs>
        <w:tab w:val="center" w:pos="4680"/>
        <w:tab w:val="right" w:pos="9360"/>
      </w:tabs>
      <w:spacing w:after="0" w:line="240" w:lineRule="auto"/>
    </w:pPr>
    <w:rPr>
      <w:sz w:val="20"/>
      <w:szCs w:val="20"/>
      <w:lang w:eastAsia="x-none"/>
    </w:rPr>
  </w:style>
  <w:style w:type="character" w:customStyle="1" w:styleId="EncabezadoCar">
    <w:name w:val="Encabezado Car"/>
    <w:link w:val="Encabezado"/>
    <w:uiPriority w:val="99"/>
    <w:rsid w:val="00D07C8A"/>
    <w:rPr>
      <w:rFonts w:ascii="Calibri" w:eastAsia="Calibri" w:hAnsi="Calibri" w:cs="Times New Roman"/>
      <w:lang w:val="en-US"/>
    </w:rPr>
  </w:style>
  <w:style w:type="paragraph" w:styleId="Textodeglobo">
    <w:name w:val="Balloon Text"/>
    <w:basedOn w:val="Normal"/>
    <w:link w:val="TextodegloboCar"/>
    <w:uiPriority w:val="99"/>
    <w:semiHidden/>
    <w:unhideWhenUsed/>
    <w:rsid w:val="00D07C8A"/>
    <w:pPr>
      <w:spacing w:after="0"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D07C8A"/>
    <w:rPr>
      <w:rFonts w:ascii="Tahoma" w:eastAsia="Calibri" w:hAnsi="Tahoma" w:cs="Tahoma"/>
      <w:sz w:val="16"/>
      <w:szCs w:val="16"/>
      <w:lang w:val="en-US"/>
    </w:rPr>
  </w:style>
  <w:style w:type="character" w:styleId="Hipervnculo">
    <w:name w:val="Hyperlink"/>
    <w:uiPriority w:val="99"/>
    <w:unhideWhenUsed/>
    <w:rsid w:val="000247AD"/>
    <w:rPr>
      <w:color w:val="0000FF"/>
      <w:u w:val="single"/>
    </w:rPr>
  </w:style>
  <w:style w:type="paragraph" w:styleId="Textonotapie">
    <w:name w:val="footnote text"/>
    <w:basedOn w:val="Normal"/>
    <w:link w:val="TextonotapieCar"/>
    <w:uiPriority w:val="99"/>
    <w:semiHidden/>
    <w:unhideWhenUsed/>
    <w:rsid w:val="004E4165"/>
    <w:rPr>
      <w:sz w:val="24"/>
      <w:szCs w:val="24"/>
    </w:rPr>
  </w:style>
  <w:style w:type="character" w:customStyle="1" w:styleId="TextonotapieCar">
    <w:name w:val="Texto nota pie Car"/>
    <w:link w:val="Textonotapie"/>
    <w:uiPriority w:val="99"/>
    <w:semiHidden/>
    <w:rsid w:val="004E4165"/>
    <w:rPr>
      <w:sz w:val="24"/>
      <w:szCs w:val="24"/>
      <w:lang w:val="en-US" w:eastAsia="en-US"/>
    </w:rPr>
  </w:style>
  <w:style w:type="character" w:styleId="Refdenotaalpie">
    <w:name w:val="footnote reference"/>
    <w:uiPriority w:val="99"/>
    <w:semiHidden/>
    <w:unhideWhenUsed/>
    <w:rsid w:val="004E4165"/>
    <w:rPr>
      <w:vertAlign w:val="superscript"/>
    </w:rPr>
  </w:style>
  <w:style w:type="character" w:customStyle="1" w:styleId="xs1">
    <w:name w:val="x_s1"/>
    <w:rsid w:val="003D4F32"/>
  </w:style>
  <w:style w:type="character" w:customStyle="1" w:styleId="xapple-converted-space">
    <w:name w:val="x_apple-converted-space"/>
    <w:rsid w:val="003D4F32"/>
  </w:style>
  <w:style w:type="character" w:customStyle="1" w:styleId="apple-converted-space">
    <w:name w:val="apple-converted-space"/>
    <w:rsid w:val="003D4F32"/>
  </w:style>
  <w:style w:type="paragraph" w:styleId="Sinespaciado">
    <w:name w:val="No Spacing"/>
    <w:uiPriority w:val="1"/>
    <w:qFormat/>
    <w:rsid w:val="003D4F32"/>
    <w:rPr>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07C8A"/>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07C8A"/>
    <w:pPr>
      <w:tabs>
        <w:tab w:val="center" w:pos="4680"/>
        <w:tab w:val="right" w:pos="9360"/>
      </w:tabs>
      <w:spacing w:after="0" w:line="240" w:lineRule="auto"/>
    </w:pPr>
    <w:rPr>
      <w:sz w:val="20"/>
      <w:szCs w:val="20"/>
      <w:lang w:eastAsia="x-none"/>
    </w:rPr>
  </w:style>
  <w:style w:type="character" w:customStyle="1" w:styleId="PiedepginaCar">
    <w:name w:val="Pie de página Car"/>
    <w:link w:val="Piedepgina"/>
    <w:uiPriority w:val="99"/>
    <w:rsid w:val="00D07C8A"/>
    <w:rPr>
      <w:rFonts w:ascii="Calibri" w:eastAsia="Calibri" w:hAnsi="Calibri" w:cs="Times New Roman"/>
      <w:lang w:val="en-US"/>
    </w:rPr>
  </w:style>
  <w:style w:type="paragraph" w:styleId="Encabezado">
    <w:name w:val="header"/>
    <w:basedOn w:val="Normal"/>
    <w:link w:val="EncabezadoCar"/>
    <w:uiPriority w:val="99"/>
    <w:unhideWhenUsed/>
    <w:rsid w:val="00D07C8A"/>
    <w:pPr>
      <w:tabs>
        <w:tab w:val="center" w:pos="4680"/>
        <w:tab w:val="right" w:pos="9360"/>
      </w:tabs>
      <w:spacing w:after="0" w:line="240" w:lineRule="auto"/>
    </w:pPr>
    <w:rPr>
      <w:sz w:val="20"/>
      <w:szCs w:val="20"/>
      <w:lang w:eastAsia="x-none"/>
    </w:rPr>
  </w:style>
  <w:style w:type="character" w:customStyle="1" w:styleId="EncabezadoCar">
    <w:name w:val="Encabezado Car"/>
    <w:link w:val="Encabezado"/>
    <w:uiPriority w:val="99"/>
    <w:rsid w:val="00D07C8A"/>
    <w:rPr>
      <w:rFonts w:ascii="Calibri" w:eastAsia="Calibri" w:hAnsi="Calibri" w:cs="Times New Roman"/>
      <w:lang w:val="en-US"/>
    </w:rPr>
  </w:style>
  <w:style w:type="paragraph" w:styleId="Textodeglobo">
    <w:name w:val="Balloon Text"/>
    <w:basedOn w:val="Normal"/>
    <w:link w:val="TextodegloboCar"/>
    <w:uiPriority w:val="99"/>
    <w:semiHidden/>
    <w:unhideWhenUsed/>
    <w:rsid w:val="00D07C8A"/>
    <w:pPr>
      <w:spacing w:after="0"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D07C8A"/>
    <w:rPr>
      <w:rFonts w:ascii="Tahoma" w:eastAsia="Calibri" w:hAnsi="Tahoma" w:cs="Tahoma"/>
      <w:sz w:val="16"/>
      <w:szCs w:val="16"/>
      <w:lang w:val="en-US"/>
    </w:rPr>
  </w:style>
  <w:style w:type="character" w:styleId="Hipervnculo">
    <w:name w:val="Hyperlink"/>
    <w:uiPriority w:val="99"/>
    <w:unhideWhenUsed/>
    <w:rsid w:val="000247AD"/>
    <w:rPr>
      <w:color w:val="0000FF"/>
      <w:u w:val="single"/>
    </w:rPr>
  </w:style>
  <w:style w:type="paragraph" w:styleId="Textonotapie">
    <w:name w:val="footnote text"/>
    <w:basedOn w:val="Normal"/>
    <w:link w:val="TextonotapieCar"/>
    <w:uiPriority w:val="99"/>
    <w:semiHidden/>
    <w:unhideWhenUsed/>
    <w:rsid w:val="004E4165"/>
    <w:rPr>
      <w:sz w:val="24"/>
      <w:szCs w:val="24"/>
    </w:rPr>
  </w:style>
  <w:style w:type="character" w:customStyle="1" w:styleId="TextonotapieCar">
    <w:name w:val="Texto nota pie Car"/>
    <w:link w:val="Textonotapie"/>
    <w:uiPriority w:val="99"/>
    <w:semiHidden/>
    <w:rsid w:val="004E4165"/>
    <w:rPr>
      <w:sz w:val="24"/>
      <w:szCs w:val="24"/>
      <w:lang w:val="en-US" w:eastAsia="en-US"/>
    </w:rPr>
  </w:style>
  <w:style w:type="character" w:styleId="Refdenotaalpie">
    <w:name w:val="footnote reference"/>
    <w:uiPriority w:val="99"/>
    <w:semiHidden/>
    <w:unhideWhenUsed/>
    <w:rsid w:val="004E4165"/>
    <w:rPr>
      <w:vertAlign w:val="superscript"/>
    </w:rPr>
  </w:style>
  <w:style w:type="character" w:customStyle="1" w:styleId="xs1">
    <w:name w:val="x_s1"/>
    <w:rsid w:val="003D4F32"/>
  </w:style>
  <w:style w:type="character" w:customStyle="1" w:styleId="xapple-converted-space">
    <w:name w:val="x_apple-converted-space"/>
    <w:rsid w:val="003D4F32"/>
  </w:style>
  <w:style w:type="character" w:customStyle="1" w:styleId="apple-converted-space">
    <w:name w:val="apple-converted-space"/>
    <w:rsid w:val="003D4F32"/>
  </w:style>
  <w:style w:type="paragraph" w:styleId="Sinespaciado">
    <w:name w:val="No Spacing"/>
    <w:uiPriority w:val="1"/>
    <w:qFormat/>
    <w:rsid w:val="003D4F32"/>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acintosh%20HD:PRI:Manual%20SOMOSPRI:Hoja%20Membretada:pie-02.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PRI:PRI:Manual%20SOMOSPRI:Hoja%20Membretada:Logo%20PRI%20TW%20FB-03.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2547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3004</CharactersWithSpaces>
  <SharedDoc>false</SharedDoc>
  <HLinks>
    <vt:vector size="12" baseType="variant">
      <vt:variant>
        <vt:i4>4849671</vt:i4>
      </vt:variant>
      <vt:variant>
        <vt:i4>5167</vt:i4>
      </vt:variant>
      <vt:variant>
        <vt:i4>1025</vt:i4>
      </vt:variant>
      <vt:variant>
        <vt:i4>1</vt:i4>
      </vt:variant>
      <vt:variant>
        <vt:lpwstr>PRI:PRI:Manual SOMOSPRI:Hoja Membretada:Logo PRI TW FB-03.jpg</vt:lpwstr>
      </vt:variant>
      <vt:variant>
        <vt:lpwstr/>
      </vt:variant>
      <vt:variant>
        <vt:i4>3276906</vt:i4>
      </vt:variant>
      <vt:variant>
        <vt:i4>-1</vt:i4>
      </vt:variant>
      <vt:variant>
        <vt:i4>2049</vt:i4>
      </vt:variant>
      <vt:variant>
        <vt:i4>1</vt:i4>
      </vt:variant>
      <vt:variant>
        <vt:lpwstr>Macintosh HD:PRI:Manual SOMOSPRI:Hoja Membretada:pie-02.jpg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cp:lastPrinted>2017-01-11T18:49:00Z</cp:lastPrinted>
  <dcterms:created xsi:type="dcterms:W3CDTF">2017-01-31T19:02:00Z</dcterms:created>
  <dcterms:modified xsi:type="dcterms:W3CDTF">2017-01-31T19:02:00Z</dcterms:modified>
</cp:coreProperties>
</file>