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67" w:rsidRDefault="006A48F6" w:rsidP="006A48F6">
      <w:pPr>
        <w:rPr>
          <w:rFonts w:ascii="Arial" w:hAnsi="Arial" w:cs="Arial"/>
          <w:b/>
          <w:sz w:val="24"/>
          <w:szCs w:val="24"/>
        </w:rPr>
      </w:pPr>
      <w:bookmarkStart w:id="0" w:name="_GoBack"/>
      <w:bookmarkEnd w:id="0"/>
      <w:r>
        <w:rPr>
          <w:rFonts w:ascii="Arial" w:hAnsi="Arial" w:cs="Arial"/>
          <w:b/>
          <w:noProof/>
          <w:sz w:val="24"/>
          <w:szCs w:val="24"/>
          <w:lang w:eastAsia="es-MX"/>
        </w:rPr>
        <w:drawing>
          <wp:inline distT="0" distB="0" distL="0" distR="0" wp14:anchorId="6E13322A">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6A48F6" w:rsidRDefault="006A48F6" w:rsidP="006A48F6">
      <w:pPr>
        <w:jc w:val="center"/>
        <w:rPr>
          <w:rFonts w:ascii="Arial Black" w:hAnsi="Arial Black" w:cs="Arial"/>
          <w:b/>
        </w:rPr>
      </w:pPr>
      <w:r>
        <w:rPr>
          <w:rFonts w:ascii="Arial Black" w:hAnsi="Arial Black" w:cs="Arial"/>
          <w:b/>
        </w:rPr>
        <w:t>BOLETIN DE PRENSA</w:t>
      </w:r>
    </w:p>
    <w:p w:rsidR="006A48F6" w:rsidRDefault="006A48F6" w:rsidP="006A48F6">
      <w:pPr>
        <w:jc w:val="right"/>
        <w:rPr>
          <w:rFonts w:ascii="Arial" w:hAnsi="Arial" w:cs="Arial"/>
          <w:sz w:val="18"/>
          <w:szCs w:val="18"/>
        </w:rPr>
      </w:pPr>
    </w:p>
    <w:p w:rsidR="006A48F6" w:rsidRPr="006A48F6" w:rsidRDefault="006333A5" w:rsidP="006A48F6">
      <w:pPr>
        <w:jc w:val="right"/>
        <w:rPr>
          <w:rFonts w:ascii="Arial" w:hAnsi="Arial" w:cs="Arial"/>
          <w:sz w:val="18"/>
          <w:szCs w:val="18"/>
        </w:rPr>
      </w:pPr>
      <w:r>
        <w:rPr>
          <w:rFonts w:ascii="Arial" w:hAnsi="Arial" w:cs="Arial"/>
          <w:sz w:val="18"/>
          <w:szCs w:val="18"/>
        </w:rPr>
        <w:t>MARTES 7</w:t>
      </w:r>
      <w:r w:rsidR="006A48F6">
        <w:rPr>
          <w:rFonts w:ascii="Arial" w:hAnsi="Arial" w:cs="Arial"/>
          <w:sz w:val="18"/>
          <w:szCs w:val="18"/>
        </w:rPr>
        <w:t xml:space="preserve"> DE FEBRERO DE 2017</w:t>
      </w:r>
    </w:p>
    <w:p w:rsidR="006A48F6" w:rsidRDefault="006A48F6" w:rsidP="00AE6F67">
      <w:pPr>
        <w:jc w:val="center"/>
        <w:rPr>
          <w:rFonts w:ascii="Arial" w:hAnsi="Arial" w:cs="Arial"/>
          <w:b/>
        </w:rPr>
      </w:pPr>
    </w:p>
    <w:p w:rsidR="006A48F6" w:rsidRPr="006A48F6" w:rsidRDefault="006A48F6" w:rsidP="00EA5473">
      <w:pPr>
        <w:jc w:val="center"/>
        <w:rPr>
          <w:rFonts w:ascii="Arial" w:hAnsi="Arial" w:cs="Arial"/>
          <w:b/>
          <w:sz w:val="24"/>
          <w:szCs w:val="24"/>
        </w:rPr>
      </w:pPr>
      <w:r w:rsidRPr="006A48F6">
        <w:rPr>
          <w:rFonts w:ascii="Arial" w:hAnsi="Arial" w:cs="Arial"/>
          <w:b/>
          <w:sz w:val="24"/>
          <w:szCs w:val="24"/>
        </w:rPr>
        <w:t>Precandidatos del PRI suscriben Pacto de Civilidad y Compromiso Político</w:t>
      </w:r>
    </w:p>
    <w:p w:rsidR="006A48F6" w:rsidRPr="00DE07E6" w:rsidRDefault="006A48F6" w:rsidP="00DE07E6">
      <w:pPr>
        <w:pStyle w:val="Sinespaciado"/>
        <w:numPr>
          <w:ilvl w:val="0"/>
          <w:numId w:val="2"/>
        </w:numPr>
        <w:rPr>
          <w:rFonts w:ascii="Arial" w:hAnsi="Arial" w:cs="Arial"/>
          <w:b/>
        </w:rPr>
      </w:pPr>
      <w:r w:rsidRPr="00DE07E6">
        <w:rPr>
          <w:rFonts w:ascii="Arial" w:hAnsi="Arial" w:cs="Arial"/>
          <w:b/>
        </w:rPr>
        <w:t xml:space="preserve">Comisión de Procesos Internos declaró procedente los dictámenes de  </w:t>
      </w:r>
      <w:r w:rsidR="00DE07E6" w:rsidRPr="00DE07E6">
        <w:rPr>
          <w:rFonts w:ascii="Arial" w:hAnsi="Arial" w:cs="Arial"/>
          <w:b/>
        </w:rPr>
        <w:t xml:space="preserve">registro  de </w:t>
      </w:r>
      <w:r w:rsidRPr="00DE07E6">
        <w:rPr>
          <w:rFonts w:ascii="Arial" w:hAnsi="Arial" w:cs="Arial"/>
          <w:b/>
        </w:rPr>
        <w:t>Manuel Humberto Cota Jimén</w:t>
      </w:r>
      <w:r w:rsidR="00EA5473" w:rsidRPr="00DE07E6">
        <w:rPr>
          <w:rFonts w:ascii="Arial" w:hAnsi="Arial" w:cs="Arial"/>
          <w:b/>
        </w:rPr>
        <w:t>ez y Juan Ramón Cervantes Gómez</w:t>
      </w:r>
    </w:p>
    <w:p w:rsidR="00AE6F67" w:rsidRDefault="00AE6F67" w:rsidP="00AE6F67">
      <w:pPr>
        <w:rPr>
          <w:rFonts w:ascii="Arial" w:hAnsi="Arial" w:cs="Arial"/>
          <w:sz w:val="24"/>
          <w:szCs w:val="24"/>
        </w:rPr>
      </w:pPr>
    </w:p>
    <w:p w:rsidR="006A48F6" w:rsidRDefault="006A48F6" w:rsidP="00AE6F67">
      <w:pPr>
        <w:jc w:val="both"/>
        <w:rPr>
          <w:rFonts w:ascii="Arial" w:hAnsi="Arial" w:cs="Arial"/>
          <w:sz w:val="24"/>
          <w:szCs w:val="24"/>
        </w:rPr>
      </w:pPr>
      <w:r>
        <w:rPr>
          <w:rFonts w:ascii="Arial" w:hAnsi="Arial" w:cs="Arial"/>
          <w:sz w:val="24"/>
          <w:szCs w:val="24"/>
        </w:rPr>
        <w:t>Ante los integrantes de l</w:t>
      </w:r>
      <w:r w:rsidR="00AE6F67">
        <w:rPr>
          <w:rFonts w:ascii="Arial" w:hAnsi="Arial" w:cs="Arial"/>
          <w:sz w:val="24"/>
          <w:szCs w:val="24"/>
        </w:rPr>
        <w:t xml:space="preserve">a Comisión Estatal de Procesos Internos del Partido Revolucionario Institucional en Nayarit, </w:t>
      </w:r>
      <w:r>
        <w:rPr>
          <w:rFonts w:ascii="Arial" w:hAnsi="Arial" w:cs="Arial"/>
          <w:sz w:val="24"/>
          <w:szCs w:val="24"/>
        </w:rPr>
        <w:t>Manuel Humberto Cota Jiménez y Juan Ramón Cervantes</w:t>
      </w:r>
      <w:r w:rsidR="00EA5473">
        <w:rPr>
          <w:rFonts w:ascii="Arial" w:hAnsi="Arial" w:cs="Arial"/>
          <w:sz w:val="24"/>
          <w:szCs w:val="24"/>
        </w:rPr>
        <w:t xml:space="preserve"> Gómez</w:t>
      </w:r>
      <w:r>
        <w:rPr>
          <w:rFonts w:ascii="Arial" w:hAnsi="Arial" w:cs="Arial"/>
          <w:sz w:val="24"/>
          <w:szCs w:val="24"/>
        </w:rPr>
        <w:t>, quienes obtuvieron los dictáme</w:t>
      </w:r>
      <w:r w:rsidR="00030CE8">
        <w:rPr>
          <w:rFonts w:ascii="Arial" w:hAnsi="Arial" w:cs="Arial"/>
          <w:sz w:val="24"/>
          <w:szCs w:val="24"/>
        </w:rPr>
        <w:t>nes de procedencia que los acredita</w:t>
      </w:r>
      <w:r>
        <w:rPr>
          <w:rFonts w:ascii="Arial" w:hAnsi="Arial" w:cs="Arial"/>
          <w:sz w:val="24"/>
          <w:szCs w:val="24"/>
        </w:rPr>
        <w:t xml:space="preserve"> como precandidatos del PRI a la</w:t>
      </w:r>
      <w:r w:rsidR="00EA5473">
        <w:rPr>
          <w:rFonts w:ascii="Arial" w:hAnsi="Arial" w:cs="Arial"/>
          <w:sz w:val="24"/>
          <w:szCs w:val="24"/>
        </w:rPr>
        <w:t xml:space="preserve"> Gubernatura de Nayarit, suscribieron un Pacto de Civilidad y Compromiso Político, ratificando su convicción de actuar con apego a la legalidad, la equidad y la transparencia, durante el proceso interno del partido.</w:t>
      </w:r>
    </w:p>
    <w:p w:rsidR="00EA5473" w:rsidRDefault="00EA5473" w:rsidP="00AE6F67">
      <w:pPr>
        <w:jc w:val="both"/>
        <w:rPr>
          <w:rFonts w:ascii="Arial" w:hAnsi="Arial" w:cs="Arial"/>
          <w:sz w:val="24"/>
          <w:szCs w:val="24"/>
        </w:rPr>
      </w:pPr>
      <w:r>
        <w:rPr>
          <w:rFonts w:ascii="Arial" w:hAnsi="Arial" w:cs="Arial"/>
          <w:sz w:val="24"/>
          <w:szCs w:val="24"/>
        </w:rPr>
        <w:t xml:space="preserve">Con la presencia de la secretaria general del PRI, Senadora Margarita Flores, así como del delegado general del CEN, Jesús Alberto Aguilar Padilla, el presidente de la Comisión Estatal de Procesos Internos, Roberto Ruiz Cruz, expresó que </w:t>
      </w:r>
      <w:r w:rsidR="00030CE8">
        <w:rPr>
          <w:rFonts w:ascii="Arial" w:hAnsi="Arial" w:cs="Arial"/>
          <w:sz w:val="24"/>
          <w:szCs w:val="24"/>
        </w:rPr>
        <w:t xml:space="preserve">de acuerdo a lo establecido en la convocatoria, </w:t>
      </w:r>
      <w:r>
        <w:rPr>
          <w:rFonts w:ascii="Arial" w:hAnsi="Arial" w:cs="Arial"/>
          <w:sz w:val="24"/>
          <w:szCs w:val="24"/>
        </w:rPr>
        <w:t>al concluir el proceso de registro, se realizó una revisión minuciosa de los expedientes de los aspirantes, declarándose</w:t>
      </w:r>
      <w:r w:rsidR="00030CE8">
        <w:rPr>
          <w:rFonts w:ascii="Arial" w:hAnsi="Arial" w:cs="Arial"/>
          <w:sz w:val="24"/>
          <w:szCs w:val="24"/>
        </w:rPr>
        <w:t xml:space="preserve"> procedente el dictamen de</w:t>
      </w:r>
      <w:r w:rsidR="00DE07E6">
        <w:rPr>
          <w:rFonts w:ascii="Arial" w:hAnsi="Arial" w:cs="Arial"/>
          <w:sz w:val="24"/>
          <w:szCs w:val="24"/>
        </w:rPr>
        <w:t xml:space="preserve"> registro de</w:t>
      </w:r>
      <w:r w:rsidR="00030CE8">
        <w:rPr>
          <w:rFonts w:ascii="Arial" w:hAnsi="Arial" w:cs="Arial"/>
          <w:sz w:val="24"/>
          <w:szCs w:val="24"/>
        </w:rPr>
        <w:t xml:space="preserve"> Manuel Cota Jiménez y Juan Ramón Cervantes Gómez, quienes a partir de este 8 de febrero podrán iniciar sus actividades de precampaña que establece la propia ley.</w:t>
      </w:r>
    </w:p>
    <w:p w:rsidR="00EA5473" w:rsidRDefault="00030CE8" w:rsidP="00AE6F67">
      <w:pPr>
        <w:jc w:val="both"/>
        <w:rPr>
          <w:rFonts w:ascii="Arial" w:hAnsi="Arial" w:cs="Arial"/>
          <w:sz w:val="24"/>
          <w:szCs w:val="24"/>
        </w:rPr>
      </w:pPr>
      <w:r>
        <w:rPr>
          <w:rFonts w:ascii="Arial" w:hAnsi="Arial" w:cs="Arial"/>
          <w:sz w:val="24"/>
          <w:szCs w:val="24"/>
        </w:rPr>
        <w:t xml:space="preserve">En dicho evento celebrado en la sede estatal del tricolor, durante el cual los precandidatos del PRI firmaron el Pacto de Civilidad y Compromiso Político, la Secretaria Técnica de dicho órgano estatal, Sara Tamayo Padilla, dio lectura al documento suscrito que refiere respetar y defender los principios, valores y programas del Partido Revolucionario Institucional por encima de cualquier aspiración personal, actuando con apego a la legalidad, la equidad y la transparencia en todas las actividades que lleven a cabo durante el proceso </w:t>
      </w:r>
      <w:r>
        <w:rPr>
          <w:rFonts w:ascii="Arial" w:hAnsi="Arial" w:cs="Arial"/>
          <w:sz w:val="24"/>
          <w:szCs w:val="24"/>
        </w:rPr>
        <w:lastRenderedPageBreak/>
        <w:t>interno que concluye con la Asamblea Estatal Electiva en la que se designará al candidato del PRI a la Gu</w:t>
      </w:r>
      <w:r w:rsidR="00DA7ACF">
        <w:rPr>
          <w:rFonts w:ascii="Arial" w:hAnsi="Arial" w:cs="Arial"/>
          <w:sz w:val="24"/>
          <w:szCs w:val="24"/>
        </w:rPr>
        <w:t>bernatura del Estado de Nayarit que contenderá en la elección local del 4 de junio próximo.</w:t>
      </w:r>
    </w:p>
    <w:p w:rsidR="00DA7ACF" w:rsidRPr="000B002E" w:rsidRDefault="00DA7ACF" w:rsidP="00AE6F67">
      <w:pPr>
        <w:jc w:val="both"/>
        <w:rPr>
          <w:rFonts w:ascii="Arial" w:hAnsi="Arial" w:cs="Arial"/>
          <w:sz w:val="24"/>
          <w:szCs w:val="24"/>
        </w:rPr>
      </w:pPr>
      <w:r w:rsidRPr="000B002E">
        <w:rPr>
          <w:rFonts w:ascii="Arial" w:hAnsi="Arial" w:cs="Arial"/>
          <w:sz w:val="24"/>
          <w:szCs w:val="24"/>
        </w:rPr>
        <w:t>Tras la firma de este Pacto de Civilidad</w:t>
      </w:r>
      <w:r w:rsidR="00DE07E6" w:rsidRPr="000B002E">
        <w:rPr>
          <w:rFonts w:ascii="Arial" w:hAnsi="Arial" w:cs="Arial"/>
          <w:sz w:val="24"/>
          <w:szCs w:val="24"/>
        </w:rPr>
        <w:t xml:space="preserve"> y la entrega de sus respectivas constancias</w:t>
      </w:r>
      <w:r w:rsidRPr="000B002E">
        <w:rPr>
          <w:rFonts w:ascii="Arial" w:hAnsi="Arial" w:cs="Arial"/>
          <w:sz w:val="24"/>
          <w:szCs w:val="24"/>
        </w:rPr>
        <w:t xml:space="preserve">, el precandidato a la Gubernatura </w:t>
      </w:r>
      <w:r w:rsidR="00DE07E6" w:rsidRPr="000B002E">
        <w:rPr>
          <w:rFonts w:ascii="Arial" w:hAnsi="Arial" w:cs="Arial"/>
          <w:sz w:val="24"/>
          <w:szCs w:val="24"/>
        </w:rPr>
        <w:t>de Nayarit, Manuel Cota, refrendó su compromiso de coadyuvar al fortale</w:t>
      </w:r>
      <w:r w:rsidR="00290E2F" w:rsidRPr="000B002E">
        <w:rPr>
          <w:rFonts w:ascii="Arial" w:hAnsi="Arial" w:cs="Arial"/>
          <w:sz w:val="24"/>
          <w:szCs w:val="24"/>
        </w:rPr>
        <w:t>cimiento de la unidad interna, de participar  en esta contienda interna en un marco de respeto, de civilidad y en apego a la ética partidista. “Frente al presidente de la Comisión, de la secretaria general del partido y del representante del Comité Ejecutivo Nacional, no solo lo suscribo, sino como en el campo mexicano se dice: mi palabra es mi firma, mi comportamiento será el acto de responsabilidad”, afirmó.</w:t>
      </w:r>
    </w:p>
    <w:p w:rsidR="00DA7ACF" w:rsidRPr="000B002E" w:rsidRDefault="00DA7ACF" w:rsidP="00AE6F67">
      <w:pPr>
        <w:jc w:val="both"/>
        <w:rPr>
          <w:rFonts w:ascii="Arial" w:hAnsi="Arial" w:cs="Arial"/>
          <w:sz w:val="24"/>
          <w:szCs w:val="24"/>
        </w:rPr>
      </w:pPr>
      <w:r w:rsidRPr="000B002E">
        <w:rPr>
          <w:rFonts w:ascii="Arial" w:hAnsi="Arial" w:cs="Arial"/>
          <w:sz w:val="24"/>
          <w:szCs w:val="24"/>
        </w:rPr>
        <w:t xml:space="preserve">De igual forma, hizo lo propio, el precandidato Juan Ramón Cervantes Gómez, quien manifestó </w:t>
      </w:r>
      <w:r w:rsidR="000B002E" w:rsidRPr="000B002E">
        <w:rPr>
          <w:rFonts w:ascii="Arial" w:hAnsi="Arial" w:cs="Arial"/>
          <w:sz w:val="24"/>
          <w:szCs w:val="24"/>
        </w:rPr>
        <w:t>que</w:t>
      </w:r>
      <w:r w:rsidR="00577F3F">
        <w:rPr>
          <w:rFonts w:ascii="Arial" w:hAnsi="Arial" w:cs="Arial"/>
          <w:sz w:val="24"/>
          <w:szCs w:val="24"/>
        </w:rPr>
        <w:t xml:space="preserve"> competirá con dignidad y respeto a la militancia,</w:t>
      </w:r>
      <w:r w:rsidR="000B002E">
        <w:rPr>
          <w:rFonts w:ascii="Arial" w:hAnsi="Arial" w:cs="Arial"/>
          <w:sz w:val="24"/>
          <w:szCs w:val="24"/>
        </w:rPr>
        <w:t xml:space="preserve"> abona</w:t>
      </w:r>
      <w:r w:rsidR="00577F3F">
        <w:rPr>
          <w:rFonts w:ascii="Arial" w:hAnsi="Arial" w:cs="Arial"/>
          <w:sz w:val="24"/>
          <w:szCs w:val="24"/>
        </w:rPr>
        <w:t>ndo</w:t>
      </w:r>
      <w:r w:rsidR="000B002E">
        <w:rPr>
          <w:rFonts w:ascii="Arial" w:hAnsi="Arial" w:cs="Arial"/>
          <w:sz w:val="24"/>
          <w:szCs w:val="24"/>
        </w:rPr>
        <w:t xml:space="preserve"> a</w:t>
      </w:r>
      <w:r w:rsidR="000B002E" w:rsidRPr="000B002E">
        <w:rPr>
          <w:rFonts w:ascii="Arial" w:hAnsi="Arial" w:cs="Arial"/>
          <w:sz w:val="24"/>
          <w:szCs w:val="24"/>
        </w:rPr>
        <w:t xml:space="preserve"> </w:t>
      </w:r>
      <w:r w:rsidR="000B002E">
        <w:rPr>
          <w:rFonts w:ascii="Arial" w:hAnsi="Arial" w:cs="Arial"/>
          <w:sz w:val="24"/>
          <w:szCs w:val="24"/>
        </w:rPr>
        <w:t>la unidad de su partid</w:t>
      </w:r>
      <w:r w:rsidR="00577F3F">
        <w:rPr>
          <w:rFonts w:ascii="Arial" w:hAnsi="Arial" w:cs="Arial"/>
          <w:sz w:val="24"/>
          <w:szCs w:val="24"/>
        </w:rPr>
        <w:t xml:space="preserve">o porque es su mayor fortaleza. </w:t>
      </w:r>
      <w:r w:rsidR="000B002E">
        <w:rPr>
          <w:rFonts w:ascii="Arial" w:hAnsi="Arial" w:cs="Arial"/>
          <w:sz w:val="24"/>
          <w:szCs w:val="24"/>
        </w:rPr>
        <w:t xml:space="preserve">Por ello, convocó a la militancia </w:t>
      </w:r>
      <w:proofErr w:type="spellStart"/>
      <w:r w:rsidR="000B002E">
        <w:rPr>
          <w:rFonts w:ascii="Arial" w:hAnsi="Arial" w:cs="Arial"/>
          <w:sz w:val="24"/>
          <w:szCs w:val="24"/>
        </w:rPr>
        <w:t>priísta</w:t>
      </w:r>
      <w:proofErr w:type="spellEnd"/>
      <w:r w:rsidR="000B002E">
        <w:rPr>
          <w:rFonts w:ascii="Arial" w:hAnsi="Arial" w:cs="Arial"/>
          <w:sz w:val="24"/>
          <w:szCs w:val="24"/>
        </w:rPr>
        <w:t xml:space="preserve"> y a todos los nayaritas </w:t>
      </w:r>
      <w:r w:rsidR="00577F3F">
        <w:rPr>
          <w:rFonts w:ascii="Arial" w:hAnsi="Arial" w:cs="Arial"/>
          <w:sz w:val="24"/>
          <w:szCs w:val="24"/>
        </w:rPr>
        <w:t>a mantenerse unidos.</w:t>
      </w:r>
      <w:r w:rsidR="000B002E">
        <w:rPr>
          <w:rFonts w:ascii="Arial" w:hAnsi="Arial" w:cs="Arial"/>
          <w:sz w:val="24"/>
          <w:szCs w:val="24"/>
        </w:rPr>
        <w:t xml:space="preserve"> </w:t>
      </w:r>
    </w:p>
    <w:p w:rsidR="00DA7ACF" w:rsidRDefault="00DA7ACF" w:rsidP="00AE6F67">
      <w:pPr>
        <w:jc w:val="both"/>
        <w:rPr>
          <w:rFonts w:ascii="Arial" w:hAnsi="Arial" w:cs="Arial"/>
          <w:sz w:val="24"/>
          <w:szCs w:val="24"/>
        </w:rPr>
      </w:pPr>
    </w:p>
    <w:p w:rsidR="00AE6F67" w:rsidRPr="00AE6F67" w:rsidRDefault="00AE6F67" w:rsidP="00AE6F67">
      <w:pPr>
        <w:jc w:val="both"/>
        <w:rPr>
          <w:rFonts w:ascii="Arial" w:hAnsi="Arial" w:cs="Arial"/>
          <w:sz w:val="24"/>
          <w:szCs w:val="24"/>
        </w:rPr>
      </w:pPr>
    </w:p>
    <w:p w:rsidR="00AE6F67" w:rsidRPr="00AE6F67" w:rsidRDefault="00AE6F67" w:rsidP="00AE6F67">
      <w:pPr>
        <w:jc w:val="both"/>
        <w:rPr>
          <w:rFonts w:ascii="Arial" w:hAnsi="Arial" w:cs="Arial"/>
          <w:sz w:val="24"/>
          <w:szCs w:val="24"/>
        </w:rPr>
      </w:pPr>
    </w:p>
    <w:p w:rsidR="00AE6F67" w:rsidRPr="00AE6F67" w:rsidRDefault="00AE6F67" w:rsidP="00AE6F67">
      <w:pPr>
        <w:jc w:val="both"/>
        <w:rPr>
          <w:rFonts w:ascii="Arial" w:hAnsi="Arial" w:cs="Arial"/>
          <w:sz w:val="24"/>
          <w:szCs w:val="24"/>
        </w:rPr>
      </w:pPr>
    </w:p>
    <w:sectPr w:rsidR="00AE6F67" w:rsidRPr="00AE6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0B50"/>
    <w:multiLevelType w:val="hybridMultilevel"/>
    <w:tmpl w:val="54EAF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F24B64"/>
    <w:multiLevelType w:val="hybridMultilevel"/>
    <w:tmpl w:val="FA20315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87"/>
    <w:rsid w:val="00030CE8"/>
    <w:rsid w:val="000B002E"/>
    <w:rsid w:val="001F18C0"/>
    <w:rsid w:val="0026292C"/>
    <w:rsid w:val="00290E2F"/>
    <w:rsid w:val="00441B72"/>
    <w:rsid w:val="00456712"/>
    <w:rsid w:val="00542287"/>
    <w:rsid w:val="00571B99"/>
    <w:rsid w:val="00577F3F"/>
    <w:rsid w:val="006333A5"/>
    <w:rsid w:val="00647957"/>
    <w:rsid w:val="006A48F6"/>
    <w:rsid w:val="006D605D"/>
    <w:rsid w:val="00AE6F67"/>
    <w:rsid w:val="00DA7ACF"/>
    <w:rsid w:val="00DE07E6"/>
    <w:rsid w:val="00EA5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4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8F6"/>
    <w:rPr>
      <w:rFonts w:ascii="Tahoma" w:hAnsi="Tahoma" w:cs="Tahoma"/>
      <w:sz w:val="16"/>
      <w:szCs w:val="16"/>
    </w:rPr>
  </w:style>
  <w:style w:type="paragraph" w:styleId="Prrafodelista">
    <w:name w:val="List Paragraph"/>
    <w:basedOn w:val="Normal"/>
    <w:uiPriority w:val="34"/>
    <w:qFormat/>
    <w:rsid w:val="006A48F6"/>
    <w:pPr>
      <w:ind w:left="720"/>
      <w:contextualSpacing/>
    </w:pPr>
  </w:style>
  <w:style w:type="paragraph" w:styleId="Sinespaciado">
    <w:name w:val="No Spacing"/>
    <w:uiPriority w:val="1"/>
    <w:qFormat/>
    <w:rsid w:val="00DE0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4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8F6"/>
    <w:rPr>
      <w:rFonts w:ascii="Tahoma" w:hAnsi="Tahoma" w:cs="Tahoma"/>
      <w:sz w:val="16"/>
      <w:szCs w:val="16"/>
    </w:rPr>
  </w:style>
  <w:style w:type="paragraph" w:styleId="Prrafodelista">
    <w:name w:val="List Paragraph"/>
    <w:basedOn w:val="Normal"/>
    <w:uiPriority w:val="34"/>
    <w:qFormat/>
    <w:rsid w:val="006A48F6"/>
    <w:pPr>
      <w:ind w:left="720"/>
      <w:contextualSpacing/>
    </w:pPr>
  </w:style>
  <w:style w:type="paragraph" w:styleId="Sinespaciado">
    <w:name w:val="No Spacing"/>
    <w:uiPriority w:val="1"/>
    <w:qFormat/>
    <w:rsid w:val="00DE0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2017-02-09T21:48:00Z</dcterms:created>
  <dcterms:modified xsi:type="dcterms:W3CDTF">2017-02-09T21:48:00Z</dcterms:modified>
</cp:coreProperties>
</file>