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AA" w:rsidRDefault="00CC6504">
      <w:r>
        <w:rPr>
          <w:noProof/>
          <w:lang w:eastAsia="es-MX"/>
        </w:rPr>
        <w:drawing>
          <wp:inline distT="0" distB="0" distL="0" distR="0" wp14:anchorId="1F2AF1E6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504" w:rsidRDefault="00CC6504" w:rsidP="00CC6504">
      <w:pPr>
        <w:jc w:val="center"/>
        <w:rPr>
          <w:rFonts w:ascii="Arial Narrow" w:hAnsi="Arial Narrow"/>
          <w:b/>
          <w:sz w:val="24"/>
          <w:szCs w:val="24"/>
        </w:rPr>
      </w:pPr>
      <w:r w:rsidRPr="00CC6504">
        <w:rPr>
          <w:rFonts w:ascii="Arial Narrow" w:hAnsi="Arial Narrow"/>
          <w:b/>
          <w:sz w:val="24"/>
          <w:szCs w:val="24"/>
        </w:rPr>
        <w:t>BOLETIN DE PRENSA</w:t>
      </w:r>
    </w:p>
    <w:p w:rsidR="00CC6504" w:rsidRDefault="00CC6504" w:rsidP="00CC6504">
      <w:pPr>
        <w:jc w:val="right"/>
        <w:rPr>
          <w:rFonts w:ascii="Arial" w:hAnsi="Arial" w:cs="Arial"/>
          <w:sz w:val="18"/>
          <w:szCs w:val="18"/>
        </w:rPr>
      </w:pPr>
      <w:r w:rsidRPr="00CC6504">
        <w:rPr>
          <w:rFonts w:ascii="Arial" w:hAnsi="Arial" w:cs="Arial"/>
          <w:sz w:val="18"/>
          <w:szCs w:val="18"/>
        </w:rPr>
        <w:t>Jueves 22 de Junio de 2017</w:t>
      </w:r>
    </w:p>
    <w:p w:rsidR="00CC6504" w:rsidRDefault="00CC6504" w:rsidP="00CC6504">
      <w:pPr>
        <w:jc w:val="center"/>
        <w:rPr>
          <w:rFonts w:ascii="Arial" w:hAnsi="Arial" w:cs="Arial"/>
          <w:sz w:val="18"/>
          <w:szCs w:val="18"/>
        </w:rPr>
      </w:pPr>
    </w:p>
    <w:p w:rsidR="0041268C" w:rsidRPr="0041268C" w:rsidRDefault="0041268C" w:rsidP="00CC6504">
      <w:pPr>
        <w:jc w:val="center"/>
        <w:rPr>
          <w:rFonts w:ascii="Arial" w:hAnsi="Arial" w:cs="Arial"/>
          <w:b/>
        </w:rPr>
      </w:pPr>
      <w:r w:rsidRPr="0041268C">
        <w:rPr>
          <w:rFonts w:ascii="Arial" w:hAnsi="Arial" w:cs="Arial"/>
          <w:b/>
        </w:rPr>
        <w:t>A TRAVÉS DE LA ESCUELA NACIONAL DE MUJERES PRIÍSTAS</w:t>
      </w:r>
    </w:p>
    <w:p w:rsidR="00CC6504" w:rsidRDefault="0041268C" w:rsidP="00CC6504">
      <w:pPr>
        <w:jc w:val="center"/>
        <w:rPr>
          <w:rFonts w:ascii="Arial" w:hAnsi="Arial" w:cs="Arial"/>
          <w:b/>
          <w:sz w:val="28"/>
          <w:szCs w:val="28"/>
        </w:rPr>
      </w:pPr>
      <w:r w:rsidRPr="0041268C">
        <w:rPr>
          <w:rFonts w:ascii="Arial" w:hAnsi="Arial" w:cs="Arial"/>
          <w:b/>
          <w:sz w:val="28"/>
          <w:szCs w:val="28"/>
        </w:rPr>
        <w:t>PRI INICIA CAPACITACIÓN A 200 MUJERES EN NAYARIT</w:t>
      </w:r>
    </w:p>
    <w:p w:rsidR="0041268C" w:rsidRPr="0041268C" w:rsidRDefault="0041268C" w:rsidP="0041268C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En un hecho sin precedente, con más de 10 mil mujeres inscritas, dio inicio la primera sesión presencial de esta escuela nacional en todos los estados del país</w:t>
      </w:r>
    </w:p>
    <w:p w:rsidR="00CC6504" w:rsidRPr="0041268C" w:rsidRDefault="00CC6504" w:rsidP="00CC6504">
      <w:pPr>
        <w:rPr>
          <w:rFonts w:ascii="Arial" w:hAnsi="Arial" w:cs="Arial"/>
          <w:sz w:val="28"/>
          <w:szCs w:val="28"/>
        </w:rPr>
      </w:pPr>
    </w:p>
    <w:p w:rsidR="0041268C" w:rsidRDefault="00CC6504" w:rsidP="003F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Partido Revolucionario Institucional inició en Nayarit con la capacitación y empoderamiento a 200 mujeres militantes a través de la Escuela Nacional</w:t>
      </w:r>
      <w:r w:rsidR="0041268C">
        <w:rPr>
          <w:rFonts w:ascii="Arial" w:hAnsi="Arial" w:cs="Arial"/>
          <w:sz w:val="24"/>
          <w:szCs w:val="24"/>
        </w:rPr>
        <w:t xml:space="preserve"> de Mujeres </w:t>
      </w:r>
      <w:proofErr w:type="spellStart"/>
      <w:r w:rsidR="0041268C">
        <w:rPr>
          <w:rFonts w:ascii="Arial" w:hAnsi="Arial" w:cs="Arial"/>
          <w:sz w:val="24"/>
          <w:szCs w:val="24"/>
        </w:rPr>
        <w:t>Priístas</w:t>
      </w:r>
      <w:proofErr w:type="spellEnd"/>
      <w:r w:rsidR="0041268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los cursos de preparación que se impartirán a esta primera generación tendrán una </w:t>
      </w:r>
      <w:r w:rsidR="00F82F67">
        <w:rPr>
          <w:rFonts w:ascii="Arial" w:hAnsi="Arial" w:cs="Arial"/>
          <w:sz w:val="24"/>
          <w:szCs w:val="24"/>
        </w:rPr>
        <w:t>duración de poco más de 6 meses y busca</w:t>
      </w:r>
      <w:r w:rsidR="0041268C">
        <w:rPr>
          <w:rFonts w:ascii="Arial" w:hAnsi="Arial" w:cs="Arial"/>
          <w:sz w:val="24"/>
          <w:szCs w:val="24"/>
        </w:rPr>
        <w:t>n</w:t>
      </w:r>
      <w:r w:rsidR="00F82F67">
        <w:rPr>
          <w:rFonts w:ascii="Arial" w:hAnsi="Arial" w:cs="Arial"/>
          <w:sz w:val="24"/>
          <w:szCs w:val="24"/>
        </w:rPr>
        <w:t xml:space="preserve"> </w:t>
      </w:r>
      <w:r w:rsidR="0041268C">
        <w:rPr>
          <w:rFonts w:ascii="Arial" w:hAnsi="Arial" w:cs="Arial"/>
          <w:sz w:val="24"/>
          <w:szCs w:val="24"/>
        </w:rPr>
        <w:t xml:space="preserve">la </w:t>
      </w:r>
      <w:r w:rsidR="0041268C" w:rsidRPr="0041268C">
        <w:rPr>
          <w:rFonts w:ascii="Arial" w:hAnsi="Arial" w:cs="Arial"/>
          <w:sz w:val="24"/>
          <w:szCs w:val="24"/>
        </w:rPr>
        <w:t>forma</w:t>
      </w:r>
      <w:r w:rsidR="0041268C">
        <w:rPr>
          <w:rFonts w:ascii="Arial" w:hAnsi="Arial" w:cs="Arial"/>
          <w:sz w:val="24"/>
          <w:szCs w:val="24"/>
        </w:rPr>
        <w:t>ción</w:t>
      </w:r>
      <w:r w:rsidR="0041268C" w:rsidRPr="0041268C">
        <w:rPr>
          <w:rFonts w:ascii="Arial" w:hAnsi="Arial" w:cs="Arial"/>
          <w:sz w:val="24"/>
          <w:szCs w:val="24"/>
        </w:rPr>
        <w:t xml:space="preserve"> </w:t>
      </w:r>
      <w:r w:rsidR="00E44113">
        <w:rPr>
          <w:rFonts w:ascii="Arial" w:hAnsi="Arial" w:cs="Arial"/>
          <w:sz w:val="24"/>
          <w:szCs w:val="24"/>
        </w:rPr>
        <w:t xml:space="preserve">de </w:t>
      </w:r>
      <w:r w:rsidR="0041268C" w:rsidRPr="0041268C">
        <w:rPr>
          <w:rFonts w:ascii="Arial" w:hAnsi="Arial" w:cs="Arial"/>
          <w:sz w:val="24"/>
          <w:szCs w:val="24"/>
        </w:rPr>
        <w:t xml:space="preserve">mujeres altamente calificadas para contender y ocupar puestos de toma de decisiones, </w:t>
      </w:r>
      <w:r w:rsidR="00E44113">
        <w:rPr>
          <w:rFonts w:ascii="Arial" w:hAnsi="Arial" w:cs="Arial"/>
          <w:sz w:val="24"/>
          <w:szCs w:val="24"/>
        </w:rPr>
        <w:t xml:space="preserve">y </w:t>
      </w:r>
      <w:r w:rsidR="0041268C" w:rsidRPr="0041268C">
        <w:rPr>
          <w:rFonts w:ascii="Arial" w:hAnsi="Arial" w:cs="Arial"/>
          <w:sz w:val="24"/>
          <w:szCs w:val="24"/>
        </w:rPr>
        <w:t>que cuenten con las herramientas necesarias para el ejercicio de la política</w:t>
      </w:r>
      <w:r w:rsidR="0041268C">
        <w:rPr>
          <w:rFonts w:ascii="Arial" w:hAnsi="Arial" w:cs="Arial"/>
          <w:sz w:val="24"/>
          <w:szCs w:val="24"/>
        </w:rPr>
        <w:t>.</w:t>
      </w:r>
    </w:p>
    <w:p w:rsidR="00CC6504" w:rsidRDefault="00CC6504" w:rsidP="003F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banderazo de salida de la primera generación de la Escuela Nacional de Mujeres </w:t>
      </w:r>
      <w:proofErr w:type="spellStart"/>
      <w:r>
        <w:rPr>
          <w:rFonts w:ascii="Arial" w:hAnsi="Arial" w:cs="Arial"/>
          <w:sz w:val="24"/>
          <w:szCs w:val="24"/>
        </w:rPr>
        <w:t>Priísta</w:t>
      </w:r>
      <w:proofErr w:type="spellEnd"/>
      <w:r w:rsidR="00F82F67">
        <w:rPr>
          <w:rFonts w:ascii="Arial" w:hAnsi="Arial" w:cs="Arial"/>
          <w:sz w:val="24"/>
          <w:szCs w:val="24"/>
        </w:rPr>
        <w:t xml:space="preserve">, que simultáneamente arrancó en todos los estados del país, </w:t>
      </w:r>
      <w:r>
        <w:rPr>
          <w:rFonts w:ascii="Arial" w:hAnsi="Arial" w:cs="Arial"/>
          <w:sz w:val="24"/>
          <w:szCs w:val="24"/>
        </w:rPr>
        <w:t xml:space="preserve"> lo formalizó la secretaria general del Comité Ejecutivo Nacional del PRI, Claudia Ruiz Massieu, quien a través de un mensaje difundido a nivel nacional, llamó a las militantes a romper con las barreras políticas que aún enfrentan.</w:t>
      </w:r>
    </w:p>
    <w:p w:rsidR="00CC6504" w:rsidRDefault="003F181E" w:rsidP="003F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Encabezadas por la dirigente estatal del ONMPRI, diputada </w:t>
      </w:r>
      <w:proofErr w:type="spellStart"/>
      <w:r>
        <w:rPr>
          <w:rFonts w:ascii="Arial" w:hAnsi="Arial" w:cs="Arial"/>
          <w:sz w:val="24"/>
          <w:szCs w:val="24"/>
        </w:rPr>
        <w:t>Jassive</w:t>
      </w:r>
      <w:proofErr w:type="spellEnd"/>
      <w:r>
        <w:rPr>
          <w:rFonts w:ascii="Arial" w:hAnsi="Arial" w:cs="Arial"/>
          <w:sz w:val="24"/>
          <w:szCs w:val="24"/>
        </w:rPr>
        <w:t xml:space="preserve"> Patricia Durán Maciel, las mujeres militantes se reunieron en la sede e</w:t>
      </w:r>
      <w:r w:rsidR="0041268C">
        <w:rPr>
          <w:rFonts w:ascii="Arial" w:hAnsi="Arial" w:cs="Arial"/>
          <w:sz w:val="24"/>
          <w:szCs w:val="24"/>
        </w:rPr>
        <w:t>statal del PRI para recibir su primera sesión presencial</w:t>
      </w:r>
      <w:r>
        <w:rPr>
          <w:rFonts w:ascii="Arial" w:hAnsi="Arial" w:cs="Arial"/>
          <w:sz w:val="24"/>
          <w:szCs w:val="24"/>
        </w:rPr>
        <w:t>, y escucharon el mensaje de Claudia Ruiz, quien puntualizó que en el PRI existe el compromiso de seguir siendo el partido de vanguardia de los avances, la igualdad y el empoderamiento de las mujeres, “todas ellas deben estar en primera línea”, afirmó.</w:t>
      </w: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capacitación que será en línea y presencial será llevada a cabo de forma conjunta por el Organismo Nacional de Mujeres </w:t>
      </w:r>
      <w:proofErr w:type="spellStart"/>
      <w:r>
        <w:rPr>
          <w:rFonts w:ascii="Arial" w:hAnsi="Arial" w:cs="Arial"/>
          <w:sz w:val="24"/>
          <w:szCs w:val="24"/>
        </w:rPr>
        <w:t>Priístas</w:t>
      </w:r>
      <w:proofErr w:type="spellEnd"/>
      <w:r>
        <w:rPr>
          <w:rFonts w:ascii="Arial" w:hAnsi="Arial" w:cs="Arial"/>
          <w:sz w:val="24"/>
          <w:szCs w:val="24"/>
        </w:rPr>
        <w:t xml:space="preserve"> (ONMPRI) y el Instituto de Capacitación y Desarrollo Político del tricolor, y se les preparará </w:t>
      </w:r>
      <w:r w:rsidR="00F82F67">
        <w:rPr>
          <w:rFonts w:ascii="Arial" w:hAnsi="Arial" w:cs="Arial"/>
          <w:sz w:val="24"/>
          <w:szCs w:val="24"/>
        </w:rPr>
        <w:t xml:space="preserve">por más de seis </w:t>
      </w:r>
      <w:r w:rsidR="00F82F67">
        <w:rPr>
          <w:rFonts w:ascii="Arial" w:hAnsi="Arial" w:cs="Arial"/>
          <w:sz w:val="24"/>
          <w:szCs w:val="24"/>
        </w:rPr>
        <w:lastRenderedPageBreak/>
        <w:t xml:space="preserve">meses con tres </w:t>
      </w:r>
      <w:r>
        <w:rPr>
          <w:rFonts w:ascii="Arial" w:hAnsi="Arial" w:cs="Arial"/>
          <w:sz w:val="24"/>
          <w:szCs w:val="24"/>
        </w:rPr>
        <w:t>módulos</w:t>
      </w:r>
      <w:r w:rsidR="00F82F67">
        <w:rPr>
          <w:rFonts w:ascii="Arial" w:hAnsi="Arial" w:cs="Arial"/>
          <w:sz w:val="24"/>
          <w:szCs w:val="24"/>
        </w:rPr>
        <w:t xml:space="preserve"> bimestrales</w:t>
      </w:r>
      <w:r>
        <w:rPr>
          <w:rFonts w:ascii="Arial" w:hAnsi="Arial" w:cs="Arial"/>
          <w:sz w:val="24"/>
          <w:szCs w:val="24"/>
        </w:rPr>
        <w:t>: Sembrando Causas, Liderazgo en Movimiento y Empoderamiento Político de la Mujer.</w:t>
      </w:r>
    </w:p>
    <w:p w:rsidR="003F181E" w:rsidRDefault="0041268C" w:rsidP="003F18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 hecho sin precedente, a</w:t>
      </w:r>
      <w:r w:rsidR="003F181E">
        <w:rPr>
          <w:rFonts w:ascii="Arial" w:hAnsi="Arial" w:cs="Arial"/>
          <w:sz w:val="24"/>
          <w:szCs w:val="24"/>
        </w:rPr>
        <w:t>lrededor de 10 mil mujeres militantes de todo el país que se inscribieron en la Escuela Naci</w:t>
      </w:r>
      <w:r>
        <w:rPr>
          <w:rFonts w:ascii="Arial" w:hAnsi="Arial" w:cs="Arial"/>
          <w:sz w:val="24"/>
          <w:szCs w:val="24"/>
        </w:rPr>
        <w:t xml:space="preserve">onal de Mujeres </w:t>
      </w:r>
      <w:proofErr w:type="spellStart"/>
      <w:r>
        <w:rPr>
          <w:rFonts w:ascii="Arial" w:hAnsi="Arial" w:cs="Arial"/>
          <w:sz w:val="24"/>
          <w:szCs w:val="24"/>
        </w:rPr>
        <w:t>Priístas</w:t>
      </w:r>
      <w:proofErr w:type="spellEnd"/>
      <w:r>
        <w:rPr>
          <w:rFonts w:ascii="Arial" w:hAnsi="Arial" w:cs="Arial"/>
          <w:sz w:val="24"/>
          <w:szCs w:val="24"/>
        </w:rPr>
        <w:t xml:space="preserve">, iniciaron su </w:t>
      </w:r>
      <w:r w:rsidR="003F181E">
        <w:rPr>
          <w:rFonts w:ascii="Arial" w:hAnsi="Arial" w:cs="Arial"/>
          <w:sz w:val="24"/>
          <w:szCs w:val="24"/>
        </w:rPr>
        <w:t>prepara</w:t>
      </w:r>
      <w:r>
        <w:rPr>
          <w:rFonts w:ascii="Arial" w:hAnsi="Arial" w:cs="Arial"/>
          <w:sz w:val="24"/>
          <w:szCs w:val="24"/>
        </w:rPr>
        <w:t>ción</w:t>
      </w:r>
      <w:r w:rsidR="003F181E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saber </w:t>
      </w:r>
      <w:r w:rsidR="003F181E">
        <w:rPr>
          <w:rFonts w:ascii="Arial" w:hAnsi="Arial" w:cs="Arial"/>
          <w:sz w:val="24"/>
          <w:szCs w:val="24"/>
        </w:rPr>
        <w:t>debatir, argumentar</w:t>
      </w:r>
      <w:r w:rsidR="00F82F67">
        <w:rPr>
          <w:rFonts w:ascii="Arial" w:hAnsi="Arial" w:cs="Arial"/>
          <w:sz w:val="24"/>
          <w:szCs w:val="24"/>
        </w:rPr>
        <w:t xml:space="preserve">, </w:t>
      </w:r>
      <w:r w:rsidR="003F181E">
        <w:rPr>
          <w:rFonts w:ascii="Arial" w:hAnsi="Arial" w:cs="Arial"/>
          <w:sz w:val="24"/>
          <w:szCs w:val="24"/>
        </w:rPr>
        <w:t>y fortalecer su liderazgo</w:t>
      </w:r>
      <w:r w:rsidR="00F82F6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la misión </w:t>
      </w:r>
      <w:r w:rsidRPr="0041268C">
        <w:rPr>
          <w:rFonts w:ascii="Arial" w:hAnsi="Arial" w:cs="Arial"/>
          <w:sz w:val="24"/>
          <w:szCs w:val="24"/>
        </w:rPr>
        <w:t>capacita</w:t>
      </w:r>
      <w:r>
        <w:rPr>
          <w:rFonts w:ascii="Arial" w:hAnsi="Arial" w:cs="Arial"/>
          <w:sz w:val="24"/>
          <w:szCs w:val="24"/>
        </w:rPr>
        <w:t>rse</w:t>
      </w:r>
      <w:r w:rsidRPr="0041268C">
        <w:rPr>
          <w:rFonts w:ascii="Arial" w:hAnsi="Arial" w:cs="Arial"/>
          <w:sz w:val="24"/>
          <w:szCs w:val="24"/>
        </w:rPr>
        <w:t xml:space="preserve"> política</w:t>
      </w:r>
      <w:r>
        <w:rPr>
          <w:rFonts w:ascii="Arial" w:hAnsi="Arial" w:cs="Arial"/>
          <w:sz w:val="24"/>
          <w:szCs w:val="24"/>
        </w:rPr>
        <w:t>mente</w:t>
      </w:r>
      <w:r w:rsidRPr="0041268C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>ser lí</w:t>
      </w:r>
      <w:r w:rsidRPr="0041268C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es </w:t>
      </w:r>
      <w:r w:rsidRPr="0041268C">
        <w:rPr>
          <w:rFonts w:ascii="Arial" w:hAnsi="Arial" w:cs="Arial"/>
          <w:sz w:val="24"/>
          <w:szCs w:val="24"/>
        </w:rPr>
        <w:t>y empodera</w:t>
      </w:r>
      <w:r>
        <w:rPr>
          <w:rFonts w:ascii="Arial" w:hAnsi="Arial" w:cs="Arial"/>
          <w:sz w:val="24"/>
          <w:szCs w:val="24"/>
        </w:rPr>
        <w:t>rse,</w:t>
      </w:r>
      <w:r w:rsidRPr="0041268C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 esta forma</w:t>
      </w:r>
      <w:r w:rsidR="00E44113">
        <w:rPr>
          <w:rFonts w:ascii="Arial" w:hAnsi="Arial" w:cs="Arial"/>
          <w:sz w:val="24"/>
          <w:szCs w:val="24"/>
        </w:rPr>
        <w:t xml:space="preserve"> contribuir a </w:t>
      </w:r>
      <w:bookmarkStart w:id="0" w:name="_GoBack"/>
      <w:bookmarkEnd w:id="0"/>
      <w:r w:rsidRPr="0041268C">
        <w:rPr>
          <w:rFonts w:ascii="Arial" w:hAnsi="Arial" w:cs="Arial"/>
          <w:sz w:val="24"/>
          <w:szCs w:val="24"/>
        </w:rPr>
        <w:t>su profesionalización, desarrollo de conocimientos, habilidades y destreza.</w:t>
      </w: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p w:rsidR="003F181E" w:rsidRPr="00CC6504" w:rsidRDefault="003F181E" w:rsidP="003F181E">
      <w:pPr>
        <w:jc w:val="both"/>
        <w:rPr>
          <w:rFonts w:ascii="Arial" w:hAnsi="Arial" w:cs="Arial"/>
          <w:sz w:val="24"/>
          <w:szCs w:val="24"/>
        </w:rPr>
      </w:pPr>
    </w:p>
    <w:sectPr w:rsidR="003F181E" w:rsidRPr="00CC6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3248D"/>
    <w:multiLevelType w:val="hybridMultilevel"/>
    <w:tmpl w:val="CABE5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04"/>
    <w:rsid w:val="003F181E"/>
    <w:rsid w:val="0041268C"/>
    <w:rsid w:val="006001AA"/>
    <w:rsid w:val="00CC6504"/>
    <w:rsid w:val="00E44113"/>
    <w:rsid w:val="00F8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B9FB-9BC0-4B3C-B872-DF62954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2017-06-22T19:05:00Z</dcterms:created>
  <dcterms:modified xsi:type="dcterms:W3CDTF">2017-06-22T19:51:00Z</dcterms:modified>
</cp:coreProperties>
</file>