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4350E6" w:rsidRDefault="004F62D8" w:rsidP="004F62D8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Oaxaca de Juárez, Oaxaca 24 de agosto 2017</w:t>
      </w: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4F62D8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>PRIORIDAD, IMPULSO A LA ACTIVIDAD FÍSICA EN EL PRI</w:t>
      </w: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4F62D8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 xml:space="preserve">* Colabora Comité Directivo Estatal en realización del Clásico Mr. Oaxaca 2017 de </w:t>
      </w:r>
      <w:proofErr w:type="spellStart"/>
      <w:r w:rsidRPr="004F62D8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>Físicoconstructivismo</w:t>
      </w:r>
      <w:proofErr w:type="spellEnd"/>
      <w:r w:rsidRPr="004F62D8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 xml:space="preserve"> y </w:t>
      </w:r>
      <w:proofErr w:type="spellStart"/>
      <w:r w:rsidRPr="004F62D8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>Fitness</w:t>
      </w:r>
      <w:proofErr w:type="spellEnd"/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El Comité Directivo Estatal del PRI, encabezado por Germán Espinosa Santibáñez y la secretaria general, Julieta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Famania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Ruiz, continúan su impulso a las actividades culturales y deportivas, luego de que no se puede concebir una sociedad alejada de estos valores indispensables para una sana convivencia y el desarrollo físico.</w:t>
      </w: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En esta ocasión, en conjunto con la Asociación de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Físicoconstructivismo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y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Fitness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del Estado de Oaxaca, se llevó a cabo el Clásico Mr. Oaxaca 2017, concurso en el cual el Partido Revolucionario Institucional intervino en la gestión para la organización del exitoso evento que reunió a los amantes del deporte de los músculos.</w:t>
      </w: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Al inaugurar el evento que se desarrolló en el Club de Leones de esta capital, David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Salmorán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López, coordinador de Deportes del PRI, dijo que para el Revolucionario Institucional la actividad deportiva es fundamental, ya que es una forma natural de combatir y reducir las enfermedades cardiovasculares, la diabetes e hipertensión arterial.</w:t>
      </w: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Precisó que para la dirigencia del PRI Oaxaca el deporte y la cultura son actividades que van de la mano encaminadas a mejorar la salud de las familias, por lo que competencias como ésta siempre tendrán cabida en el partido de las mayorías en México.</w:t>
      </w: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En el Clásico Mr. Oaxaca 2017 se dieron cita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físicoconstructivistas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como Oseas Alberto Camacho, primer lugar en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Body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Building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y en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Men´s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Physic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; Jaime Sánchez Pérez, segundo lugar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Body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Building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y tercer lugar en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Men´s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Clasic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.</w:t>
      </w: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También participaron Miguel Ramírez Aragón, tercer lugar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Body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Building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y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Zahid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Eleazar Ramírez Martínez, primer lugar en la categoría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Men´s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Physic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.</w:t>
      </w: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4F62D8" w:rsidRPr="004F62D8" w:rsidRDefault="004F62D8" w:rsidP="004F6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Finalmente, el presidente de la Asociación de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Físicoconstructivismo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y </w:t>
      </w:r>
      <w:proofErr w:type="spellStart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>Fitness</w:t>
      </w:r>
      <w:proofErr w:type="spellEnd"/>
      <w:r w:rsidRPr="004F62D8">
        <w:rPr>
          <w:rFonts w:ascii="Arial" w:eastAsia="Times New Roman" w:hAnsi="Arial" w:cs="Arial"/>
          <w:color w:val="000000"/>
          <w:sz w:val="24"/>
          <w:szCs w:val="32"/>
          <w:lang w:eastAsia="es-MX"/>
        </w:rPr>
        <w:t xml:space="preserve"> del Estado de Oaxaca, Luis Emilio Arredondo Rivera, entregó reconocimientos y medallas a los deportistas ganadores.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1D75F8" w:rsidRPr="004F62D8" w:rsidRDefault="004F62D8" w:rsidP="004F62D8">
      <w:pPr>
        <w:jc w:val="center"/>
        <w:rPr>
          <w:rFonts w:ascii="Arial" w:hAnsi="Arial" w:cs="Arial"/>
          <w:b/>
        </w:rPr>
      </w:pPr>
      <w:r w:rsidRPr="004F62D8">
        <w:rPr>
          <w:rFonts w:ascii="Arial" w:hAnsi="Arial" w:cs="Arial"/>
          <w:b/>
          <w:sz w:val="24"/>
        </w:rPr>
        <w:t>OOO…OOO</w:t>
      </w:r>
    </w:p>
    <w:sectPr w:rsidR="001D75F8" w:rsidRPr="004F62D8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E9" w:rsidRDefault="00D810E9" w:rsidP="00652D7D">
      <w:pPr>
        <w:spacing w:after="0" w:line="240" w:lineRule="auto"/>
      </w:pPr>
      <w:r>
        <w:separator/>
      </w:r>
    </w:p>
  </w:endnote>
  <w:endnote w:type="continuationSeparator" w:id="0">
    <w:p w:rsidR="00D810E9" w:rsidRDefault="00D810E9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D810E9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4F62D8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E9" w:rsidRDefault="00D810E9" w:rsidP="00652D7D">
      <w:pPr>
        <w:spacing w:after="0" w:line="240" w:lineRule="auto"/>
      </w:pPr>
      <w:r>
        <w:separator/>
      </w:r>
    </w:p>
  </w:footnote>
  <w:footnote w:type="continuationSeparator" w:id="0">
    <w:p w:rsidR="00D810E9" w:rsidRDefault="00D810E9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4F62D8"/>
    <w:rsid w:val="00525359"/>
    <w:rsid w:val="00652D7D"/>
    <w:rsid w:val="00671843"/>
    <w:rsid w:val="007432FF"/>
    <w:rsid w:val="00767837"/>
    <w:rsid w:val="009B55C8"/>
    <w:rsid w:val="00BF3787"/>
    <w:rsid w:val="00C854AB"/>
    <w:rsid w:val="00CE783D"/>
    <w:rsid w:val="00CF4EB5"/>
    <w:rsid w:val="00D810E9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CD6B592-60B2-487D-8BDD-F562AEEB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8</cp:revision>
  <cp:lastPrinted>2016-12-02T19:01:00Z</cp:lastPrinted>
  <dcterms:created xsi:type="dcterms:W3CDTF">2016-12-02T15:04:00Z</dcterms:created>
  <dcterms:modified xsi:type="dcterms:W3CDTF">2017-08-23T19:07:00Z</dcterms:modified>
</cp:coreProperties>
</file>