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B50FDC" w:rsidRDefault="00B50FDC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</w:p>
    <w:p w:rsidR="00C854AB" w:rsidRPr="00B50FDC" w:rsidRDefault="00B50FDC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B50FDC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B50FDC">
        <w:rPr>
          <w:rFonts w:ascii="Arial" w:hAnsi="Arial" w:cs="Arial"/>
          <w:sz w:val="18"/>
          <w:szCs w:val="18"/>
        </w:rPr>
        <w:t>Oax</w:t>
      </w:r>
      <w:proofErr w:type="spellEnd"/>
      <w:r w:rsidRPr="00B50FDC">
        <w:rPr>
          <w:rFonts w:ascii="Arial" w:hAnsi="Arial" w:cs="Arial"/>
          <w:sz w:val="18"/>
          <w:szCs w:val="18"/>
        </w:rPr>
        <w:t>., 04 de septiembre de 2017</w:t>
      </w:r>
    </w:p>
    <w:p w:rsidR="007D64CB" w:rsidRDefault="007D64CB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B50FDC" w:rsidRDefault="00AD72B0" w:rsidP="00BF3787">
      <w:pPr>
        <w:spacing w:line="360" w:lineRule="auto"/>
        <w:jc w:val="both"/>
        <w:rPr>
          <w:rFonts w:ascii="Arial" w:hAnsi="Arial" w:cs="Arial"/>
          <w:sz w:val="24"/>
        </w:rPr>
      </w:pPr>
      <w:r w:rsidRPr="00AD72B0">
        <w:rPr>
          <w:rFonts w:ascii="Arial" w:hAnsi="Arial" w:cs="Arial"/>
          <w:b/>
        </w:rPr>
        <w:t>ASUME PRI DEMANDAS SOCIALES Y FORTALECE UNIDAD</w:t>
      </w:r>
    </w:p>
    <w:p w:rsidR="007D64CB" w:rsidRPr="00B50FDC" w:rsidRDefault="007D64CB" w:rsidP="00B50FDC">
      <w:pPr>
        <w:jc w:val="both"/>
        <w:rPr>
          <w:rFonts w:ascii="Arial" w:hAnsi="Arial" w:cs="Arial"/>
        </w:rPr>
      </w:pPr>
      <w:r w:rsidRPr="00B50FDC">
        <w:rPr>
          <w:rFonts w:ascii="Arial" w:hAnsi="Arial" w:cs="Arial"/>
        </w:rPr>
        <w:t>En Oaxaca el priismo se prepara para el proceso electoral del próximo año en un marco de unidad y fortaleza, con presencia en las calles, en los ba</w:t>
      </w:r>
      <w:r w:rsidR="00B50FDC" w:rsidRPr="00B50FDC">
        <w:rPr>
          <w:rFonts w:ascii="Arial" w:hAnsi="Arial" w:cs="Arial"/>
        </w:rPr>
        <w:t>r</w:t>
      </w:r>
      <w:r w:rsidRPr="00B50FDC">
        <w:rPr>
          <w:rFonts w:ascii="Arial" w:hAnsi="Arial" w:cs="Arial"/>
        </w:rPr>
        <w:t>rios, en las col</w:t>
      </w:r>
      <w:r w:rsidR="00B50FDC" w:rsidRPr="00B50FDC">
        <w:rPr>
          <w:rFonts w:ascii="Arial" w:hAnsi="Arial" w:cs="Arial"/>
        </w:rPr>
        <w:t>o</w:t>
      </w:r>
      <w:r w:rsidRPr="00B50FDC">
        <w:rPr>
          <w:rFonts w:ascii="Arial" w:hAnsi="Arial" w:cs="Arial"/>
        </w:rPr>
        <w:t xml:space="preserve">nias y rancherías, porque </w:t>
      </w:r>
      <w:r w:rsidR="00B50FDC" w:rsidRPr="00B50FDC">
        <w:rPr>
          <w:rFonts w:ascii="Arial" w:hAnsi="Arial" w:cs="Arial"/>
        </w:rPr>
        <w:t>estamos cerca de</w:t>
      </w:r>
      <w:r w:rsidRPr="00B50FDC">
        <w:rPr>
          <w:rFonts w:ascii="Arial" w:hAnsi="Arial" w:cs="Arial"/>
        </w:rPr>
        <w:t xml:space="preserve"> la gente para con</w:t>
      </w:r>
      <w:r w:rsidR="00B50FDC" w:rsidRPr="00B50FDC">
        <w:rPr>
          <w:rFonts w:ascii="Arial" w:hAnsi="Arial" w:cs="Arial"/>
        </w:rPr>
        <w:t>o</w:t>
      </w:r>
      <w:r w:rsidRPr="00B50FDC">
        <w:rPr>
          <w:rFonts w:ascii="Arial" w:hAnsi="Arial" w:cs="Arial"/>
        </w:rPr>
        <w:t>cer sus necesidades y sumarnos a sus peticiones</w:t>
      </w:r>
      <w:r w:rsidR="00B50FDC" w:rsidRPr="00B50FDC">
        <w:rPr>
          <w:rFonts w:ascii="Arial" w:hAnsi="Arial" w:cs="Arial"/>
        </w:rPr>
        <w:t xml:space="preserve">, a fin de </w:t>
      </w:r>
      <w:r w:rsidRPr="00B50FDC">
        <w:rPr>
          <w:rFonts w:ascii="Arial" w:hAnsi="Arial" w:cs="Arial"/>
        </w:rPr>
        <w:t xml:space="preserve">generar resultados a través de la gestión social, dijo el presidente del Comité Directivo </w:t>
      </w:r>
      <w:r w:rsidR="00B50FDC" w:rsidRPr="00B50FDC">
        <w:rPr>
          <w:rFonts w:ascii="Arial" w:hAnsi="Arial" w:cs="Arial"/>
        </w:rPr>
        <w:t>E</w:t>
      </w:r>
      <w:r w:rsidRPr="00B50FDC">
        <w:rPr>
          <w:rFonts w:ascii="Arial" w:hAnsi="Arial" w:cs="Arial"/>
        </w:rPr>
        <w:t>statal, Germán Espinosa Santibáñez.</w:t>
      </w:r>
    </w:p>
    <w:p w:rsidR="007D64CB" w:rsidRPr="00B50FDC" w:rsidRDefault="005F70ED" w:rsidP="00B50FDC">
      <w:pPr>
        <w:jc w:val="both"/>
        <w:rPr>
          <w:rFonts w:ascii="Arial" w:hAnsi="Arial" w:cs="Arial"/>
        </w:rPr>
      </w:pPr>
      <w:r w:rsidRPr="00B50FDC">
        <w:rPr>
          <w:rFonts w:ascii="Arial" w:hAnsi="Arial" w:cs="Arial"/>
        </w:rPr>
        <w:t>Al reunirse con los integrantes de los Consejos Pol</w:t>
      </w:r>
      <w:r w:rsidR="00B50FDC" w:rsidRPr="00B50FDC">
        <w:rPr>
          <w:rFonts w:ascii="Arial" w:hAnsi="Arial" w:cs="Arial"/>
        </w:rPr>
        <w:t>í</w:t>
      </w:r>
      <w:r w:rsidRPr="00B50FDC">
        <w:rPr>
          <w:rFonts w:ascii="Arial" w:hAnsi="Arial" w:cs="Arial"/>
        </w:rPr>
        <w:t xml:space="preserve">ticos de Sola de </w:t>
      </w:r>
      <w:r w:rsidR="00B50FDC" w:rsidRPr="00B50FDC">
        <w:rPr>
          <w:rFonts w:ascii="Arial" w:hAnsi="Arial" w:cs="Arial"/>
        </w:rPr>
        <w:t>V</w:t>
      </w:r>
      <w:r w:rsidRPr="00B50FDC">
        <w:rPr>
          <w:rFonts w:ascii="Arial" w:hAnsi="Arial" w:cs="Arial"/>
        </w:rPr>
        <w:t xml:space="preserve">ega y </w:t>
      </w:r>
      <w:proofErr w:type="spellStart"/>
      <w:r w:rsidRPr="00B50FDC">
        <w:rPr>
          <w:rFonts w:ascii="Arial" w:hAnsi="Arial" w:cs="Arial"/>
        </w:rPr>
        <w:t>Ejutla</w:t>
      </w:r>
      <w:proofErr w:type="spellEnd"/>
      <w:r w:rsidR="00B50FDC" w:rsidRPr="00B50FDC">
        <w:rPr>
          <w:rFonts w:ascii="Arial" w:hAnsi="Arial" w:cs="Arial"/>
        </w:rPr>
        <w:t xml:space="preserve"> de Crespo</w:t>
      </w:r>
      <w:r w:rsidRPr="00B50FDC">
        <w:rPr>
          <w:rFonts w:ascii="Arial" w:hAnsi="Arial" w:cs="Arial"/>
        </w:rPr>
        <w:t>, fue muy claro al señalar que no hay elección sencilla, pues todo proceso electoral requiere el esfuerzo de la militancia, el convencimiento a los simpatizantes y un trabajo político serio ante la ciudadanía.</w:t>
      </w:r>
    </w:p>
    <w:p w:rsidR="005F70ED" w:rsidRPr="00B50FDC" w:rsidRDefault="004040A9" w:rsidP="00B50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Acompañado por el secretario de Gestión Social, Manuel Delgado Domínguez, señaló que u</w:t>
      </w:r>
      <w:r w:rsidR="005F70ED" w:rsidRPr="00B50FDC">
        <w:rPr>
          <w:rFonts w:ascii="Arial" w:hAnsi="Arial" w:cs="Arial"/>
        </w:rPr>
        <w:t>n proceso electoral no es un juego ni un pasatiempo, es una etapa de la vida política donde demostramos que tenemos las mejores propuestas, los mejores hombres y mujeres, los mejores liderazgos y el compromiso de trabajar por nuestras comunidades, dijo.</w:t>
      </w:r>
    </w:p>
    <w:p w:rsidR="005F70ED" w:rsidRPr="00B50FDC" w:rsidRDefault="005F70ED" w:rsidP="00B50FDC">
      <w:pPr>
        <w:jc w:val="both"/>
        <w:rPr>
          <w:rFonts w:ascii="Arial" w:hAnsi="Arial" w:cs="Arial"/>
        </w:rPr>
      </w:pPr>
      <w:r w:rsidRPr="00B50FDC">
        <w:rPr>
          <w:rFonts w:ascii="Arial" w:hAnsi="Arial" w:cs="Arial"/>
        </w:rPr>
        <w:t xml:space="preserve">Por ello tanto en Sola de Vega como en </w:t>
      </w:r>
      <w:proofErr w:type="spellStart"/>
      <w:r w:rsidRPr="00B50FDC">
        <w:rPr>
          <w:rFonts w:ascii="Arial" w:hAnsi="Arial" w:cs="Arial"/>
        </w:rPr>
        <w:t>Ejutla</w:t>
      </w:r>
      <w:proofErr w:type="spellEnd"/>
      <w:r w:rsidRPr="00B50FDC">
        <w:rPr>
          <w:rFonts w:ascii="Arial" w:hAnsi="Arial" w:cs="Arial"/>
        </w:rPr>
        <w:t xml:space="preserve"> felicitó la unidad que demuestra</w:t>
      </w:r>
      <w:r w:rsidR="00B50FDC" w:rsidRPr="00B50FDC">
        <w:rPr>
          <w:rFonts w:ascii="Arial" w:hAnsi="Arial" w:cs="Arial"/>
        </w:rPr>
        <w:t>n</w:t>
      </w:r>
      <w:r w:rsidRPr="00B50FDC">
        <w:rPr>
          <w:rFonts w:ascii="Arial" w:hAnsi="Arial" w:cs="Arial"/>
        </w:rPr>
        <w:t xml:space="preserve"> sus órganos rectores al incluir a representantes de sectores y organizaciones, al estar junto a las autoridades y exautoridades priistas, al permitir el surgimiento de nuevos liderazgos y dar oportunidades a mujeres y jóvenes.</w:t>
      </w:r>
    </w:p>
    <w:p w:rsidR="005F70ED" w:rsidRPr="00B50FDC" w:rsidRDefault="005F70ED" w:rsidP="00B50FDC">
      <w:pPr>
        <w:jc w:val="both"/>
        <w:rPr>
          <w:rFonts w:ascii="Arial" w:hAnsi="Arial" w:cs="Arial"/>
        </w:rPr>
      </w:pPr>
      <w:r w:rsidRPr="00B50FDC">
        <w:rPr>
          <w:rFonts w:ascii="Arial" w:hAnsi="Arial" w:cs="Arial"/>
        </w:rPr>
        <w:t>Este, dijo, Espinosa Santibáñez, es el camino que nos llevará al triunfo en las urnas, es el trabajo que debemos hac</w:t>
      </w:r>
      <w:r w:rsidR="00B50FDC" w:rsidRPr="00B50FDC">
        <w:rPr>
          <w:rFonts w:ascii="Arial" w:hAnsi="Arial" w:cs="Arial"/>
        </w:rPr>
        <w:t>e</w:t>
      </w:r>
      <w:r w:rsidRPr="00B50FDC">
        <w:rPr>
          <w:rFonts w:ascii="Arial" w:hAnsi="Arial" w:cs="Arial"/>
        </w:rPr>
        <w:t>r de manera permanente para estar siempre fortalecidos y servir mejor a nuestros paisanos.</w:t>
      </w:r>
    </w:p>
    <w:p w:rsidR="005F70ED" w:rsidRPr="00B50FDC" w:rsidRDefault="005F70ED" w:rsidP="00B50FDC">
      <w:pPr>
        <w:jc w:val="both"/>
        <w:rPr>
          <w:rFonts w:ascii="Arial" w:hAnsi="Arial" w:cs="Arial"/>
        </w:rPr>
      </w:pPr>
      <w:r w:rsidRPr="00B50FDC">
        <w:rPr>
          <w:rFonts w:ascii="Arial" w:hAnsi="Arial" w:cs="Arial"/>
        </w:rPr>
        <w:t xml:space="preserve">Durante las reuniones de trabajo se acordaron puntos como mejorar el </w:t>
      </w:r>
      <w:bookmarkStart w:id="0" w:name="_GoBack"/>
      <w:bookmarkEnd w:id="0"/>
      <w:r w:rsidRPr="00B50FDC">
        <w:rPr>
          <w:rFonts w:ascii="Arial" w:hAnsi="Arial" w:cs="Arial"/>
        </w:rPr>
        <w:t>activismo en agencias y colonias de ambos municipios, identificar los principales problemas para que, a través de la gestión del partido, se puedan llevar resultados, además de continuar encabezando las demandas de los grupos vulnerables.</w:t>
      </w:r>
      <w:r w:rsidR="00B50FDC" w:rsidRPr="00B50FDC">
        <w:rPr>
          <w:rFonts w:ascii="Arial" w:hAnsi="Arial" w:cs="Arial"/>
        </w:rPr>
        <w:t xml:space="preserve"> </w:t>
      </w:r>
      <w:r w:rsidRPr="00B50FDC">
        <w:rPr>
          <w:rFonts w:ascii="Arial" w:hAnsi="Arial" w:cs="Arial"/>
        </w:rPr>
        <w:t>Nos debemos a la población y nuestro trabajo será permanente en las regiones, indicó.</w:t>
      </w:r>
    </w:p>
    <w:p w:rsidR="005F70ED" w:rsidRPr="00B50FDC" w:rsidRDefault="00B50FDC" w:rsidP="00B50FDC">
      <w:pPr>
        <w:jc w:val="both"/>
        <w:rPr>
          <w:rFonts w:ascii="Arial" w:hAnsi="Arial" w:cs="Arial"/>
        </w:rPr>
      </w:pPr>
      <w:r w:rsidRPr="00B50FDC">
        <w:rPr>
          <w:rFonts w:ascii="Arial" w:hAnsi="Arial" w:cs="Arial"/>
        </w:rPr>
        <w:t>Refrendó el hecho de mantener un Comité Directivo Estatal de puertas abiertas, atento a la voz de la militancia y receptivo con las demandas de los grupos sociales; un Comité Directivo Estatal cercano a la gente, participativo y respetuoso de la opinión de los priistas para sumar todos los esfuerzos a la causa de Oaxaca, concluyó.</w:t>
      </w:r>
    </w:p>
    <w:p w:rsidR="00234C79" w:rsidRDefault="00234C79" w:rsidP="00BF3787">
      <w:pPr>
        <w:spacing w:line="360" w:lineRule="auto"/>
        <w:jc w:val="both"/>
        <w:rPr>
          <w:rFonts w:ascii="Arial" w:hAnsi="Arial" w:cs="Arial"/>
          <w:sz w:val="24"/>
        </w:rPr>
      </w:pPr>
    </w:p>
    <w:sectPr w:rsidR="00234C79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67" w:rsidRDefault="00487667" w:rsidP="00652D7D">
      <w:pPr>
        <w:spacing w:after="0" w:line="240" w:lineRule="auto"/>
      </w:pPr>
      <w:r>
        <w:separator/>
      </w:r>
    </w:p>
  </w:endnote>
  <w:endnote w:type="continuationSeparator" w:id="0">
    <w:p w:rsidR="00487667" w:rsidRDefault="00487667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487667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4040A9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67" w:rsidRDefault="00487667" w:rsidP="00652D7D">
      <w:pPr>
        <w:spacing w:after="0" w:line="240" w:lineRule="auto"/>
      </w:pPr>
      <w:r>
        <w:separator/>
      </w:r>
    </w:p>
  </w:footnote>
  <w:footnote w:type="continuationSeparator" w:id="0">
    <w:p w:rsidR="00487667" w:rsidRDefault="00487667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080542"/>
    <w:rsid w:val="00123D62"/>
    <w:rsid w:val="001B375F"/>
    <w:rsid w:val="001D75F8"/>
    <w:rsid w:val="00234C79"/>
    <w:rsid w:val="0029458A"/>
    <w:rsid w:val="002A1D64"/>
    <w:rsid w:val="002A3EE8"/>
    <w:rsid w:val="00324BE8"/>
    <w:rsid w:val="00395888"/>
    <w:rsid w:val="004040A9"/>
    <w:rsid w:val="004350E6"/>
    <w:rsid w:val="00487667"/>
    <w:rsid w:val="00525359"/>
    <w:rsid w:val="00583A22"/>
    <w:rsid w:val="005F70ED"/>
    <w:rsid w:val="00652D7D"/>
    <w:rsid w:val="00671843"/>
    <w:rsid w:val="007432FF"/>
    <w:rsid w:val="00767837"/>
    <w:rsid w:val="007D64CB"/>
    <w:rsid w:val="009B55C8"/>
    <w:rsid w:val="00AD72B0"/>
    <w:rsid w:val="00B50FDC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53749CB-80C8-40B3-B64C-451A2F1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cp:lastPrinted>2016-12-02T19:01:00Z</cp:lastPrinted>
  <dcterms:created xsi:type="dcterms:W3CDTF">2016-12-02T15:04:00Z</dcterms:created>
  <dcterms:modified xsi:type="dcterms:W3CDTF">2017-09-04T02:35:00Z</dcterms:modified>
</cp:coreProperties>
</file>