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191C15" w:rsidRDefault="00191C15" w:rsidP="00652D7D">
      <w:pPr>
        <w:pStyle w:val="Sinespaciado"/>
        <w:jc w:val="right"/>
        <w:rPr>
          <w:rFonts w:ascii="Arial" w:hAnsi="Arial" w:cs="Arial"/>
          <w:b/>
        </w:rPr>
      </w:pPr>
    </w:p>
    <w:p w:rsidR="00C854AB" w:rsidRPr="00191C15" w:rsidRDefault="00191C15" w:rsidP="00191C15">
      <w:pPr>
        <w:jc w:val="right"/>
        <w:rPr>
          <w:rFonts w:ascii="Arial" w:hAnsi="Arial" w:cs="Arial"/>
          <w:sz w:val="24"/>
        </w:rPr>
      </w:pPr>
      <w:r w:rsidRPr="00191C15">
        <w:rPr>
          <w:rFonts w:ascii="Arial" w:hAnsi="Arial" w:cs="Arial"/>
          <w:sz w:val="24"/>
        </w:rPr>
        <w:t xml:space="preserve">Oaxaca de Juárez, </w:t>
      </w:r>
      <w:proofErr w:type="spellStart"/>
      <w:r w:rsidRPr="00191C15">
        <w:rPr>
          <w:rFonts w:ascii="Arial" w:hAnsi="Arial" w:cs="Arial"/>
          <w:sz w:val="24"/>
        </w:rPr>
        <w:t>Oax</w:t>
      </w:r>
      <w:proofErr w:type="spellEnd"/>
      <w:r w:rsidRPr="00191C15">
        <w:rPr>
          <w:rFonts w:ascii="Arial" w:hAnsi="Arial" w:cs="Arial"/>
          <w:sz w:val="24"/>
        </w:rPr>
        <w:t>., 06 de septiembre 2017</w:t>
      </w:r>
    </w:p>
    <w:p w:rsidR="004350E6" w:rsidRPr="00191C15" w:rsidRDefault="004350E6" w:rsidP="00191C15">
      <w:pPr>
        <w:jc w:val="both"/>
        <w:rPr>
          <w:rFonts w:ascii="Arial" w:hAnsi="Arial" w:cs="Arial"/>
          <w:sz w:val="24"/>
        </w:rPr>
      </w:pPr>
    </w:p>
    <w:p w:rsidR="00191C15" w:rsidRPr="00191C15" w:rsidRDefault="00191C15" w:rsidP="00191C15">
      <w:pPr>
        <w:jc w:val="both"/>
        <w:rPr>
          <w:rFonts w:ascii="Arial" w:hAnsi="Arial" w:cs="Arial"/>
          <w:b/>
          <w:sz w:val="24"/>
        </w:rPr>
      </w:pPr>
      <w:r w:rsidRPr="00191C15">
        <w:rPr>
          <w:rFonts w:ascii="Arial" w:hAnsi="Arial" w:cs="Arial"/>
          <w:b/>
          <w:sz w:val="24"/>
        </w:rPr>
        <w:t>ASUME YOLANDA LÓPEZ VELASCO DIRIGENCIA DEL ONMPRI EN OAXACA</w:t>
      </w:r>
    </w:p>
    <w:p w:rsidR="00191C15" w:rsidRPr="00191C15" w:rsidRDefault="00191C15" w:rsidP="00191C15">
      <w:pPr>
        <w:jc w:val="both"/>
        <w:rPr>
          <w:rFonts w:ascii="Arial" w:hAnsi="Arial" w:cs="Arial"/>
          <w:sz w:val="24"/>
        </w:rPr>
      </w:pPr>
      <w:r w:rsidRPr="00191C15">
        <w:rPr>
          <w:rFonts w:ascii="Arial" w:hAnsi="Arial" w:cs="Arial"/>
          <w:sz w:val="24"/>
        </w:rPr>
        <w:t>* Al reconocer el trabajo de Maritza Vásquez Guerra, la también diputada federal dijo que fortalecerá al Organismo Nacional con la inclusión de más mujeres y simpatizantes del Revolucionario Institucional</w:t>
      </w:r>
      <w:r w:rsidRPr="00191C15">
        <w:rPr>
          <w:rFonts w:ascii="Arial" w:hAnsi="Arial" w:cs="Arial"/>
          <w:sz w:val="24"/>
        </w:rPr>
        <w:t>.</w:t>
      </w:r>
    </w:p>
    <w:p w:rsidR="00191C15" w:rsidRPr="00191C15" w:rsidRDefault="00191C15" w:rsidP="00191C15">
      <w:pPr>
        <w:jc w:val="both"/>
        <w:rPr>
          <w:rFonts w:ascii="Arial" w:hAnsi="Arial" w:cs="Arial"/>
          <w:sz w:val="24"/>
        </w:rPr>
      </w:pPr>
      <w:r w:rsidRPr="00191C15">
        <w:rPr>
          <w:rFonts w:ascii="Arial" w:hAnsi="Arial" w:cs="Arial"/>
          <w:sz w:val="24"/>
        </w:rPr>
        <w:t>Al rendir protesta como presidenta del Organismo Nacional de Mujeres Priistas (ONMPRI), la diputada federal Yolanda López Velasco refrendó su compromiso para abanderar la causa de las mujeres, principalmente para que estén preparadas y accedan a más espacios políticos; “una participación real, sólida y sin simulaciones que aporte al desarrollo del estado”, reforzó.</w:t>
      </w:r>
    </w:p>
    <w:p w:rsidR="00191C15" w:rsidRPr="00191C15" w:rsidRDefault="00191C15" w:rsidP="00191C15">
      <w:pPr>
        <w:jc w:val="both"/>
        <w:rPr>
          <w:rFonts w:ascii="Arial" w:hAnsi="Arial" w:cs="Arial"/>
          <w:sz w:val="24"/>
        </w:rPr>
      </w:pPr>
      <w:r w:rsidRPr="00191C15">
        <w:rPr>
          <w:rFonts w:ascii="Arial" w:hAnsi="Arial" w:cs="Arial"/>
          <w:sz w:val="24"/>
        </w:rPr>
        <w:t xml:space="preserve">Acompañada de la líder nacional, Hilda Flores Escalera, así como de la dirigencia estatal del PRI, encabezada por Germán Espinosa Santibáñez y la secretaria general Julieta </w:t>
      </w:r>
      <w:proofErr w:type="spellStart"/>
      <w:r w:rsidRPr="00191C15">
        <w:rPr>
          <w:rFonts w:ascii="Arial" w:hAnsi="Arial" w:cs="Arial"/>
          <w:sz w:val="24"/>
        </w:rPr>
        <w:t>Famania</w:t>
      </w:r>
      <w:proofErr w:type="spellEnd"/>
      <w:r w:rsidRPr="00191C15">
        <w:rPr>
          <w:rFonts w:ascii="Arial" w:hAnsi="Arial" w:cs="Arial"/>
          <w:sz w:val="24"/>
        </w:rPr>
        <w:t xml:space="preserve"> Ruiz, dijo que el PRI siempre ha luchado por una sociedad justa, “donde la equidad de género se ha convertido en nuestra bandera, lo que debe reflejarse en el empoderamiento de las mujeres oaxaqueñas”.</w:t>
      </w:r>
    </w:p>
    <w:p w:rsidR="00191C15" w:rsidRPr="00191C15" w:rsidRDefault="00191C15" w:rsidP="00191C15">
      <w:pPr>
        <w:jc w:val="both"/>
        <w:rPr>
          <w:rFonts w:ascii="Arial" w:hAnsi="Arial" w:cs="Arial"/>
          <w:sz w:val="24"/>
        </w:rPr>
      </w:pPr>
      <w:r w:rsidRPr="00191C15">
        <w:rPr>
          <w:rFonts w:ascii="Arial" w:hAnsi="Arial" w:cs="Arial"/>
          <w:sz w:val="24"/>
        </w:rPr>
        <w:t xml:space="preserve">En su intervención al lado de la nueva secretaria general del ONMPRI, Rosalinda Figueroa Hernández, reconoció el trabajo de la dirigencia saliente, encabezada por Maritza Vásquez Guerra, quien condujo al Organismo de Mujeres Priistas de manera participativa e incluyente, ruta que deberá seguir y aún fortalecer con la inclusión de más mujeres y simpatizantes del Revolucionario Institucional.  </w:t>
      </w:r>
    </w:p>
    <w:p w:rsidR="00191C15" w:rsidRPr="00191C15" w:rsidRDefault="00191C15" w:rsidP="00191C15">
      <w:pPr>
        <w:jc w:val="both"/>
        <w:rPr>
          <w:rFonts w:ascii="Arial" w:hAnsi="Arial" w:cs="Arial"/>
          <w:sz w:val="24"/>
        </w:rPr>
      </w:pPr>
      <w:r w:rsidRPr="00191C15">
        <w:rPr>
          <w:rFonts w:ascii="Arial" w:hAnsi="Arial" w:cs="Arial"/>
          <w:sz w:val="24"/>
        </w:rPr>
        <w:t xml:space="preserve">Por su parte, la senadora Hilda Flores Escalera, líder nacional del ONMPRI, reconoció las oportunidades que brinda la dirigencia oaxaqueña al sector femenil y al gobernador Alejandro </w:t>
      </w:r>
      <w:proofErr w:type="spellStart"/>
      <w:r w:rsidRPr="00191C15">
        <w:rPr>
          <w:rFonts w:ascii="Arial" w:hAnsi="Arial" w:cs="Arial"/>
          <w:sz w:val="24"/>
        </w:rPr>
        <w:t>Murat</w:t>
      </w:r>
      <w:proofErr w:type="spellEnd"/>
      <w:r w:rsidRPr="00191C15">
        <w:rPr>
          <w:rFonts w:ascii="Arial" w:hAnsi="Arial" w:cs="Arial"/>
          <w:sz w:val="24"/>
        </w:rPr>
        <w:t xml:space="preserve"> Hinojosa por encabezar una administración incluyente y que brinda oportunidades a mujeres y jóvenes.</w:t>
      </w:r>
    </w:p>
    <w:p w:rsidR="00191C15" w:rsidRPr="00191C15" w:rsidRDefault="00191C15" w:rsidP="00191C15">
      <w:pPr>
        <w:jc w:val="both"/>
        <w:rPr>
          <w:rFonts w:ascii="Arial" w:hAnsi="Arial" w:cs="Arial"/>
          <w:sz w:val="24"/>
        </w:rPr>
      </w:pPr>
      <w:r w:rsidRPr="00191C15">
        <w:rPr>
          <w:rFonts w:ascii="Arial" w:hAnsi="Arial" w:cs="Arial"/>
          <w:sz w:val="24"/>
        </w:rPr>
        <w:t>De su lado, el dirigente del PRI Oaxaca, Germán Espinosa Santibáñez, destacó la participación más amplia de las mujeres en espacios políticos y dijo que en el Organismo Nacional colaboran mujeres oaxaqueñas destacadas como la secretaria general y también diputada federal, Mariana Benítez Tiburcio.</w:t>
      </w:r>
    </w:p>
    <w:p w:rsidR="00191C15" w:rsidRPr="00191C15" w:rsidRDefault="00191C15" w:rsidP="00191C15">
      <w:pPr>
        <w:jc w:val="both"/>
        <w:rPr>
          <w:rFonts w:ascii="Arial" w:hAnsi="Arial" w:cs="Arial"/>
          <w:sz w:val="24"/>
        </w:rPr>
      </w:pPr>
      <w:r w:rsidRPr="00191C15">
        <w:rPr>
          <w:rFonts w:ascii="Arial" w:hAnsi="Arial" w:cs="Arial"/>
          <w:sz w:val="24"/>
        </w:rPr>
        <w:t xml:space="preserve">Agregó que las mujeres priistas hacen un trabajo político responsable con una idea muy clara de lo que quiere Oaxaca, por lo que es necesario continuar empoderando a la mujer.  </w:t>
      </w:r>
    </w:p>
    <w:p w:rsidR="00191C15" w:rsidRPr="00191C15" w:rsidRDefault="00191C15" w:rsidP="00191C15">
      <w:pPr>
        <w:jc w:val="both"/>
        <w:rPr>
          <w:rFonts w:ascii="Arial" w:hAnsi="Arial" w:cs="Arial"/>
          <w:sz w:val="24"/>
        </w:rPr>
      </w:pPr>
    </w:p>
    <w:p w:rsidR="00191C15" w:rsidRPr="00191C15" w:rsidRDefault="00191C15" w:rsidP="00191C15">
      <w:pPr>
        <w:jc w:val="both"/>
        <w:rPr>
          <w:rFonts w:ascii="Arial" w:hAnsi="Arial" w:cs="Arial"/>
          <w:sz w:val="24"/>
        </w:rPr>
      </w:pPr>
    </w:p>
    <w:p w:rsidR="00191C15" w:rsidRPr="00191C15" w:rsidRDefault="00191C15" w:rsidP="00191C15">
      <w:pPr>
        <w:jc w:val="both"/>
        <w:rPr>
          <w:rFonts w:ascii="Arial" w:hAnsi="Arial" w:cs="Arial"/>
          <w:sz w:val="24"/>
        </w:rPr>
      </w:pPr>
      <w:bookmarkStart w:id="0" w:name="_GoBack"/>
      <w:bookmarkEnd w:id="0"/>
    </w:p>
    <w:p w:rsidR="00191C15" w:rsidRPr="00191C15" w:rsidRDefault="00191C15" w:rsidP="00191C15">
      <w:pPr>
        <w:jc w:val="both"/>
        <w:rPr>
          <w:rFonts w:ascii="Arial" w:hAnsi="Arial" w:cs="Arial"/>
          <w:sz w:val="24"/>
        </w:rPr>
      </w:pPr>
      <w:r w:rsidRPr="00191C15">
        <w:rPr>
          <w:rFonts w:ascii="Arial" w:hAnsi="Arial" w:cs="Arial"/>
          <w:sz w:val="24"/>
        </w:rPr>
        <w:t xml:space="preserve">Correspondió a la secretaria general del Comité Directivo Estatal del PRI, Julieta </w:t>
      </w:r>
      <w:proofErr w:type="spellStart"/>
      <w:r w:rsidRPr="00191C15">
        <w:rPr>
          <w:rFonts w:ascii="Arial" w:hAnsi="Arial" w:cs="Arial"/>
          <w:sz w:val="24"/>
        </w:rPr>
        <w:t>Famania</w:t>
      </w:r>
      <w:proofErr w:type="spellEnd"/>
      <w:r w:rsidRPr="00191C15">
        <w:rPr>
          <w:rFonts w:ascii="Arial" w:hAnsi="Arial" w:cs="Arial"/>
          <w:sz w:val="24"/>
        </w:rPr>
        <w:t xml:space="preserve"> Ruiz, dar la bienvenida a los asistentes a la asamblea electiva para la renovación del Comité Directivo Estatal del ONMPRI para el periodo 2017-2021, quien manifestó que en esta dirigencia tienen aliados permanentes y precisar ante los asistentes: “Que lo oigan todos: La fuerza del PRI está en las mujeres”, al reconocer el trabajo de Maritza Vásquez Guerra, quien en su momento agradeció el apoyo recibido y reiteró su lealtad con el priismo oaxaqueño y dijo que continuará trabajando en favor de las mujeres.</w:t>
      </w:r>
    </w:p>
    <w:p w:rsidR="00191C15" w:rsidRPr="00191C15" w:rsidRDefault="00191C15" w:rsidP="00191C15">
      <w:pPr>
        <w:jc w:val="both"/>
        <w:rPr>
          <w:rFonts w:ascii="Arial" w:hAnsi="Arial" w:cs="Arial"/>
          <w:sz w:val="24"/>
        </w:rPr>
      </w:pPr>
      <w:r w:rsidRPr="00191C15">
        <w:rPr>
          <w:rFonts w:ascii="Arial" w:hAnsi="Arial" w:cs="Arial"/>
          <w:sz w:val="24"/>
        </w:rPr>
        <w:t xml:space="preserve">En su momento se hizo entrega del nombramiento como directora de la Escuela de Mujeres Priistas de Oaxaca a Patricia Villanueva </w:t>
      </w:r>
      <w:proofErr w:type="spellStart"/>
      <w:r w:rsidRPr="00191C15">
        <w:rPr>
          <w:rFonts w:ascii="Arial" w:hAnsi="Arial" w:cs="Arial"/>
          <w:sz w:val="24"/>
        </w:rPr>
        <w:t>Abraján</w:t>
      </w:r>
      <w:proofErr w:type="spellEnd"/>
      <w:r w:rsidRPr="00191C15">
        <w:rPr>
          <w:rFonts w:ascii="Arial" w:hAnsi="Arial" w:cs="Arial"/>
          <w:sz w:val="24"/>
        </w:rPr>
        <w:t>.</w:t>
      </w:r>
    </w:p>
    <w:p w:rsidR="004350E6" w:rsidRPr="00191C15" w:rsidRDefault="00191C15" w:rsidP="00191C15">
      <w:pPr>
        <w:jc w:val="both"/>
        <w:rPr>
          <w:rFonts w:ascii="Arial" w:hAnsi="Arial" w:cs="Arial"/>
          <w:sz w:val="24"/>
        </w:rPr>
      </w:pPr>
      <w:r w:rsidRPr="00191C15">
        <w:rPr>
          <w:rFonts w:ascii="Arial" w:hAnsi="Arial" w:cs="Arial"/>
          <w:sz w:val="24"/>
        </w:rPr>
        <w:t xml:space="preserve">Acudieron al evento el senador Jorge Toledo Luis, diputados federales como Mariana Benítez Tiburcio, Antonio Amaro </w:t>
      </w:r>
      <w:proofErr w:type="spellStart"/>
      <w:r w:rsidRPr="00191C15">
        <w:rPr>
          <w:rFonts w:ascii="Arial" w:hAnsi="Arial" w:cs="Arial"/>
          <w:sz w:val="24"/>
        </w:rPr>
        <w:t>Cancino</w:t>
      </w:r>
      <w:proofErr w:type="spellEnd"/>
      <w:r w:rsidRPr="00191C15">
        <w:rPr>
          <w:rFonts w:ascii="Arial" w:hAnsi="Arial" w:cs="Arial"/>
          <w:sz w:val="24"/>
        </w:rPr>
        <w:t xml:space="preserve">, Cándido </w:t>
      </w:r>
      <w:proofErr w:type="spellStart"/>
      <w:r w:rsidRPr="00191C15">
        <w:rPr>
          <w:rFonts w:ascii="Arial" w:hAnsi="Arial" w:cs="Arial"/>
          <w:sz w:val="24"/>
        </w:rPr>
        <w:t>Coheto</w:t>
      </w:r>
      <w:proofErr w:type="spellEnd"/>
      <w:r w:rsidRPr="00191C15">
        <w:rPr>
          <w:rFonts w:ascii="Arial" w:hAnsi="Arial" w:cs="Arial"/>
          <w:sz w:val="24"/>
        </w:rPr>
        <w:t xml:space="preserve"> Martínez, Oscar Valencia y Carlos Sarabia Camacho, así como el dirigente de la CTM, Carlos Mejía Gil; el presidente de la Red Jóvenes X México, Alfredo Delgado Cervantes, además de las delegadas del ONMPRI en el estado.</w:t>
      </w:r>
    </w:p>
    <w:p w:rsidR="004350E6" w:rsidRPr="00191C15" w:rsidRDefault="004350E6" w:rsidP="00191C15">
      <w:pPr>
        <w:jc w:val="both"/>
        <w:rPr>
          <w:rFonts w:ascii="Arial" w:hAnsi="Arial" w:cs="Arial"/>
        </w:rPr>
      </w:pPr>
    </w:p>
    <w:p w:rsidR="001D75F8" w:rsidRPr="00191C15" w:rsidRDefault="00191C15" w:rsidP="00191C15">
      <w:pPr>
        <w:jc w:val="center"/>
        <w:rPr>
          <w:rFonts w:ascii="Arial" w:hAnsi="Arial" w:cs="Arial"/>
          <w:b/>
        </w:rPr>
      </w:pPr>
      <w:r w:rsidRPr="00191C15">
        <w:rPr>
          <w:rFonts w:ascii="Arial" w:hAnsi="Arial" w:cs="Arial"/>
          <w:b/>
        </w:rPr>
        <w:t>OOO…OOO</w:t>
      </w:r>
    </w:p>
    <w:sectPr w:rsidR="001D75F8" w:rsidRPr="00191C15"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D4" w:rsidRDefault="003B41D4" w:rsidP="00652D7D">
      <w:pPr>
        <w:spacing w:after="0" w:line="240" w:lineRule="auto"/>
      </w:pPr>
      <w:r>
        <w:separator/>
      </w:r>
    </w:p>
  </w:endnote>
  <w:endnote w:type="continuationSeparator" w:id="0">
    <w:p w:rsidR="003B41D4" w:rsidRDefault="003B41D4"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3B41D4">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191C15"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D4" w:rsidRDefault="003B41D4" w:rsidP="00652D7D">
      <w:pPr>
        <w:spacing w:after="0" w:line="240" w:lineRule="auto"/>
      </w:pPr>
      <w:r>
        <w:separator/>
      </w:r>
    </w:p>
  </w:footnote>
  <w:footnote w:type="continuationSeparator" w:id="0">
    <w:p w:rsidR="003B41D4" w:rsidRDefault="003B41D4"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91C15"/>
    <w:rsid w:val="001B375F"/>
    <w:rsid w:val="001D75F8"/>
    <w:rsid w:val="0029458A"/>
    <w:rsid w:val="002A1D64"/>
    <w:rsid w:val="002A3EE8"/>
    <w:rsid w:val="00324BE8"/>
    <w:rsid w:val="00395888"/>
    <w:rsid w:val="003B41D4"/>
    <w:rsid w:val="004350E6"/>
    <w:rsid w:val="00525359"/>
    <w:rsid w:val="00652D7D"/>
    <w:rsid w:val="00671843"/>
    <w:rsid w:val="007432FF"/>
    <w:rsid w:val="00767837"/>
    <w:rsid w:val="009B55C8"/>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1847F76-0CE3-4FA4-AEA4-B5966B45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8</cp:revision>
  <cp:lastPrinted>2016-12-02T19:01:00Z</cp:lastPrinted>
  <dcterms:created xsi:type="dcterms:W3CDTF">2016-12-02T15:04:00Z</dcterms:created>
  <dcterms:modified xsi:type="dcterms:W3CDTF">2017-09-06T21:29:00Z</dcterms:modified>
</cp:coreProperties>
</file>