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650D8C" w:rsidRPr="00D03A83" w:rsidRDefault="00D03A83" w:rsidP="00652D7D">
      <w:pPr>
        <w:pStyle w:val="Sinespaciado"/>
        <w:jc w:val="right"/>
        <w:rPr>
          <w:rFonts w:ascii="Arial" w:hAnsi="Arial" w:cs="Arial"/>
          <w:sz w:val="18"/>
          <w:szCs w:val="18"/>
        </w:rPr>
      </w:pPr>
      <w:r w:rsidRPr="00D03A83">
        <w:rPr>
          <w:rFonts w:ascii="Arial" w:hAnsi="Arial" w:cs="Arial"/>
          <w:sz w:val="18"/>
          <w:szCs w:val="18"/>
        </w:rPr>
        <w:t xml:space="preserve">Oaxaca de Juárez, </w:t>
      </w:r>
      <w:proofErr w:type="spellStart"/>
      <w:r w:rsidRPr="00D03A83">
        <w:rPr>
          <w:rFonts w:ascii="Arial" w:hAnsi="Arial" w:cs="Arial"/>
          <w:sz w:val="18"/>
          <w:szCs w:val="18"/>
        </w:rPr>
        <w:t>Oax</w:t>
      </w:r>
      <w:proofErr w:type="spellEnd"/>
      <w:r w:rsidRPr="00D03A83">
        <w:rPr>
          <w:rFonts w:ascii="Arial" w:hAnsi="Arial" w:cs="Arial"/>
          <w:sz w:val="18"/>
          <w:szCs w:val="18"/>
        </w:rPr>
        <w:t>., 08 de septiembre de 2017</w:t>
      </w:r>
    </w:p>
    <w:p w:rsidR="00D03A83" w:rsidRDefault="00D03A83" w:rsidP="00D03A83">
      <w:pPr>
        <w:pStyle w:val="Sinespaciado"/>
        <w:rPr>
          <w:rFonts w:ascii="Arial" w:hAnsi="Arial" w:cs="Arial"/>
          <w:b/>
        </w:rPr>
      </w:pPr>
    </w:p>
    <w:p w:rsidR="007D36EA" w:rsidRDefault="007D36EA" w:rsidP="00D03A83">
      <w:pPr>
        <w:pStyle w:val="Sinespaciado"/>
        <w:rPr>
          <w:rFonts w:ascii="Arial" w:hAnsi="Arial" w:cs="Arial"/>
          <w:b/>
        </w:rPr>
      </w:pPr>
      <w:r>
        <w:rPr>
          <w:rFonts w:ascii="Arial" w:hAnsi="Arial" w:cs="Arial"/>
          <w:b/>
        </w:rPr>
        <w:t xml:space="preserve">INSTALA PRI CENTRO DE ACOPIO </w:t>
      </w:r>
    </w:p>
    <w:p w:rsidR="00D03A83" w:rsidRDefault="007D36EA" w:rsidP="00D03A83">
      <w:pPr>
        <w:pStyle w:val="Sinespaciado"/>
        <w:rPr>
          <w:rFonts w:ascii="Arial" w:hAnsi="Arial" w:cs="Arial"/>
          <w:b/>
        </w:rPr>
      </w:pPr>
      <w:r>
        <w:rPr>
          <w:rFonts w:ascii="Arial" w:hAnsi="Arial" w:cs="Arial"/>
          <w:b/>
        </w:rPr>
        <w:t>EN AYUDA A DAMNIFICADOS POR SISMO</w:t>
      </w:r>
    </w:p>
    <w:p w:rsidR="00D03A83" w:rsidRDefault="00D03A83" w:rsidP="00D03A83">
      <w:pPr>
        <w:jc w:val="both"/>
        <w:rPr>
          <w:rFonts w:ascii="Arial" w:hAnsi="Arial" w:cs="Arial"/>
          <w:color w:val="0D0D0D" w:themeColor="text1" w:themeTint="F2"/>
        </w:rPr>
      </w:pPr>
    </w:p>
    <w:p w:rsidR="00D03A83" w:rsidRDefault="00C50EC4" w:rsidP="00D03A83">
      <w:pPr>
        <w:jc w:val="both"/>
        <w:rPr>
          <w:rFonts w:ascii="Arial" w:hAnsi="Arial" w:cs="Arial"/>
          <w:color w:val="0D0D0D" w:themeColor="text1" w:themeTint="F2"/>
        </w:rPr>
      </w:pPr>
      <w:r>
        <w:rPr>
          <w:rFonts w:ascii="Arial" w:hAnsi="Arial" w:cs="Arial"/>
          <w:color w:val="0D0D0D" w:themeColor="text1" w:themeTint="F2"/>
        </w:rPr>
        <w:t xml:space="preserve">El Comité Directivo </w:t>
      </w:r>
      <w:r w:rsidR="00D03A83" w:rsidRPr="00D03A83">
        <w:rPr>
          <w:rFonts w:ascii="Arial" w:hAnsi="Arial" w:cs="Arial"/>
          <w:color w:val="0D0D0D" w:themeColor="text1" w:themeTint="F2"/>
        </w:rPr>
        <w:t>Estatal (CDE) del Partido Revolucionario Institucional (PRI)</w:t>
      </w:r>
      <w:r w:rsidR="00D03A83">
        <w:rPr>
          <w:rFonts w:ascii="Arial" w:hAnsi="Arial" w:cs="Arial"/>
          <w:color w:val="0D0D0D" w:themeColor="text1" w:themeTint="F2"/>
        </w:rPr>
        <w:t xml:space="preserve"> abrió </w:t>
      </w:r>
      <w:r>
        <w:rPr>
          <w:rFonts w:ascii="Arial" w:hAnsi="Arial" w:cs="Arial"/>
          <w:color w:val="0D0D0D" w:themeColor="text1" w:themeTint="F2"/>
        </w:rPr>
        <w:t xml:space="preserve">un </w:t>
      </w:r>
      <w:r w:rsidR="00D03A83" w:rsidRPr="00D03A83">
        <w:rPr>
          <w:rFonts w:ascii="Arial" w:hAnsi="Arial" w:cs="Arial"/>
          <w:color w:val="0D0D0D" w:themeColor="text1" w:themeTint="F2"/>
        </w:rPr>
        <w:t>centro de acopio de víveres y productos de primera necesidad, en beneficio de los damnificados por los efectos del</w:t>
      </w:r>
      <w:r>
        <w:rPr>
          <w:rFonts w:ascii="Arial" w:hAnsi="Arial" w:cs="Arial"/>
          <w:color w:val="0D0D0D" w:themeColor="text1" w:themeTint="F2"/>
        </w:rPr>
        <w:t xml:space="preserve"> sismo que afectó principalmente </w:t>
      </w:r>
      <w:r w:rsidR="00D03A83" w:rsidRPr="00D03A83">
        <w:rPr>
          <w:rFonts w:ascii="Arial" w:hAnsi="Arial" w:cs="Arial"/>
          <w:color w:val="0D0D0D" w:themeColor="text1" w:themeTint="F2"/>
        </w:rPr>
        <w:t xml:space="preserve">la </w:t>
      </w:r>
      <w:r>
        <w:rPr>
          <w:rFonts w:ascii="Arial" w:hAnsi="Arial" w:cs="Arial"/>
          <w:color w:val="0D0D0D" w:themeColor="text1" w:themeTint="F2"/>
        </w:rPr>
        <w:t>región del</w:t>
      </w:r>
      <w:r w:rsidR="00D03A83" w:rsidRPr="00D03A83">
        <w:rPr>
          <w:rFonts w:ascii="Arial" w:hAnsi="Arial" w:cs="Arial"/>
          <w:color w:val="0D0D0D" w:themeColor="text1" w:themeTint="F2"/>
        </w:rPr>
        <w:t xml:space="preserve"> Istmo </w:t>
      </w:r>
      <w:r>
        <w:rPr>
          <w:rFonts w:ascii="Arial" w:hAnsi="Arial" w:cs="Arial"/>
          <w:color w:val="0D0D0D" w:themeColor="text1" w:themeTint="F2"/>
        </w:rPr>
        <w:t>de Tehuantepec</w:t>
      </w:r>
      <w:r w:rsidR="00D03A83" w:rsidRPr="00D03A83">
        <w:rPr>
          <w:rFonts w:ascii="Arial" w:hAnsi="Arial" w:cs="Arial"/>
          <w:color w:val="0D0D0D" w:themeColor="text1" w:themeTint="F2"/>
        </w:rPr>
        <w:t>.</w:t>
      </w:r>
    </w:p>
    <w:p w:rsidR="00C50EC4" w:rsidRDefault="00C50EC4" w:rsidP="00D03A83">
      <w:pPr>
        <w:jc w:val="both"/>
        <w:rPr>
          <w:rFonts w:ascii="Arial" w:hAnsi="Arial" w:cs="Arial"/>
          <w:color w:val="0D0D0D" w:themeColor="text1" w:themeTint="F2"/>
        </w:rPr>
      </w:pPr>
      <w:r>
        <w:rPr>
          <w:rFonts w:ascii="Arial" w:hAnsi="Arial" w:cs="Arial"/>
          <w:color w:val="0D0D0D" w:themeColor="text1" w:themeTint="F2"/>
        </w:rPr>
        <w:t>La coordinación tanto de recepción de las donaciones, así como su distribución estará a cargo de los integrantes de la Red de Jóvenes por México, informó su presidente estatal, Alfredo Delgado Cervantes, quien precisó que además saldrán hacia los municipios afectados diversas brigadas de ayuda.</w:t>
      </w:r>
    </w:p>
    <w:p w:rsidR="00C50EC4" w:rsidRDefault="00C50EC4" w:rsidP="00C50EC4">
      <w:pPr>
        <w:jc w:val="both"/>
        <w:rPr>
          <w:rFonts w:ascii="Arial" w:hAnsi="Arial" w:cs="Arial"/>
          <w:color w:val="0D0D0D" w:themeColor="text1" w:themeTint="F2"/>
        </w:rPr>
      </w:pPr>
      <w:r>
        <w:rPr>
          <w:rFonts w:ascii="Arial" w:hAnsi="Arial" w:cs="Arial"/>
          <w:color w:val="0D0D0D" w:themeColor="text1" w:themeTint="F2"/>
        </w:rPr>
        <w:t xml:space="preserve">Indicó que el centro de acopio funciona en la sede del Comité Directivo Estatal, y se cuenta con la participación de los sectores obrero, campesino y popular, así como de los jóvenes y mujeres del ONMPRI, </w:t>
      </w:r>
      <w:r w:rsidR="005774E7">
        <w:rPr>
          <w:rFonts w:ascii="Arial" w:hAnsi="Arial" w:cs="Arial"/>
          <w:color w:val="0D0D0D" w:themeColor="text1" w:themeTint="F2"/>
        </w:rPr>
        <w:t xml:space="preserve">diputados locales, </w:t>
      </w:r>
      <w:r>
        <w:rPr>
          <w:rFonts w:ascii="Arial" w:hAnsi="Arial" w:cs="Arial"/>
          <w:color w:val="0D0D0D" w:themeColor="text1" w:themeTint="F2"/>
        </w:rPr>
        <w:t xml:space="preserve">además de militantes y ciudadanía en general. </w:t>
      </w:r>
    </w:p>
    <w:p w:rsidR="00C50EC4" w:rsidRDefault="00C50EC4" w:rsidP="00C50EC4">
      <w:pPr>
        <w:jc w:val="both"/>
        <w:rPr>
          <w:rFonts w:ascii="Arial" w:hAnsi="Arial" w:cs="Arial"/>
          <w:color w:val="0D0D0D" w:themeColor="text1" w:themeTint="F2"/>
        </w:rPr>
      </w:pPr>
      <w:r>
        <w:rPr>
          <w:rFonts w:ascii="Arial" w:hAnsi="Arial" w:cs="Arial"/>
          <w:color w:val="0D0D0D" w:themeColor="text1" w:themeTint="F2"/>
        </w:rPr>
        <w:t>I</w:t>
      </w:r>
      <w:r w:rsidR="00D03A83" w:rsidRPr="00D03A83">
        <w:rPr>
          <w:rFonts w:ascii="Arial" w:hAnsi="Arial" w:cs="Arial"/>
          <w:color w:val="0D0D0D" w:themeColor="text1" w:themeTint="F2"/>
        </w:rPr>
        <w:t xml:space="preserve">ndicó que la dirigencia que encabeza el presidente Germán Espinosa Santibáñez </w:t>
      </w:r>
      <w:r>
        <w:rPr>
          <w:rFonts w:ascii="Arial" w:hAnsi="Arial" w:cs="Arial"/>
          <w:color w:val="0D0D0D" w:themeColor="text1" w:themeTint="F2"/>
        </w:rPr>
        <w:t xml:space="preserve"> y la secretaria general, Julieta </w:t>
      </w:r>
      <w:proofErr w:type="spellStart"/>
      <w:r>
        <w:rPr>
          <w:rFonts w:ascii="Arial" w:hAnsi="Arial" w:cs="Arial"/>
          <w:color w:val="0D0D0D" w:themeColor="text1" w:themeTint="F2"/>
        </w:rPr>
        <w:t>Famania</w:t>
      </w:r>
      <w:proofErr w:type="spellEnd"/>
      <w:r>
        <w:rPr>
          <w:rFonts w:ascii="Arial" w:hAnsi="Arial" w:cs="Arial"/>
          <w:color w:val="0D0D0D" w:themeColor="text1" w:themeTint="F2"/>
        </w:rPr>
        <w:t xml:space="preserve"> Ruiz, </w:t>
      </w:r>
      <w:r w:rsidR="00D03A83" w:rsidRPr="00D03A83">
        <w:rPr>
          <w:rFonts w:ascii="Arial" w:hAnsi="Arial" w:cs="Arial"/>
          <w:color w:val="0D0D0D" w:themeColor="text1" w:themeTint="F2"/>
        </w:rPr>
        <w:t xml:space="preserve">mantendrá </w:t>
      </w:r>
      <w:r>
        <w:rPr>
          <w:rFonts w:ascii="Arial" w:hAnsi="Arial" w:cs="Arial"/>
          <w:color w:val="0D0D0D" w:themeColor="text1" w:themeTint="F2"/>
        </w:rPr>
        <w:t>abierto este centro de recepción mientras dure la contingencia.</w:t>
      </w:r>
    </w:p>
    <w:p w:rsidR="007D36EA" w:rsidRDefault="00D03A83" w:rsidP="00D03A83">
      <w:pPr>
        <w:jc w:val="both"/>
        <w:rPr>
          <w:rFonts w:ascii="Arial" w:hAnsi="Arial" w:cs="Arial"/>
          <w:color w:val="0D0D0D" w:themeColor="text1" w:themeTint="F2"/>
        </w:rPr>
      </w:pPr>
      <w:r w:rsidRPr="00D03A83">
        <w:rPr>
          <w:rFonts w:ascii="Arial" w:hAnsi="Arial" w:cs="Arial"/>
          <w:color w:val="0D0D0D" w:themeColor="text1" w:themeTint="F2"/>
        </w:rPr>
        <w:t xml:space="preserve">Precisó que </w:t>
      </w:r>
      <w:r w:rsidR="007D36EA">
        <w:rPr>
          <w:rFonts w:ascii="Arial" w:hAnsi="Arial" w:cs="Arial"/>
          <w:color w:val="0D0D0D" w:themeColor="text1" w:themeTint="F2"/>
        </w:rPr>
        <w:t>diversas brigadas de jóvenes priistas se dirigen a los municipios afectados para coordinarse con las autoridades correspondientes y ayudar en las tareas necesarias.</w:t>
      </w:r>
    </w:p>
    <w:p w:rsidR="00D03A83" w:rsidRPr="00D03A83" w:rsidRDefault="007D36EA" w:rsidP="00D03A83">
      <w:pPr>
        <w:jc w:val="both"/>
        <w:rPr>
          <w:rFonts w:ascii="Arial" w:hAnsi="Arial" w:cs="Arial"/>
          <w:color w:val="0D0D0D" w:themeColor="text1" w:themeTint="F2"/>
        </w:rPr>
      </w:pPr>
      <w:r>
        <w:rPr>
          <w:rFonts w:ascii="Arial" w:hAnsi="Arial" w:cs="Arial"/>
          <w:color w:val="0D0D0D" w:themeColor="text1" w:themeTint="F2"/>
        </w:rPr>
        <w:t>U</w:t>
      </w:r>
      <w:r w:rsidR="00D03A83" w:rsidRPr="00D03A83">
        <w:rPr>
          <w:rFonts w:ascii="Arial" w:hAnsi="Arial" w:cs="Arial"/>
          <w:color w:val="0D0D0D" w:themeColor="text1" w:themeTint="F2"/>
        </w:rPr>
        <w:t>no de los compromisos más importantes del PRI es apoyar a la sociedad en todo momento, y sobre todo cuando se presentan situaciones que afectan a cientos de familias, que en muchos casos han perdido todo, o gran parte de su patrimonio</w:t>
      </w:r>
      <w:r>
        <w:rPr>
          <w:rFonts w:ascii="Arial" w:hAnsi="Arial" w:cs="Arial"/>
          <w:color w:val="0D0D0D" w:themeColor="text1" w:themeTint="F2"/>
        </w:rPr>
        <w:t>, dijo</w:t>
      </w:r>
      <w:r w:rsidR="00D03A83" w:rsidRPr="00D03A83">
        <w:rPr>
          <w:rFonts w:ascii="Arial" w:hAnsi="Arial" w:cs="Arial"/>
          <w:color w:val="0D0D0D" w:themeColor="text1" w:themeTint="F2"/>
        </w:rPr>
        <w:t>.</w:t>
      </w:r>
    </w:p>
    <w:p w:rsidR="00D03A83" w:rsidRPr="00D03A83" w:rsidRDefault="00D03A83" w:rsidP="00D03A83">
      <w:pPr>
        <w:jc w:val="both"/>
        <w:rPr>
          <w:rFonts w:ascii="Arial" w:hAnsi="Arial" w:cs="Arial"/>
          <w:color w:val="0D0D0D" w:themeColor="text1" w:themeTint="F2"/>
        </w:rPr>
      </w:pPr>
      <w:r w:rsidRPr="00D03A83">
        <w:rPr>
          <w:rFonts w:ascii="Arial" w:hAnsi="Arial" w:cs="Arial"/>
          <w:color w:val="0D0D0D" w:themeColor="text1" w:themeTint="F2"/>
        </w:rPr>
        <w:t xml:space="preserve">Apuntó que la ayuda del gobierno de Oaxaca </w:t>
      </w:r>
      <w:r w:rsidR="007D36EA">
        <w:rPr>
          <w:rFonts w:ascii="Arial" w:hAnsi="Arial" w:cs="Arial"/>
          <w:color w:val="0D0D0D" w:themeColor="text1" w:themeTint="F2"/>
        </w:rPr>
        <w:t xml:space="preserve">que encabeza Alejandro </w:t>
      </w:r>
      <w:proofErr w:type="spellStart"/>
      <w:r w:rsidR="007D36EA">
        <w:rPr>
          <w:rFonts w:ascii="Arial" w:hAnsi="Arial" w:cs="Arial"/>
          <w:color w:val="0D0D0D" w:themeColor="text1" w:themeTint="F2"/>
        </w:rPr>
        <w:t>Murat</w:t>
      </w:r>
      <w:proofErr w:type="spellEnd"/>
      <w:r w:rsidR="007D36EA">
        <w:rPr>
          <w:rFonts w:ascii="Arial" w:hAnsi="Arial" w:cs="Arial"/>
          <w:color w:val="0D0D0D" w:themeColor="text1" w:themeTint="F2"/>
        </w:rPr>
        <w:t xml:space="preserve"> Hinojosa </w:t>
      </w:r>
      <w:r w:rsidRPr="00D03A83">
        <w:rPr>
          <w:rFonts w:ascii="Arial" w:hAnsi="Arial" w:cs="Arial"/>
          <w:color w:val="0D0D0D" w:themeColor="text1" w:themeTint="F2"/>
        </w:rPr>
        <w:t>ha sido muy oportuna e inmediata, y destacó que el mismo gobernador encabeza los trabajos de apoyo a la población, junto con los titulares de las dependencias estatales, federales y el Ejército mexicano, que siempre ha brindado su respaldo a los oaxaqueños.</w:t>
      </w:r>
    </w:p>
    <w:p w:rsidR="00D03A83" w:rsidRPr="00D03A83" w:rsidRDefault="00D03A83" w:rsidP="00D03A83">
      <w:pPr>
        <w:jc w:val="both"/>
        <w:rPr>
          <w:rFonts w:ascii="Arial" w:hAnsi="Arial" w:cs="Arial"/>
          <w:color w:val="0D0D0D" w:themeColor="text1" w:themeTint="F2"/>
        </w:rPr>
      </w:pPr>
      <w:r w:rsidRPr="00D03A83">
        <w:rPr>
          <w:rFonts w:ascii="Arial" w:hAnsi="Arial" w:cs="Arial"/>
          <w:color w:val="0D0D0D" w:themeColor="text1" w:themeTint="F2"/>
        </w:rPr>
        <w:t xml:space="preserve">Reiteró que </w:t>
      </w:r>
      <w:r w:rsidR="007D36EA">
        <w:rPr>
          <w:rFonts w:ascii="Arial" w:hAnsi="Arial" w:cs="Arial"/>
          <w:color w:val="0D0D0D" w:themeColor="text1" w:themeTint="F2"/>
        </w:rPr>
        <w:t xml:space="preserve">en el centro de acopio </w:t>
      </w:r>
      <w:r w:rsidRPr="00D03A83">
        <w:rPr>
          <w:rFonts w:ascii="Arial" w:hAnsi="Arial" w:cs="Arial"/>
          <w:color w:val="0D0D0D" w:themeColor="text1" w:themeTint="F2"/>
        </w:rPr>
        <w:t xml:space="preserve">se reciben alimentos no perecederos, agua embotellada, medicamentos no caducos, ropa y calzado en buen estado, pañales desechables y toallas femeninas, así como leche en polvo, está ubicado en la sede del PRI, carretera internacional número 1503, Santa Rosa </w:t>
      </w:r>
      <w:proofErr w:type="spellStart"/>
      <w:r w:rsidRPr="00D03A83">
        <w:rPr>
          <w:rFonts w:ascii="Arial" w:hAnsi="Arial" w:cs="Arial"/>
          <w:color w:val="0D0D0D" w:themeColor="text1" w:themeTint="F2"/>
        </w:rPr>
        <w:t>Panzacola</w:t>
      </w:r>
      <w:proofErr w:type="spellEnd"/>
      <w:r w:rsidRPr="00D03A83">
        <w:rPr>
          <w:rFonts w:ascii="Arial" w:hAnsi="Arial" w:cs="Arial"/>
          <w:color w:val="0D0D0D" w:themeColor="text1" w:themeTint="F2"/>
        </w:rPr>
        <w:t>.</w:t>
      </w:r>
    </w:p>
    <w:p w:rsidR="00D03A83" w:rsidRDefault="00E604A4" w:rsidP="00E604A4">
      <w:pPr>
        <w:pStyle w:val="Sinespaciado"/>
        <w:jc w:val="center"/>
        <w:rPr>
          <w:rFonts w:ascii="Arial" w:hAnsi="Arial" w:cs="Arial"/>
          <w:b/>
        </w:rPr>
      </w:pPr>
      <w:r>
        <w:rPr>
          <w:rFonts w:ascii="Arial" w:hAnsi="Arial" w:cs="Arial"/>
          <w:b/>
        </w:rPr>
        <w:t>OOO…OOO</w:t>
      </w:r>
      <w:bookmarkStart w:id="0" w:name="_GoBack"/>
      <w:bookmarkEnd w:id="0"/>
    </w:p>
    <w:sectPr w:rsidR="00D03A83"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32" w:rsidRDefault="002F7332" w:rsidP="00652D7D">
      <w:pPr>
        <w:spacing w:after="0" w:line="240" w:lineRule="auto"/>
      </w:pPr>
      <w:r>
        <w:separator/>
      </w:r>
    </w:p>
  </w:endnote>
  <w:endnote w:type="continuationSeparator" w:id="0">
    <w:p w:rsidR="002F7332" w:rsidRDefault="002F733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2F733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5774E7"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32" w:rsidRDefault="002F7332" w:rsidP="00652D7D">
      <w:pPr>
        <w:spacing w:after="0" w:line="240" w:lineRule="auto"/>
      </w:pPr>
      <w:r>
        <w:separator/>
      </w:r>
    </w:p>
  </w:footnote>
  <w:footnote w:type="continuationSeparator" w:id="0">
    <w:p w:rsidR="002F7332" w:rsidRDefault="002F733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14906"/>
    <w:rsid w:val="00023270"/>
    <w:rsid w:val="00030F44"/>
    <w:rsid w:val="000471E3"/>
    <w:rsid w:val="00052853"/>
    <w:rsid w:val="00123D62"/>
    <w:rsid w:val="00124F7D"/>
    <w:rsid w:val="0014525A"/>
    <w:rsid w:val="001B1C0E"/>
    <w:rsid w:val="001B375F"/>
    <w:rsid w:val="001D75F8"/>
    <w:rsid w:val="00213076"/>
    <w:rsid w:val="0029458A"/>
    <w:rsid w:val="002A1D64"/>
    <w:rsid w:val="002A3EE8"/>
    <w:rsid w:val="002F7332"/>
    <w:rsid w:val="00324BE8"/>
    <w:rsid w:val="00395888"/>
    <w:rsid w:val="004350E6"/>
    <w:rsid w:val="00525359"/>
    <w:rsid w:val="005774E7"/>
    <w:rsid w:val="00650D8C"/>
    <w:rsid w:val="00652D7D"/>
    <w:rsid w:val="00671843"/>
    <w:rsid w:val="00704EFD"/>
    <w:rsid w:val="007432FF"/>
    <w:rsid w:val="00764DC4"/>
    <w:rsid w:val="00767837"/>
    <w:rsid w:val="007D36EA"/>
    <w:rsid w:val="009B55C8"/>
    <w:rsid w:val="00B64591"/>
    <w:rsid w:val="00BF3787"/>
    <w:rsid w:val="00C271F7"/>
    <w:rsid w:val="00C50EC4"/>
    <w:rsid w:val="00C854AB"/>
    <w:rsid w:val="00CA0CBF"/>
    <w:rsid w:val="00CE783D"/>
    <w:rsid w:val="00CF4EB5"/>
    <w:rsid w:val="00D03A83"/>
    <w:rsid w:val="00DE336E"/>
    <w:rsid w:val="00E604A4"/>
    <w:rsid w:val="00E94519"/>
    <w:rsid w:val="00F067C1"/>
    <w:rsid w:val="00FB500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1A1756-3B23-4062-A746-D6000E0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semiHidden/>
    <w:unhideWhenUsed/>
    <w:rsid w:val="00D03A8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25</cp:revision>
  <cp:lastPrinted>2016-12-02T19:01:00Z</cp:lastPrinted>
  <dcterms:created xsi:type="dcterms:W3CDTF">2016-12-02T15:04:00Z</dcterms:created>
  <dcterms:modified xsi:type="dcterms:W3CDTF">2017-09-08T19:32:00Z</dcterms:modified>
</cp:coreProperties>
</file>