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4B511F" w:rsidRDefault="004B511F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</w:p>
    <w:p w:rsidR="00C854AB" w:rsidRPr="004B511F" w:rsidRDefault="004B511F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4B511F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4B511F">
        <w:rPr>
          <w:rFonts w:ascii="Arial" w:hAnsi="Arial" w:cs="Arial"/>
          <w:sz w:val="18"/>
          <w:szCs w:val="18"/>
        </w:rPr>
        <w:t>Oax</w:t>
      </w:r>
      <w:proofErr w:type="spellEnd"/>
      <w:r w:rsidRPr="004B511F">
        <w:rPr>
          <w:rFonts w:ascii="Arial" w:hAnsi="Arial" w:cs="Arial"/>
          <w:sz w:val="18"/>
          <w:szCs w:val="18"/>
        </w:rPr>
        <w:t>., 19 de octubre de 2017</w:t>
      </w:r>
    </w:p>
    <w:p w:rsidR="00B424DF" w:rsidRPr="004B511F" w:rsidRDefault="00B424DF" w:rsidP="00BF378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B511F" w:rsidRDefault="004B511F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B511F" w:rsidRPr="004B511F" w:rsidRDefault="004B511F" w:rsidP="004B511F">
      <w:pPr>
        <w:pStyle w:val="Sinespaciado"/>
        <w:rPr>
          <w:rFonts w:ascii="Arial" w:hAnsi="Arial" w:cs="Arial"/>
          <w:b/>
        </w:rPr>
      </w:pPr>
      <w:r w:rsidRPr="004B511F">
        <w:rPr>
          <w:rFonts w:ascii="Arial" w:hAnsi="Arial" w:cs="Arial"/>
          <w:b/>
        </w:rPr>
        <w:t>SE SUMA PRI A CRUZADA MUNDIAL</w:t>
      </w:r>
    </w:p>
    <w:p w:rsidR="00B424DF" w:rsidRDefault="004B511F" w:rsidP="004B511F">
      <w:pPr>
        <w:pStyle w:val="Sinespaciado"/>
        <w:rPr>
          <w:rFonts w:ascii="Arial" w:hAnsi="Arial" w:cs="Arial"/>
          <w:b/>
        </w:rPr>
      </w:pPr>
      <w:r w:rsidRPr="004B511F">
        <w:rPr>
          <w:rFonts w:ascii="Arial" w:hAnsi="Arial" w:cs="Arial"/>
          <w:b/>
        </w:rPr>
        <w:t>CONTRA CÁNCER DE MAMA</w:t>
      </w:r>
    </w:p>
    <w:p w:rsidR="004B511F" w:rsidRPr="004B511F" w:rsidRDefault="004B511F" w:rsidP="004B511F">
      <w:pPr>
        <w:pStyle w:val="Sinespaciado"/>
        <w:rPr>
          <w:rFonts w:ascii="Arial" w:hAnsi="Arial" w:cs="Arial"/>
          <w:b/>
        </w:rPr>
      </w:pPr>
    </w:p>
    <w:p w:rsidR="004350E6" w:rsidRPr="004B511F" w:rsidRDefault="00177716" w:rsidP="004B511F">
      <w:pPr>
        <w:spacing w:line="276" w:lineRule="auto"/>
        <w:jc w:val="both"/>
        <w:rPr>
          <w:rFonts w:ascii="Arial" w:hAnsi="Arial" w:cs="Arial"/>
        </w:rPr>
      </w:pPr>
      <w:r w:rsidRPr="004B511F">
        <w:rPr>
          <w:rFonts w:ascii="Arial" w:hAnsi="Arial" w:cs="Arial"/>
        </w:rPr>
        <w:t>El Partido Revolucionario Institucional continúa impulsando una serie de políticas públicas para proteger la salud de los mexicano</w:t>
      </w:r>
      <w:r w:rsidR="00B551D3" w:rsidRPr="004B511F">
        <w:rPr>
          <w:rFonts w:ascii="Arial" w:hAnsi="Arial" w:cs="Arial"/>
        </w:rPr>
        <w:t>s, especialmente de las mujeres con quienes tenemos el compromiso permanente de promover la equidad e igualdad, combatir la violencia de género, así como salvaguardar sus derechos humanos y políticos, afirmó el presiente estatal del PRI, Germán Espinosa Santibáñez.</w:t>
      </w:r>
    </w:p>
    <w:p w:rsidR="00B551D3" w:rsidRPr="004B511F" w:rsidRDefault="00B551D3" w:rsidP="004B511F">
      <w:pPr>
        <w:spacing w:line="276" w:lineRule="auto"/>
        <w:jc w:val="both"/>
        <w:rPr>
          <w:rFonts w:ascii="Arial" w:hAnsi="Arial" w:cs="Arial"/>
        </w:rPr>
      </w:pPr>
      <w:r w:rsidRPr="004B511F">
        <w:rPr>
          <w:rFonts w:ascii="Arial" w:hAnsi="Arial" w:cs="Arial"/>
        </w:rPr>
        <w:t xml:space="preserve">En el marco del Día Internacional de Lucha Contra el Cáncer de Mama, </w:t>
      </w:r>
      <w:r w:rsidR="00A02E35">
        <w:rPr>
          <w:rFonts w:ascii="Arial" w:hAnsi="Arial" w:cs="Arial"/>
        </w:rPr>
        <w:t xml:space="preserve">que hoy se conmemora, </w:t>
      </w:r>
      <w:r w:rsidRPr="004B511F">
        <w:rPr>
          <w:rFonts w:ascii="Arial" w:hAnsi="Arial" w:cs="Arial"/>
        </w:rPr>
        <w:t>destacó que esta batalla convoca a mujeres y hombres por igual, y llamó a fortalecer la cultura de la prevención, que permita salvar vidas.</w:t>
      </w:r>
      <w:bookmarkStart w:id="0" w:name="_GoBack"/>
      <w:bookmarkEnd w:id="0"/>
    </w:p>
    <w:p w:rsidR="00B551D3" w:rsidRPr="004B511F" w:rsidRDefault="00B551D3" w:rsidP="004B511F">
      <w:pPr>
        <w:spacing w:line="276" w:lineRule="auto"/>
        <w:jc w:val="both"/>
        <w:rPr>
          <w:rFonts w:ascii="Arial" w:hAnsi="Arial" w:cs="Arial"/>
        </w:rPr>
      </w:pPr>
      <w:r w:rsidRPr="004B511F">
        <w:rPr>
          <w:rFonts w:ascii="Arial" w:hAnsi="Arial" w:cs="Arial"/>
        </w:rPr>
        <w:t>Las mujeres, dijo Espinosa Santibáñez, deben privilegiar la autoexploración, acudir a los centros de salud y estar al pendiente de cualquier síntoma; los hombres deben apoyar a las mujeres para que acudan a revisión médica, porque si la enfermedad se detecta a tiempo es curable.</w:t>
      </w:r>
    </w:p>
    <w:p w:rsidR="00B424DF" w:rsidRPr="004B511F" w:rsidRDefault="00B551D3" w:rsidP="004B511F">
      <w:pPr>
        <w:spacing w:line="276" w:lineRule="auto"/>
        <w:jc w:val="both"/>
        <w:rPr>
          <w:rFonts w:ascii="Arial" w:hAnsi="Arial" w:cs="Arial"/>
        </w:rPr>
      </w:pPr>
      <w:r w:rsidRPr="004B511F">
        <w:rPr>
          <w:rFonts w:ascii="Arial" w:hAnsi="Arial" w:cs="Arial"/>
        </w:rPr>
        <w:t>Precisó que lamentablemente el cáncer de mama</w:t>
      </w:r>
      <w:r w:rsidR="00B424DF" w:rsidRPr="004B511F">
        <w:rPr>
          <w:rFonts w:ascii="Arial" w:hAnsi="Arial" w:cs="Arial"/>
        </w:rPr>
        <w:t xml:space="preserve"> es la principal causas de muerte de las mujeres mexicanas mayores de 25 años</w:t>
      </w:r>
      <w:r w:rsidR="004B511F" w:rsidRPr="004B511F">
        <w:rPr>
          <w:rFonts w:ascii="Arial" w:hAnsi="Arial" w:cs="Arial"/>
        </w:rPr>
        <w:t>,</w:t>
      </w:r>
      <w:r w:rsidR="00B424DF" w:rsidRPr="004B511F">
        <w:rPr>
          <w:rFonts w:ascii="Arial" w:hAnsi="Arial" w:cs="Arial"/>
        </w:rPr>
        <w:t xml:space="preserve"> y recordó que este mal también afecta a los varones, por lo que es fundamental que se tomen medidas preventivas.</w:t>
      </w:r>
    </w:p>
    <w:p w:rsidR="00B424DF" w:rsidRPr="004B511F" w:rsidRDefault="00B424DF" w:rsidP="004B511F">
      <w:pPr>
        <w:spacing w:line="276" w:lineRule="auto"/>
        <w:jc w:val="both"/>
        <w:rPr>
          <w:rFonts w:ascii="Arial" w:hAnsi="Arial" w:cs="Arial"/>
        </w:rPr>
      </w:pPr>
      <w:r w:rsidRPr="004B511F">
        <w:rPr>
          <w:rFonts w:ascii="Arial" w:hAnsi="Arial" w:cs="Arial"/>
        </w:rPr>
        <w:t>Indicó que el Partido Revolucionario Institucional a través de sus legisladores federales y estatales, autoridades de los tres niveles, así como sectores y organizaciones, continuará impulsando políticas públicas que permitan tener diagnósticos tempranos y certeros, y en caso de requerir tratamiento se cuente en los centros de salud con el equipamiento necesario.</w:t>
      </w:r>
    </w:p>
    <w:p w:rsidR="00B424DF" w:rsidRPr="004B511F" w:rsidRDefault="00B424DF" w:rsidP="004B511F">
      <w:pPr>
        <w:spacing w:line="276" w:lineRule="auto"/>
        <w:jc w:val="both"/>
        <w:rPr>
          <w:rFonts w:ascii="Arial" w:hAnsi="Arial" w:cs="Arial"/>
        </w:rPr>
      </w:pPr>
      <w:r w:rsidRPr="004B511F">
        <w:rPr>
          <w:rFonts w:ascii="Arial" w:hAnsi="Arial" w:cs="Arial"/>
        </w:rPr>
        <w:t xml:space="preserve">La lucha contra este mal nos involucra a todos por igual y continuaremos trabajando junto a la sociedad </w:t>
      </w:r>
      <w:r w:rsidR="00B07625" w:rsidRPr="004B511F">
        <w:rPr>
          <w:rFonts w:ascii="Arial" w:hAnsi="Arial" w:cs="Arial"/>
        </w:rPr>
        <w:t>para enfrentarlo de manera correcta y oportuna, concluyó.</w:t>
      </w:r>
      <w:r w:rsidRPr="004B511F">
        <w:rPr>
          <w:rFonts w:ascii="Arial" w:hAnsi="Arial" w:cs="Arial"/>
        </w:rPr>
        <w:t xml:space="preserve"> </w:t>
      </w:r>
    </w:p>
    <w:p w:rsidR="004350E6" w:rsidRPr="004B511F" w:rsidRDefault="004350E6" w:rsidP="004B511F">
      <w:pPr>
        <w:spacing w:line="276" w:lineRule="auto"/>
        <w:jc w:val="both"/>
        <w:rPr>
          <w:rFonts w:ascii="Arial" w:hAnsi="Arial" w:cs="Arial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86" w:rsidRDefault="00B54586" w:rsidP="00652D7D">
      <w:pPr>
        <w:spacing w:after="0" w:line="240" w:lineRule="auto"/>
      </w:pPr>
      <w:r>
        <w:separator/>
      </w:r>
    </w:p>
  </w:endnote>
  <w:endnote w:type="continuationSeparator" w:id="0">
    <w:p w:rsidR="00B54586" w:rsidRDefault="00B54586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B54586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A02E35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86" w:rsidRDefault="00B54586" w:rsidP="00652D7D">
      <w:pPr>
        <w:spacing w:after="0" w:line="240" w:lineRule="auto"/>
      </w:pPr>
      <w:r>
        <w:separator/>
      </w:r>
    </w:p>
  </w:footnote>
  <w:footnote w:type="continuationSeparator" w:id="0">
    <w:p w:rsidR="00B54586" w:rsidRDefault="00B54586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77716"/>
    <w:rsid w:val="001B375F"/>
    <w:rsid w:val="001D75F8"/>
    <w:rsid w:val="0029458A"/>
    <w:rsid w:val="002A1D64"/>
    <w:rsid w:val="002A3EE8"/>
    <w:rsid w:val="003150FD"/>
    <w:rsid w:val="00324BE8"/>
    <w:rsid w:val="00395888"/>
    <w:rsid w:val="004350E6"/>
    <w:rsid w:val="004849AC"/>
    <w:rsid w:val="004B511F"/>
    <w:rsid w:val="00525359"/>
    <w:rsid w:val="00652D7D"/>
    <w:rsid w:val="00671843"/>
    <w:rsid w:val="007432FF"/>
    <w:rsid w:val="00767837"/>
    <w:rsid w:val="009B55C8"/>
    <w:rsid w:val="00A02E35"/>
    <w:rsid w:val="00B07625"/>
    <w:rsid w:val="00B424DF"/>
    <w:rsid w:val="00B54586"/>
    <w:rsid w:val="00B551D3"/>
    <w:rsid w:val="00BC2A29"/>
    <w:rsid w:val="00BE5568"/>
    <w:rsid w:val="00BF3787"/>
    <w:rsid w:val="00C854AB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13</cp:revision>
  <cp:lastPrinted>2016-12-02T19:01:00Z</cp:lastPrinted>
  <dcterms:created xsi:type="dcterms:W3CDTF">2016-12-02T15:04:00Z</dcterms:created>
  <dcterms:modified xsi:type="dcterms:W3CDTF">2017-10-19T04:10:00Z</dcterms:modified>
</cp:coreProperties>
</file>