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A42D31" w:rsidRDefault="00A42D31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A42D31" w:rsidRDefault="00731FEF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31</w:t>
      </w:r>
      <w:r w:rsidR="00A42D31" w:rsidRPr="00A42D31">
        <w:rPr>
          <w:rFonts w:ascii="Arial" w:hAnsi="Arial" w:cs="Arial"/>
          <w:sz w:val="18"/>
          <w:szCs w:val="18"/>
        </w:rPr>
        <w:t xml:space="preserve"> de octubre de 2017</w:t>
      </w:r>
    </w:p>
    <w:p w:rsidR="00C854AB" w:rsidRDefault="00C854AB" w:rsidP="009068BD">
      <w:pPr>
        <w:pStyle w:val="Sinespaciado"/>
        <w:rPr>
          <w:rFonts w:ascii="Arial" w:hAnsi="Arial" w:cs="Arial"/>
          <w:b/>
        </w:rPr>
      </w:pPr>
    </w:p>
    <w:p w:rsidR="00215BB7" w:rsidRDefault="00215BB7" w:rsidP="009068BD">
      <w:pPr>
        <w:pStyle w:val="Sinespaciado"/>
        <w:rPr>
          <w:rFonts w:ascii="Arial" w:hAnsi="Arial" w:cs="Arial"/>
          <w:b/>
        </w:rPr>
      </w:pPr>
    </w:p>
    <w:p w:rsidR="00BB58B8" w:rsidRDefault="00BB58B8" w:rsidP="009068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NUESTRA POLÍTICA ES CERCANA </w:t>
      </w:r>
    </w:p>
    <w:p w:rsidR="00890140" w:rsidRDefault="00BB58B8" w:rsidP="009068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GENTE: ESPINOSA SANTIBÁÑEZ</w:t>
      </w:r>
    </w:p>
    <w:p w:rsidR="00215BB7" w:rsidRDefault="00215BB7" w:rsidP="009068BD">
      <w:pPr>
        <w:pStyle w:val="Sinespaciado"/>
        <w:rPr>
          <w:rFonts w:ascii="Arial" w:hAnsi="Arial" w:cs="Arial"/>
          <w:b/>
        </w:rPr>
      </w:pPr>
    </w:p>
    <w:p w:rsidR="0067420A" w:rsidRDefault="0067420A" w:rsidP="00674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estatal del PRI, Germán Espinosa Santibáñez </w:t>
      </w:r>
      <w:r w:rsidRPr="006F495C">
        <w:rPr>
          <w:rFonts w:ascii="Arial" w:hAnsi="Arial" w:cs="Arial"/>
        </w:rPr>
        <w:t xml:space="preserve">destacó el compromiso de los </w:t>
      </w:r>
      <w:r>
        <w:rPr>
          <w:rFonts w:ascii="Arial" w:hAnsi="Arial" w:cs="Arial"/>
        </w:rPr>
        <w:t>priistas</w:t>
      </w:r>
      <w:r w:rsidRPr="006F495C">
        <w:rPr>
          <w:rFonts w:ascii="Arial" w:hAnsi="Arial" w:cs="Arial"/>
        </w:rPr>
        <w:t xml:space="preserve"> para realizar un trabajo político de acercamiento con la ciudadanía</w:t>
      </w:r>
      <w:r w:rsidR="00D74E9B">
        <w:rPr>
          <w:rFonts w:ascii="Arial" w:hAnsi="Arial" w:cs="Arial"/>
        </w:rPr>
        <w:t xml:space="preserve">, escuchar sus necesidades y trabajar en gestión para llevar resultados; </w:t>
      </w:r>
      <w:r w:rsidR="00890140">
        <w:rPr>
          <w:rFonts w:ascii="Arial" w:hAnsi="Arial" w:cs="Arial"/>
        </w:rPr>
        <w:t>“</w:t>
      </w:r>
      <w:r w:rsidR="00D74E9B">
        <w:rPr>
          <w:rFonts w:ascii="Arial" w:hAnsi="Arial" w:cs="Arial"/>
        </w:rPr>
        <w:t xml:space="preserve">somos un ejército de activistas y nuestro trabajo se identifica con las </w:t>
      </w:r>
      <w:r w:rsidRPr="006F495C">
        <w:rPr>
          <w:rFonts w:ascii="Arial" w:hAnsi="Arial" w:cs="Arial"/>
        </w:rPr>
        <w:t>causas sociales</w:t>
      </w:r>
      <w:r w:rsidR="00890140">
        <w:rPr>
          <w:rFonts w:ascii="Arial" w:hAnsi="Arial" w:cs="Arial"/>
        </w:rPr>
        <w:t>”</w:t>
      </w:r>
      <w:r w:rsidR="00D74E9B">
        <w:rPr>
          <w:rFonts w:ascii="Arial" w:hAnsi="Arial" w:cs="Arial"/>
        </w:rPr>
        <w:t>, dijo</w:t>
      </w:r>
      <w:r w:rsidRPr="006F49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10DD4" w:rsidRDefault="00D74E9B" w:rsidP="0067420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Al reunirse con militantes y líderes de Magdalena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Apasco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Etla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, </w:t>
      </w:r>
      <w:r w:rsidR="0099757F">
        <w:rPr>
          <w:rFonts w:ascii="Arial" w:hAnsi="Arial" w:cs="Arial"/>
          <w:color w:val="262626"/>
          <w:shd w:val="clear" w:color="auto" w:fill="FFFFFF"/>
        </w:rPr>
        <w:t xml:space="preserve">acompañado por la secretaria general, Julieta </w:t>
      </w:r>
      <w:proofErr w:type="spellStart"/>
      <w:r w:rsidR="0099757F">
        <w:rPr>
          <w:rFonts w:ascii="Arial" w:hAnsi="Arial" w:cs="Arial"/>
          <w:color w:val="262626"/>
          <w:shd w:val="clear" w:color="auto" w:fill="FFFFFF"/>
        </w:rPr>
        <w:t>Famania</w:t>
      </w:r>
      <w:proofErr w:type="spellEnd"/>
      <w:r w:rsidR="0099757F">
        <w:rPr>
          <w:rFonts w:ascii="Arial" w:hAnsi="Arial" w:cs="Arial"/>
          <w:color w:val="262626"/>
          <w:shd w:val="clear" w:color="auto" w:fill="FFFFFF"/>
        </w:rPr>
        <w:t xml:space="preserve"> Ruiz, el dirigente partidista </w:t>
      </w:r>
      <w:r>
        <w:rPr>
          <w:rFonts w:ascii="Arial" w:hAnsi="Arial" w:cs="Arial"/>
          <w:color w:val="262626"/>
          <w:shd w:val="clear" w:color="auto" w:fill="FFFFFF"/>
        </w:rPr>
        <w:t xml:space="preserve">destacó que </w:t>
      </w:r>
      <w:r w:rsidR="00890140">
        <w:rPr>
          <w:rFonts w:ascii="Arial" w:hAnsi="Arial" w:cs="Arial"/>
          <w:color w:val="262626"/>
          <w:shd w:val="clear" w:color="auto" w:fill="FFFFFF"/>
        </w:rPr>
        <w:t>“</w:t>
      </w:r>
      <w:r>
        <w:rPr>
          <w:rFonts w:ascii="Arial" w:hAnsi="Arial" w:cs="Arial"/>
          <w:color w:val="262626"/>
          <w:shd w:val="clear" w:color="auto" w:fill="FFFFFF"/>
        </w:rPr>
        <w:t xml:space="preserve">los priistas </w:t>
      </w:r>
      <w:r w:rsidR="0067420A" w:rsidRPr="006F495C">
        <w:rPr>
          <w:rFonts w:ascii="Arial" w:hAnsi="Arial" w:cs="Arial"/>
          <w:color w:val="262626"/>
          <w:shd w:val="clear" w:color="auto" w:fill="FFFFFF"/>
        </w:rPr>
        <w:t>construi</w:t>
      </w:r>
      <w:r w:rsidR="00846FF4">
        <w:rPr>
          <w:rFonts w:ascii="Arial" w:hAnsi="Arial" w:cs="Arial"/>
          <w:color w:val="262626"/>
          <w:shd w:val="clear" w:color="auto" w:fill="FFFFFF"/>
        </w:rPr>
        <w:t>mos</w:t>
      </w:r>
      <w:r w:rsidR="0067420A" w:rsidRPr="006F495C">
        <w:rPr>
          <w:rFonts w:ascii="Arial" w:hAnsi="Arial" w:cs="Arial"/>
          <w:color w:val="262626"/>
          <w:shd w:val="clear" w:color="auto" w:fill="FFFFFF"/>
        </w:rPr>
        <w:t xml:space="preserve"> un partido incluyente, abierto a la sociedad, atento a </w:t>
      </w:r>
      <w:r w:rsidR="0067420A">
        <w:rPr>
          <w:rFonts w:ascii="Arial" w:hAnsi="Arial" w:cs="Arial"/>
          <w:color w:val="262626"/>
          <w:shd w:val="clear" w:color="auto" w:fill="FFFFFF"/>
        </w:rPr>
        <w:t xml:space="preserve">su </w:t>
      </w:r>
      <w:r w:rsidR="0067420A" w:rsidRPr="006F495C">
        <w:rPr>
          <w:rFonts w:ascii="Arial" w:hAnsi="Arial" w:cs="Arial"/>
          <w:color w:val="262626"/>
          <w:shd w:val="clear" w:color="auto" w:fill="FFFFFF"/>
        </w:rPr>
        <w:t>voz y que encabe</w:t>
      </w:r>
      <w:r w:rsidR="00846FF4">
        <w:rPr>
          <w:rFonts w:ascii="Arial" w:hAnsi="Arial" w:cs="Arial"/>
          <w:color w:val="262626"/>
          <w:shd w:val="clear" w:color="auto" w:fill="FFFFFF"/>
        </w:rPr>
        <w:t>za</w:t>
      </w:r>
      <w:r w:rsidR="0067420A" w:rsidRPr="006F495C">
        <w:rPr>
          <w:rFonts w:ascii="Arial" w:hAnsi="Arial" w:cs="Arial"/>
          <w:color w:val="262626"/>
          <w:shd w:val="clear" w:color="auto" w:fill="FFFFFF"/>
        </w:rPr>
        <w:t xml:space="preserve"> las necesidades de la población</w:t>
      </w:r>
      <w:r w:rsidR="00846FF4">
        <w:rPr>
          <w:rFonts w:ascii="Arial" w:hAnsi="Arial" w:cs="Arial"/>
          <w:color w:val="262626"/>
          <w:shd w:val="clear" w:color="auto" w:fill="FFFFFF"/>
        </w:rPr>
        <w:t xml:space="preserve">. </w:t>
      </w:r>
      <w:r w:rsidR="00C10DD4">
        <w:rPr>
          <w:rFonts w:ascii="Arial" w:hAnsi="Arial" w:cs="Arial"/>
          <w:color w:val="262626"/>
          <w:shd w:val="clear" w:color="auto" w:fill="FFFFFF"/>
        </w:rPr>
        <w:t xml:space="preserve">Vamos en unidad, </w:t>
      </w:r>
      <w:r w:rsidR="0067420A" w:rsidRPr="006F495C">
        <w:rPr>
          <w:rFonts w:ascii="Arial" w:hAnsi="Arial" w:cs="Arial"/>
        </w:rPr>
        <w:t>privilegia</w:t>
      </w:r>
      <w:r w:rsidR="00C10DD4">
        <w:rPr>
          <w:rFonts w:ascii="Arial" w:hAnsi="Arial" w:cs="Arial"/>
        </w:rPr>
        <w:t>ndo</w:t>
      </w:r>
      <w:r w:rsidR="0067420A" w:rsidRPr="006F495C">
        <w:rPr>
          <w:rFonts w:ascii="Arial" w:hAnsi="Arial" w:cs="Arial"/>
        </w:rPr>
        <w:t xml:space="preserve"> la pluralidad, la inclusión y la participación de las diferentes expresiones internas</w:t>
      </w:r>
      <w:r w:rsidR="00890140">
        <w:rPr>
          <w:rFonts w:ascii="Arial" w:hAnsi="Arial" w:cs="Arial"/>
        </w:rPr>
        <w:t>”</w:t>
      </w:r>
      <w:r w:rsidR="00C10DD4">
        <w:rPr>
          <w:rFonts w:ascii="Arial" w:hAnsi="Arial" w:cs="Arial"/>
        </w:rPr>
        <w:t>, añadió.</w:t>
      </w:r>
    </w:p>
    <w:p w:rsidR="0067420A" w:rsidRPr="006F495C" w:rsidRDefault="00C10DD4" w:rsidP="00674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Espinosa Santibáñez d</w:t>
      </w:r>
      <w:r w:rsidR="0067420A" w:rsidRPr="006F495C">
        <w:rPr>
          <w:rFonts w:ascii="Arial" w:hAnsi="Arial" w:cs="Arial"/>
        </w:rPr>
        <w:t xml:space="preserve">estacó que </w:t>
      </w:r>
      <w:r w:rsidR="007E4094">
        <w:rPr>
          <w:rFonts w:ascii="Arial" w:hAnsi="Arial" w:cs="Arial"/>
        </w:rPr>
        <w:t>“</w:t>
      </w:r>
      <w:r w:rsidR="0067420A">
        <w:rPr>
          <w:rFonts w:ascii="Arial" w:hAnsi="Arial" w:cs="Arial"/>
        </w:rPr>
        <w:t xml:space="preserve">al proceso electoral de 2018 el PRI llega fortalecido y con el reconocimiento social de trabajo </w:t>
      </w:r>
      <w:r>
        <w:rPr>
          <w:rFonts w:ascii="Arial" w:hAnsi="Arial" w:cs="Arial"/>
        </w:rPr>
        <w:t xml:space="preserve">en favor de los grupos más desprotegidos, labor social permanente a la que se suman </w:t>
      </w:r>
      <w:r w:rsidR="0067420A" w:rsidRPr="006F495C">
        <w:rPr>
          <w:rFonts w:ascii="Arial" w:hAnsi="Arial" w:cs="Arial"/>
        </w:rPr>
        <w:t>mujeres y jóvenes, que son los nuevos liderazgos que se impulsan desde la dirigencia estatal</w:t>
      </w:r>
      <w:r w:rsidR="007E4094">
        <w:rPr>
          <w:rFonts w:ascii="Arial" w:hAnsi="Arial" w:cs="Arial"/>
        </w:rPr>
        <w:t>”</w:t>
      </w:r>
      <w:r w:rsidR="0067420A">
        <w:rPr>
          <w:rFonts w:ascii="Arial" w:hAnsi="Arial" w:cs="Arial"/>
        </w:rPr>
        <w:t>.</w:t>
      </w:r>
      <w:r w:rsidR="0067420A" w:rsidRPr="006F495C">
        <w:rPr>
          <w:rFonts w:ascii="Arial" w:hAnsi="Arial" w:cs="Arial"/>
        </w:rPr>
        <w:t xml:space="preserve"> </w:t>
      </w:r>
    </w:p>
    <w:p w:rsidR="00D53967" w:rsidRDefault="0067420A" w:rsidP="00D53967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Acompañado por exautoridades de la región, dirigentes sociales, activistas, además de representantes de sectores, organizaciones y grupos afines al partido, </w:t>
      </w:r>
      <w:r w:rsidR="00D53967">
        <w:rPr>
          <w:rFonts w:ascii="Arial" w:hAnsi="Arial" w:cs="Arial"/>
        </w:rPr>
        <w:t xml:space="preserve">destacó </w:t>
      </w:r>
      <w:r w:rsidR="00D53967" w:rsidRPr="006F495C">
        <w:rPr>
          <w:rFonts w:ascii="Arial" w:hAnsi="Arial" w:cs="Arial"/>
        </w:rPr>
        <w:t xml:space="preserve">la importancia de </w:t>
      </w:r>
      <w:r w:rsidR="007E4094">
        <w:rPr>
          <w:rFonts w:ascii="Arial" w:hAnsi="Arial" w:cs="Arial"/>
        </w:rPr>
        <w:t>“</w:t>
      </w:r>
      <w:r w:rsidR="00D53967" w:rsidRPr="006F495C">
        <w:rPr>
          <w:rFonts w:ascii="Arial" w:hAnsi="Arial" w:cs="Arial"/>
        </w:rPr>
        <w:t xml:space="preserve">hacer política en las calles, barrios y colonias, para </w:t>
      </w:r>
      <w:r w:rsidR="007E4094">
        <w:rPr>
          <w:rFonts w:ascii="Arial" w:hAnsi="Arial" w:cs="Arial"/>
        </w:rPr>
        <w:t>establecer un vínculo con</w:t>
      </w:r>
      <w:r w:rsidR="00D53967" w:rsidRPr="006F495C">
        <w:rPr>
          <w:rFonts w:ascii="Arial" w:hAnsi="Arial" w:cs="Arial"/>
        </w:rPr>
        <w:t xml:space="preserve"> la sociedad </w:t>
      </w:r>
      <w:r w:rsidR="007E4094">
        <w:rPr>
          <w:rFonts w:ascii="Arial" w:hAnsi="Arial" w:cs="Arial"/>
        </w:rPr>
        <w:t xml:space="preserve">y </w:t>
      </w:r>
      <w:r w:rsidR="00D53967">
        <w:rPr>
          <w:rFonts w:ascii="Arial" w:hAnsi="Arial" w:cs="Arial"/>
        </w:rPr>
        <w:t>n</w:t>
      </w:r>
      <w:r w:rsidR="00D53967" w:rsidRPr="006F495C">
        <w:rPr>
          <w:rFonts w:ascii="Arial" w:hAnsi="Arial" w:cs="Arial"/>
        </w:rPr>
        <w:t>os reconozca</w:t>
      </w:r>
      <w:r w:rsidR="00890140">
        <w:rPr>
          <w:rFonts w:ascii="Arial" w:hAnsi="Arial" w:cs="Arial"/>
        </w:rPr>
        <w:t>n</w:t>
      </w:r>
      <w:r w:rsidR="00D53967" w:rsidRPr="006F495C">
        <w:rPr>
          <w:rFonts w:ascii="Arial" w:hAnsi="Arial" w:cs="Arial"/>
        </w:rPr>
        <w:t xml:space="preserve"> como la mejor opción política en el estado</w:t>
      </w:r>
      <w:r w:rsidR="00D53967">
        <w:rPr>
          <w:rFonts w:ascii="Arial" w:hAnsi="Arial" w:cs="Arial"/>
        </w:rPr>
        <w:t>”</w:t>
      </w:r>
      <w:r w:rsidR="00D53967" w:rsidRPr="006F495C">
        <w:rPr>
          <w:rFonts w:ascii="Arial" w:hAnsi="Arial" w:cs="Arial"/>
        </w:rPr>
        <w:t>.</w:t>
      </w:r>
    </w:p>
    <w:p w:rsidR="00A54C72" w:rsidRDefault="0099757F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la secretaria general, Julieta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Ruiz, i</w:t>
      </w:r>
      <w:r w:rsidR="00D53967">
        <w:rPr>
          <w:rFonts w:ascii="Arial" w:hAnsi="Arial" w:cs="Arial"/>
        </w:rPr>
        <w:t>ndicó que e</w:t>
      </w:r>
      <w:r w:rsidR="00D53967" w:rsidRPr="006F495C">
        <w:rPr>
          <w:rFonts w:ascii="Arial" w:hAnsi="Arial" w:cs="Arial"/>
        </w:rPr>
        <w:t xml:space="preserve">l priismo oaxaqueño se </w:t>
      </w:r>
      <w:r w:rsidR="00A54C72">
        <w:rPr>
          <w:rFonts w:ascii="Arial" w:hAnsi="Arial" w:cs="Arial"/>
        </w:rPr>
        <w:t xml:space="preserve">ha </w:t>
      </w:r>
      <w:r w:rsidR="00D53967" w:rsidRPr="006F495C">
        <w:rPr>
          <w:rFonts w:ascii="Arial" w:hAnsi="Arial" w:cs="Arial"/>
        </w:rPr>
        <w:t>transforma</w:t>
      </w:r>
      <w:r w:rsidR="00A54C72">
        <w:rPr>
          <w:rFonts w:ascii="Arial" w:hAnsi="Arial" w:cs="Arial"/>
        </w:rPr>
        <w:t>do</w:t>
      </w:r>
      <w:r w:rsidR="00D53967" w:rsidRPr="006F495C">
        <w:rPr>
          <w:rFonts w:ascii="Arial" w:hAnsi="Arial" w:cs="Arial"/>
        </w:rPr>
        <w:t xml:space="preserve"> en un ejército activo de servicio social, </w:t>
      </w:r>
      <w:r w:rsidR="007E4094">
        <w:rPr>
          <w:rFonts w:ascii="Arial" w:hAnsi="Arial" w:cs="Arial"/>
        </w:rPr>
        <w:t xml:space="preserve">que se prepara para enfrentar el próximo proceso electoral en unidad, organizado, bien estructurado </w:t>
      </w:r>
      <w:r w:rsidR="00D53967" w:rsidRPr="006F495C">
        <w:rPr>
          <w:rFonts w:ascii="Arial" w:hAnsi="Arial" w:cs="Arial"/>
        </w:rPr>
        <w:t>y proponiendo soluciones que beneficien a las familias</w:t>
      </w:r>
      <w:r w:rsidR="00A54C72">
        <w:rPr>
          <w:rFonts w:ascii="Arial" w:hAnsi="Arial" w:cs="Arial"/>
        </w:rPr>
        <w:t>.</w:t>
      </w:r>
    </w:p>
    <w:p w:rsidR="00602367" w:rsidRDefault="00A54C72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este esfuerzo cotidiano, dijo</w:t>
      </w:r>
      <w:r w:rsidR="00D53967" w:rsidRPr="006F495C">
        <w:rPr>
          <w:rFonts w:ascii="Arial" w:hAnsi="Arial" w:cs="Arial"/>
        </w:rPr>
        <w:t>, acompaña</w:t>
      </w:r>
      <w:r>
        <w:rPr>
          <w:rFonts w:ascii="Arial" w:hAnsi="Arial" w:cs="Arial"/>
        </w:rPr>
        <w:t>mos</w:t>
      </w:r>
      <w:r w:rsidR="00D53967" w:rsidRPr="006F495C">
        <w:rPr>
          <w:rFonts w:ascii="Arial" w:hAnsi="Arial" w:cs="Arial"/>
        </w:rPr>
        <w:t xml:space="preserve"> en todo momento las acciones de gobierno de Alejandro </w:t>
      </w:r>
      <w:proofErr w:type="spellStart"/>
      <w:r w:rsidR="00D53967" w:rsidRPr="006F495C">
        <w:rPr>
          <w:rFonts w:ascii="Arial" w:hAnsi="Arial" w:cs="Arial"/>
        </w:rPr>
        <w:t>Murat</w:t>
      </w:r>
      <w:proofErr w:type="spellEnd"/>
      <w:r w:rsidR="00D53967" w:rsidRPr="006F495C">
        <w:rPr>
          <w:rFonts w:ascii="Arial" w:hAnsi="Arial" w:cs="Arial"/>
        </w:rPr>
        <w:t xml:space="preserve"> Hinojosa, que se multiplican en todas las regiones de nuestra entidad</w:t>
      </w:r>
      <w:r w:rsidR="00602367">
        <w:rPr>
          <w:rFonts w:ascii="Arial" w:hAnsi="Arial" w:cs="Arial"/>
        </w:rPr>
        <w:t xml:space="preserve"> con inversiones, empleos, gobernabilidad y </w:t>
      </w:r>
      <w:r w:rsidR="00890140">
        <w:rPr>
          <w:rFonts w:ascii="Arial" w:hAnsi="Arial" w:cs="Arial"/>
        </w:rPr>
        <w:t>acceso a</w:t>
      </w:r>
      <w:r w:rsidR="00602367">
        <w:rPr>
          <w:rFonts w:ascii="Arial" w:hAnsi="Arial" w:cs="Arial"/>
        </w:rPr>
        <w:t xml:space="preserve"> programas sociales en favor de los que menos tienen.</w:t>
      </w:r>
    </w:p>
    <w:p w:rsidR="004350E6" w:rsidRPr="00890140" w:rsidRDefault="00890140" w:rsidP="00890140">
      <w:pPr>
        <w:jc w:val="both"/>
        <w:rPr>
          <w:rFonts w:ascii="Arial" w:hAnsi="Arial" w:cs="Arial"/>
        </w:rPr>
      </w:pPr>
      <w:r w:rsidRPr="00890140">
        <w:rPr>
          <w:rFonts w:ascii="Arial" w:hAnsi="Arial" w:cs="Arial"/>
        </w:rPr>
        <w:t xml:space="preserve">Los priistas, dijo </w:t>
      </w:r>
      <w:proofErr w:type="spellStart"/>
      <w:r w:rsidR="0099757F">
        <w:rPr>
          <w:rFonts w:ascii="Arial" w:hAnsi="Arial" w:cs="Arial"/>
        </w:rPr>
        <w:t>Famania</w:t>
      </w:r>
      <w:proofErr w:type="spellEnd"/>
      <w:r w:rsidR="0099757F">
        <w:rPr>
          <w:rFonts w:ascii="Arial" w:hAnsi="Arial" w:cs="Arial"/>
        </w:rPr>
        <w:t xml:space="preserve"> Ruiz</w:t>
      </w:r>
      <w:r w:rsidRPr="00890140">
        <w:rPr>
          <w:rFonts w:ascii="Arial" w:hAnsi="Arial" w:cs="Arial"/>
        </w:rPr>
        <w:t xml:space="preserve">, sabemos gobernar, damos resultados a la gente, y trabajamos por el desarrollo de Oaxaca y en ese sentido llevaremos las mejores </w:t>
      </w:r>
      <w:bookmarkStart w:id="0" w:name="_GoBack"/>
      <w:bookmarkEnd w:id="0"/>
      <w:r w:rsidRPr="00890140">
        <w:rPr>
          <w:rFonts w:ascii="Arial" w:hAnsi="Arial" w:cs="Arial"/>
        </w:rPr>
        <w:t>propuestas a la ciudadanía que demanda un mejor futuro para sus familias, indicó.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E2" w:rsidRDefault="005801E2" w:rsidP="00652D7D">
      <w:pPr>
        <w:spacing w:after="0" w:line="240" w:lineRule="auto"/>
      </w:pPr>
      <w:r>
        <w:separator/>
      </w:r>
    </w:p>
  </w:endnote>
  <w:endnote w:type="continuationSeparator" w:id="0">
    <w:p w:rsidR="005801E2" w:rsidRDefault="005801E2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5801E2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99757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E2" w:rsidRDefault="005801E2" w:rsidP="00652D7D">
      <w:pPr>
        <w:spacing w:after="0" w:line="240" w:lineRule="auto"/>
      </w:pPr>
      <w:r>
        <w:separator/>
      </w:r>
    </w:p>
  </w:footnote>
  <w:footnote w:type="continuationSeparator" w:id="0">
    <w:p w:rsidR="005801E2" w:rsidRDefault="005801E2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15BB7"/>
    <w:rsid w:val="00263AB6"/>
    <w:rsid w:val="0029458A"/>
    <w:rsid w:val="002A1D64"/>
    <w:rsid w:val="002A3EE8"/>
    <w:rsid w:val="00324BE8"/>
    <w:rsid w:val="003775CA"/>
    <w:rsid w:val="00395888"/>
    <w:rsid w:val="003A055C"/>
    <w:rsid w:val="004350E6"/>
    <w:rsid w:val="004A480B"/>
    <w:rsid w:val="004C5148"/>
    <w:rsid w:val="004C58D0"/>
    <w:rsid w:val="00525359"/>
    <w:rsid w:val="005801E2"/>
    <w:rsid w:val="00602367"/>
    <w:rsid w:val="00646D7B"/>
    <w:rsid w:val="00652D7D"/>
    <w:rsid w:val="00671843"/>
    <w:rsid w:val="0067420A"/>
    <w:rsid w:val="006E32E9"/>
    <w:rsid w:val="00731FEF"/>
    <w:rsid w:val="007432FF"/>
    <w:rsid w:val="00767837"/>
    <w:rsid w:val="007E4094"/>
    <w:rsid w:val="00846FF4"/>
    <w:rsid w:val="00890140"/>
    <w:rsid w:val="008B74F7"/>
    <w:rsid w:val="009068BD"/>
    <w:rsid w:val="0099757F"/>
    <w:rsid w:val="009B55C8"/>
    <w:rsid w:val="009F6ADE"/>
    <w:rsid w:val="00A42D31"/>
    <w:rsid w:val="00A54C72"/>
    <w:rsid w:val="00A7171C"/>
    <w:rsid w:val="00B42BF9"/>
    <w:rsid w:val="00BB42DC"/>
    <w:rsid w:val="00BB58B8"/>
    <w:rsid w:val="00BC2A29"/>
    <w:rsid w:val="00BE3914"/>
    <w:rsid w:val="00BE5568"/>
    <w:rsid w:val="00BF0819"/>
    <w:rsid w:val="00BF3787"/>
    <w:rsid w:val="00C10DD4"/>
    <w:rsid w:val="00C854AB"/>
    <w:rsid w:val="00CE783D"/>
    <w:rsid w:val="00CF4EB5"/>
    <w:rsid w:val="00D53967"/>
    <w:rsid w:val="00D74E9B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53</cp:revision>
  <cp:lastPrinted>2016-12-02T19:01:00Z</cp:lastPrinted>
  <dcterms:created xsi:type="dcterms:W3CDTF">2016-12-02T15:04:00Z</dcterms:created>
  <dcterms:modified xsi:type="dcterms:W3CDTF">2017-10-31T04:50:00Z</dcterms:modified>
</cp:coreProperties>
</file>