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2F3E88" w:rsidRPr="002F3E88" w:rsidRDefault="00034788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>
        <w:rPr>
          <w:rFonts w:ascii="Arial" w:hAnsi="Arial" w:cs="Arial"/>
          <w:sz w:val="18"/>
          <w:szCs w:val="18"/>
        </w:rPr>
        <w:t>Oax</w:t>
      </w:r>
      <w:proofErr w:type="spellEnd"/>
      <w:r>
        <w:rPr>
          <w:rFonts w:ascii="Arial" w:hAnsi="Arial" w:cs="Arial"/>
          <w:sz w:val="18"/>
          <w:szCs w:val="18"/>
        </w:rPr>
        <w:t>., 13</w:t>
      </w:r>
      <w:bookmarkStart w:id="0" w:name="_GoBack"/>
      <w:bookmarkEnd w:id="0"/>
      <w:r w:rsidR="002F3E88" w:rsidRPr="002F3E88">
        <w:rPr>
          <w:rFonts w:ascii="Arial" w:hAnsi="Arial" w:cs="Arial"/>
          <w:sz w:val="18"/>
          <w:szCs w:val="18"/>
        </w:rPr>
        <w:t xml:space="preserve"> de noviembre de 2017</w:t>
      </w:r>
    </w:p>
    <w:p w:rsidR="00C854AB" w:rsidRPr="00B06B7F" w:rsidRDefault="00C854AB" w:rsidP="00652D7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C634D0" w:rsidRDefault="00C634D0" w:rsidP="00B06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Escucha</w:t>
      </w:r>
      <w:r w:rsidR="00B06B7F" w:rsidRPr="00B06B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PRI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voz ciudadana para </w:t>
      </w:r>
    </w:p>
    <w:p w:rsidR="00B06B7F" w:rsidRPr="00B06B7F" w:rsidRDefault="00C634D0" w:rsidP="00B06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construir</w:t>
      </w:r>
      <w:proofErr w:type="gramEnd"/>
      <w:r w:rsidR="00B06B7F" w:rsidRPr="00B06B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Plataforma Electoral</w:t>
      </w:r>
    </w:p>
    <w:p w:rsidR="00B06B7F" w:rsidRPr="00B06B7F" w:rsidRDefault="00B06B7F" w:rsidP="00B06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:rsidR="00B06B7F" w:rsidRPr="00C634D0" w:rsidRDefault="00B06B7F" w:rsidP="00C634D0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C634D0">
        <w:rPr>
          <w:rFonts w:ascii="Arial" w:hAnsi="Arial" w:cs="Arial"/>
          <w:color w:val="000000" w:themeColor="text1"/>
          <w:lang w:eastAsia="es-MX"/>
        </w:rPr>
        <w:t>E</w:t>
      </w:r>
      <w:r w:rsidR="002F3E88" w:rsidRPr="00C634D0">
        <w:rPr>
          <w:rFonts w:ascii="Arial" w:hAnsi="Arial" w:cs="Arial"/>
          <w:color w:val="000000" w:themeColor="text1"/>
          <w:lang w:eastAsia="es-MX"/>
        </w:rPr>
        <w:t xml:space="preserve">l Partido Revolucionario Institucional escucha a la gente; atiende su voz para conocer sus necesidades y trabaja para llevar respuestas y en este momento en que estructuramos nuestra Plataforma Electoral 2018 </w:t>
      </w:r>
      <w:r w:rsidRPr="00C634D0">
        <w:rPr>
          <w:rFonts w:ascii="Arial" w:hAnsi="Arial" w:cs="Arial"/>
          <w:color w:val="000000" w:themeColor="text1"/>
          <w:lang w:eastAsia="es-MX"/>
        </w:rPr>
        <w:t xml:space="preserve">requerimos de la participación de la sociedad para construir una </w:t>
      </w:r>
      <w:r w:rsidR="002F3E88" w:rsidRPr="00C634D0">
        <w:rPr>
          <w:rFonts w:ascii="Arial" w:hAnsi="Arial" w:cs="Arial"/>
          <w:color w:val="000000" w:themeColor="text1"/>
          <w:lang w:eastAsia="es-MX"/>
        </w:rPr>
        <w:t>oferta política</w:t>
      </w:r>
      <w:r w:rsidRPr="00C634D0">
        <w:rPr>
          <w:rFonts w:ascii="Arial" w:hAnsi="Arial" w:cs="Arial"/>
          <w:color w:val="000000" w:themeColor="text1"/>
          <w:lang w:eastAsia="es-MX"/>
        </w:rPr>
        <w:t xml:space="preserve"> que responda a l</w:t>
      </w:r>
      <w:r w:rsidR="002F3E88" w:rsidRPr="00C634D0">
        <w:rPr>
          <w:rFonts w:ascii="Arial" w:hAnsi="Arial" w:cs="Arial"/>
          <w:color w:val="000000" w:themeColor="text1"/>
          <w:lang w:eastAsia="es-MX"/>
        </w:rPr>
        <w:t>o</w:t>
      </w:r>
      <w:r w:rsidRPr="00C634D0">
        <w:rPr>
          <w:rFonts w:ascii="Arial" w:hAnsi="Arial" w:cs="Arial"/>
          <w:color w:val="000000" w:themeColor="text1"/>
          <w:lang w:eastAsia="es-MX"/>
        </w:rPr>
        <w:t>s oaxaqueños, con propuestas reales y que se puedan cumplir, dijo el presidente del Comité Directivo Estatal, Germán Espinosa Santibáñez.</w:t>
      </w:r>
    </w:p>
    <w:p w:rsidR="002F3E88" w:rsidRPr="00C634D0" w:rsidRDefault="002F3E88" w:rsidP="00C634D0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C634D0">
        <w:rPr>
          <w:rFonts w:ascii="Arial" w:hAnsi="Arial" w:cs="Arial"/>
          <w:color w:val="000000" w:themeColor="text1"/>
          <w:lang w:eastAsia="es-MX"/>
        </w:rPr>
        <w:t xml:space="preserve">Entrevistado sobre el proceso de consulta </w:t>
      </w:r>
      <w:r w:rsidRPr="00C634D0">
        <w:rPr>
          <w:rFonts w:ascii="Arial" w:hAnsi="Arial" w:cs="Arial"/>
          <w:i/>
          <w:color w:val="000000" w:themeColor="text1"/>
          <w:lang w:eastAsia="es-MX"/>
        </w:rPr>
        <w:t>Hablemos por Oaxaca</w:t>
      </w:r>
      <w:r w:rsidRPr="00C634D0">
        <w:rPr>
          <w:rFonts w:ascii="Arial" w:hAnsi="Arial" w:cs="Arial"/>
          <w:color w:val="000000" w:themeColor="text1"/>
          <w:lang w:eastAsia="es-MX"/>
        </w:rPr>
        <w:t xml:space="preserve">, indicó que se han realizado una serie de mesas especializadas y el foro regional del valles centrales; este lunes se trabajará en Salina Cruz y el martes en </w:t>
      </w:r>
      <w:proofErr w:type="spellStart"/>
      <w:r w:rsidRPr="00C634D0">
        <w:rPr>
          <w:rFonts w:ascii="Arial" w:hAnsi="Arial" w:cs="Arial"/>
          <w:color w:val="000000" w:themeColor="text1"/>
          <w:lang w:eastAsia="es-MX"/>
        </w:rPr>
        <w:t>Huajuapan</w:t>
      </w:r>
      <w:proofErr w:type="spellEnd"/>
      <w:r w:rsidRPr="00C634D0">
        <w:rPr>
          <w:rFonts w:ascii="Arial" w:hAnsi="Arial" w:cs="Arial"/>
          <w:color w:val="000000" w:themeColor="text1"/>
          <w:lang w:eastAsia="es-MX"/>
        </w:rPr>
        <w:t xml:space="preserve"> de León, informó.</w:t>
      </w:r>
    </w:p>
    <w:p w:rsidR="002F3E88" w:rsidRPr="00C634D0" w:rsidRDefault="002F3E88" w:rsidP="00C634D0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C634D0">
        <w:rPr>
          <w:rFonts w:ascii="Arial" w:hAnsi="Arial" w:cs="Arial"/>
          <w:color w:val="000000" w:themeColor="text1"/>
          <w:lang w:eastAsia="es-MX"/>
        </w:rPr>
        <w:t>Estamos trabajando muy fuerte para conocer la opinión de la gente y sumar sus propuestas a nuestra Plataforma Electoral, pues no tendría sentido realizar nuestra oferta política sin la opinión de los oaxaqueños, vamos en unidad partido y sociedad, dijo.</w:t>
      </w:r>
    </w:p>
    <w:p w:rsidR="00B06B7F" w:rsidRPr="00C634D0" w:rsidRDefault="00B06B7F" w:rsidP="00C634D0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C634D0">
        <w:rPr>
          <w:rFonts w:ascii="Arial" w:hAnsi="Arial" w:cs="Arial"/>
          <w:color w:val="000000" w:themeColor="text1"/>
          <w:lang w:eastAsia="es-MX"/>
        </w:rPr>
        <w:t xml:space="preserve">Destacó que en los Foros </w:t>
      </w:r>
      <w:r w:rsidRPr="00C634D0">
        <w:rPr>
          <w:rFonts w:ascii="Arial" w:hAnsi="Arial" w:cs="Arial"/>
          <w:i/>
          <w:color w:val="000000" w:themeColor="text1"/>
          <w:lang w:eastAsia="es-MX"/>
        </w:rPr>
        <w:t>Hablemos por Oaxaca</w:t>
      </w:r>
      <w:r w:rsidRPr="00C634D0">
        <w:rPr>
          <w:rFonts w:ascii="Arial" w:hAnsi="Arial" w:cs="Arial"/>
          <w:color w:val="000000" w:themeColor="text1"/>
          <w:lang w:eastAsia="es-MX"/>
        </w:rPr>
        <w:t xml:space="preserve"> “estamos escuchando todas las voces y tomando en cuenta todas las opiniones no solo de priistas, </w:t>
      </w:r>
      <w:r w:rsidR="002F3E88" w:rsidRPr="00C634D0">
        <w:rPr>
          <w:rFonts w:ascii="Arial" w:hAnsi="Arial" w:cs="Arial"/>
          <w:color w:val="000000" w:themeColor="text1"/>
          <w:lang w:eastAsia="es-MX"/>
        </w:rPr>
        <w:t xml:space="preserve">sino de la gente que vive diversas problemáticas y se acerca a nosotros, </w:t>
      </w:r>
      <w:r w:rsidRPr="00C634D0">
        <w:rPr>
          <w:rFonts w:ascii="Arial" w:hAnsi="Arial" w:cs="Arial"/>
          <w:color w:val="000000" w:themeColor="text1"/>
          <w:lang w:eastAsia="es-MX"/>
        </w:rPr>
        <w:t xml:space="preserve">porque la construcción de nuestra </w:t>
      </w:r>
      <w:r w:rsidR="002F3E88" w:rsidRPr="00C634D0">
        <w:rPr>
          <w:rFonts w:ascii="Arial" w:hAnsi="Arial" w:cs="Arial"/>
          <w:color w:val="000000" w:themeColor="text1"/>
          <w:lang w:eastAsia="es-MX"/>
        </w:rPr>
        <w:t>Plataforma Electoral</w:t>
      </w:r>
      <w:r w:rsidRPr="00C634D0">
        <w:rPr>
          <w:rFonts w:ascii="Arial" w:hAnsi="Arial" w:cs="Arial"/>
          <w:color w:val="000000" w:themeColor="text1"/>
          <w:lang w:eastAsia="es-MX"/>
        </w:rPr>
        <w:t xml:space="preserve"> será incluyente y propositiva”.</w:t>
      </w:r>
    </w:p>
    <w:p w:rsidR="00B06B7F" w:rsidRPr="00C634D0" w:rsidRDefault="00C634D0" w:rsidP="00C634D0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C634D0">
        <w:rPr>
          <w:rFonts w:ascii="Arial" w:hAnsi="Arial" w:cs="Arial"/>
          <w:color w:val="000000" w:themeColor="text1"/>
          <w:lang w:eastAsia="es-MX"/>
        </w:rPr>
        <w:t>Destacó que cada Foro Regional c</w:t>
      </w:r>
      <w:r>
        <w:rPr>
          <w:rFonts w:ascii="Arial" w:hAnsi="Arial" w:cs="Arial"/>
          <w:color w:val="000000" w:themeColor="text1"/>
          <w:lang w:eastAsia="es-MX"/>
        </w:rPr>
        <w:t>uenta</w:t>
      </w:r>
      <w:r w:rsidRPr="00C634D0">
        <w:rPr>
          <w:rFonts w:ascii="Arial" w:hAnsi="Arial" w:cs="Arial"/>
          <w:color w:val="000000" w:themeColor="text1"/>
          <w:lang w:eastAsia="es-MX"/>
        </w:rPr>
        <w:t xml:space="preserve"> con c</w:t>
      </w:r>
      <w:r w:rsidR="00B06B7F" w:rsidRPr="00C634D0">
        <w:rPr>
          <w:rFonts w:ascii="Arial" w:hAnsi="Arial" w:cs="Arial"/>
          <w:color w:val="000000" w:themeColor="text1"/>
          <w:lang w:eastAsia="es-MX"/>
        </w:rPr>
        <w:t xml:space="preserve">uatro </w:t>
      </w:r>
      <w:r w:rsidRPr="00C634D0">
        <w:rPr>
          <w:rFonts w:ascii="Arial" w:hAnsi="Arial" w:cs="Arial"/>
          <w:color w:val="000000" w:themeColor="text1"/>
          <w:lang w:eastAsia="es-MX"/>
        </w:rPr>
        <w:t>m</w:t>
      </w:r>
      <w:r w:rsidR="00B06B7F" w:rsidRPr="00C634D0">
        <w:rPr>
          <w:rFonts w:ascii="Arial" w:hAnsi="Arial" w:cs="Arial"/>
          <w:color w:val="000000" w:themeColor="text1"/>
          <w:lang w:eastAsia="es-MX"/>
        </w:rPr>
        <w:t xml:space="preserve">esas </w:t>
      </w:r>
      <w:r>
        <w:rPr>
          <w:rFonts w:ascii="Arial" w:hAnsi="Arial" w:cs="Arial"/>
          <w:color w:val="000000" w:themeColor="text1"/>
          <w:lang w:eastAsia="es-MX"/>
        </w:rPr>
        <w:t>de trabajo para abordar</w:t>
      </w:r>
      <w:r w:rsidRPr="00C634D0">
        <w:rPr>
          <w:rFonts w:ascii="Arial" w:hAnsi="Arial" w:cs="Arial"/>
          <w:color w:val="000000" w:themeColor="text1"/>
          <w:lang w:eastAsia="es-MX"/>
        </w:rPr>
        <w:t xml:space="preserve"> </w:t>
      </w:r>
      <w:r w:rsidR="00B06B7F" w:rsidRPr="00C634D0">
        <w:rPr>
          <w:rFonts w:ascii="Arial" w:hAnsi="Arial" w:cs="Arial"/>
          <w:color w:val="000000" w:themeColor="text1"/>
          <w:lang w:eastAsia="es-MX"/>
        </w:rPr>
        <w:t xml:space="preserve">temas </w:t>
      </w:r>
      <w:r w:rsidRPr="00C634D0">
        <w:rPr>
          <w:rFonts w:ascii="Arial" w:hAnsi="Arial" w:cs="Arial"/>
          <w:color w:val="000000" w:themeColor="text1"/>
          <w:lang w:eastAsia="es-MX"/>
        </w:rPr>
        <w:t xml:space="preserve">de </w:t>
      </w:r>
      <w:r w:rsidR="00B06B7F" w:rsidRPr="00C634D0">
        <w:rPr>
          <w:rFonts w:ascii="Arial" w:hAnsi="Arial" w:cs="Arial"/>
          <w:color w:val="000000" w:themeColor="text1"/>
          <w:lang w:eastAsia="es-MX"/>
        </w:rPr>
        <w:t xml:space="preserve">Gobernanza para la Cohesión Social; Seguridad y Justicia para la Convivencia; Prosperidad Económica y Desarrollo Regional; Educación de Calidad Efectiva; Sociedad Incluyente para un Oaxaca Moderno; Desarrollo Social para combatir la Pobreza; Sociedad Digital y; Medio Ambiente y Sustentabilidad, mismas que </w:t>
      </w:r>
      <w:r>
        <w:rPr>
          <w:rFonts w:ascii="Arial" w:hAnsi="Arial" w:cs="Arial"/>
          <w:color w:val="000000" w:themeColor="text1"/>
          <w:lang w:eastAsia="es-MX"/>
        </w:rPr>
        <w:t>están siendo</w:t>
      </w:r>
      <w:r w:rsidR="00B06B7F" w:rsidRPr="00C634D0">
        <w:rPr>
          <w:rFonts w:ascii="Arial" w:hAnsi="Arial" w:cs="Arial"/>
          <w:color w:val="000000" w:themeColor="text1"/>
          <w:lang w:eastAsia="es-MX"/>
        </w:rPr>
        <w:t xml:space="preserve"> moderadas por especialistas de la Fundación Colosio, académicos, investigadores, así como representantes de asociaciones civiles y de sectores del partido.</w:t>
      </w:r>
    </w:p>
    <w:p w:rsidR="00B06B7F" w:rsidRPr="00C634D0" w:rsidRDefault="00C634D0" w:rsidP="00C634D0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C634D0">
        <w:rPr>
          <w:rFonts w:ascii="Arial" w:hAnsi="Arial" w:cs="Arial"/>
          <w:color w:val="000000" w:themeColor="text1"/>
          <w:lang w:eastAsia="es-MX"/>
        </w:rPr>
        <w:t>“Estamos abiertos a la sociedad y en ese sentido el compromiso es atender sus demandas y llevar sus propuestas a nuestra Plataforma Electoral para convertirlas en acciones de gobierno y políticas públicas que den resultados”, dijo.</w:t>
      </w:r>
      <w:r w:rsidR="00B06B7F" w:rsidRPr="00C634D0">
        <w:rPr>
          <w:rFonts w:ascii="Arial" w:hAnsi="Arial" w:cs="Arial"/>
          <w:color w:val="000000" w:themeColor="text1"/>
          <w:lang w:eastAsia="es-MX"/>
        </w:rPr>
        <w:t> </w:t>
      </w:r>
    </w:p>
    <w:p w:rsidR="004350E6" w:rsidRPr="00C634D0" w:rsidRDefault="00B06B7F" w:rsidP="00C634D0">
      <w:pPr>
        <w:jc w:val="both"/>
        <w:rPr>
          <w:rFonts w:ascii="Arial" w:hAnsi="Arial" w:cs="Arial"/>
          <w:color w:val="000000" w:themeColor="text1"/>
        </w:rPr>
      </w:pPr>
      <w:r w:rsidRPr="00C634D0">
        <w:rPr>
          <w:rFonts w:ascii="Arial" w:hAnsi="Arial" w:cs="Arial"/>
          <w:color w:val="000000" w:themeColor="text1"/>
        </w:rPr>
        <w:t xml:space="preserve"> 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98" w:rsidRDefault="00CC7B98" w:rsidP="00652D7D">
      <w:pPr>
        <w:spacing w:after="0" w:line="240" w:lineRule="auto"/>
      </w:pPr>
      <w:r>
        <w:separator/>
      </w:r>
    </w:p>
  </w:endnote>
  <w:endnote w:type="continuationSeparator" w:id="0">
    <w:p w:rsidR="00CC7B98" w:rsidRDefault="00CC7B98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C7B98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03478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98" w:rsidRDefault="00CC7B98" w:rsidP="00652D7D">
      <w:pPr>
        <w:spacing w:after="0" w:line="240" w:lineRule="auto"/>
      </w:pPr>
      <w:r>
        <w:separator/>
      </w:r>
    </w:p>
  </w:footnote>
  <w:footnote w:type="continuationSeparator" w:id="0">
    <w:p w:rsidR="00CC7B98" w:rsidRDefault="00CC7B98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34788"/>
    <w:rsid w:val="00052853"/>
    <w:rsid w:val="00123D62"/>
    <w:rsid w:val="001B375F"/>
    <w:rsid w:val="001D75F8"/>
    <w:rsid w:val="0029458A"/>
    <w:rsid w:val="002A1D64"/>
    <w:rsid w:val="002A3EE8"/>
    <w:rsid w:val="002F3E88"/>
    <w:rsid w:val="00324BE8"/>
    <w:rsid w:val="00395888"/>
    <w:rsid w:val="004350E6"/>
    <w:rsid w:val="00525359"/>
    <w:rsid w:val="00652D7D"/>
    <w:rsid w:val="00671843"/>
    <w:rsid w:val="007432FF"/>
    <w:rsid w:val="00767837"/>
    <w:rsid w:val="00973B66"/>
    <w:rsid w:val="009B55C8"/>
    <w:rsid w:val="00B06B7F"/>
    <w:rsid w:val="00BC2A29"/>
    <w:rsid w:val="00BE5568"/>
    <w:rsid w:val="00BF3787"/>
    <w:rsid w:val="00C634D0"/>
    <w:rsid w:val="00C854AB"/>
    <w:rsid w:val="00CC7B98"/>
    <w:rsid w:val="00CE783D"/>
    <w:rsid w:val="00CF4EB5"/>
    <w:rsid w:val="00E94519"/>
    <w:rsid w:val="00ED07FC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cp:lastPrinted>2016-12-02T19:01:00Z</cp:lastPrinted>
  <dcterms:created xsi:type="dcterms:W3CDTF">2016-12-02T15:04:00Z</dcterms:created>
  <dcterms:modified xsi:type="dcterms:W3CDTF">2017-11-13T01:56:00Z</dcterms:modified>
</cp:coreProperties>
</file>