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30904" w14:textId="77777777" w:rsidR="00C854AB" w:rsidRPr="008762B9" w:rsidRDefault="00C854AB" w:rsidP="00652D7D">
      <w:pPr>
        <w:pStyle w:val="Sinespaciado"/>
        <w:jc w:val="right"/>
        <w:rPr>
          <w:rFonts w:ascii="Arial" w:hAnsi="Arial" w:cs="Arial"/>
          <w:b/>
          <w:sz w:val="40"/>
          <w:szCs w:val="40"/>
        </w:rPr>
      </w:pPr>
    </w:p>
    <w:p w14:paraId="525DC0C2" w14:textId="77777777" w:rsidR="00C854AB" w:rsidRPr="00A706EF" w:rsidRDefault="00C854AB" w:rsidP="00C854AB">
      <w:pPr>
        <w:pStyle w:val="Sinespaciado"/>
        <w:jc w:val="center"/>
        <w:rPr>
          <w:rFonts w:ascii="Arial" w:hAnsi="Arial" w:cs="Arial"/>
          <w:b/>
          <w:sz w:val="28"/>
          <w:szCs w:val="40"/>
        </w:rPr>
      </w:pPr>
      <w:r w:rsidRPr="00A706EF">
        <w:rPr>
          <w:rFonts w:ascii="Arial" w:hAnsi="Arial" w:cs="Arial"/>
          <w:b/>
          <w:sz w:val="28"/>
          <w:szCs w:val="40"/>
        </w:rPr>
        <w:t>PARTIDO REVOLUCIONARIO INSTITUCIONAL</w:t>
      </w:r>
    </w:p>
    <w:p w14:paraId="71B8B84D" w14:textId="77777777" w:rsidR="00BE5568" w:rsidRPr="00A706EF" w:rsidRDefault="00BE5568" w:rsidP="00C854AB">
      <w:pPr>
        <w:pStyle w:val="Sinespaciado"/>
        <w:jc w:val="center"/>
        <w:rPr>
          <w:rFonts w:ascii="Arial" w:hAnsi="Arial" w:cs="Arial"/>
          <w:b/>
          <w:sz w:val="28"/>
          <w:szCs w:val="40"/>
        </w:rPr>
      </w:pPr>
      <w:r w:rsidRPr="00A706EF">
        <w:rPr>
          <w:rFonts w:ascii="Arial" w:hAnsi="Arial" w:cs="Arial"/>
          <w:b/>
          <w:sz w:val="28"/>
          <w:szCs w:val="40"/>
        </w:rPr>
        <w:t>Comité Directivo Estatal Oaxaca</w:t>
      </w:r>
    </w:p>
    <w:p w14:paraId="56835C68" w14:textId="77777777" w:rsidR="00C854AB" w:rsidRPr="00A706EF" w:rsidRDefault="00C854AB" w:rsidP="00C854AB">
      <w:pPr>
        <w:pStyle w:val="Sinespaciado"/>
        <w:jc w:val="center"/>
        <w:rPr>
          <w:rFonts w:ascii="Arial" w:hAnsi="Arial" w:cs="Arial"/>
          <w:b/>
          <w:sz w:val="28"/>
          <w:szCs w:val="40"/>
        </w:rPr>
      </w:pPr>
      <w:r w:rsidRPr="00A706EF">
        <w:rPr>
          <w:rFonts w:ascii="Arial" w:hAnsi="Arial" w:cs="Arial"/>
          <w:b/>
          <w:sz w:val="28"/>
          <w:szCs w:val="40"/>
        </w:rPr>
        <w:t>Coordinación de Comunicación Institucional</w:t>
      </w:r>
    </w:p>
    <w:p w14:paraId="51C1D7E0" w14:textId="77777777" w:rsidR="006920D6" w:rsidRDefault="006920D6" w:rsidP="00C854AB">
      <w:pPr>
        <w:pStyle w:val="Sinespaciado"/>
        <w:jc w:val="center"/>
        <w:rPr>
          <w:rFonts w:ascii="Arial" w:hAnsi="Arial" w:cs="Arial"/>
          <w:sz w:val="28"/>
          <w:szCs w:val="40"/>
        </w:rPr>
      </w:pPr>
    </w:p>
    <w:p w14:paraId="2B9D11FC" w14:textId="77777777" w:rsidR="00CD58EE" w:rsidRDefault="00CD58EE" w:rsidP="00FE5C2D">
      <w:pPr>
        <w:pStyle w:val="Sinespaciado"/>
        <w:jc w:val="right"/>
        <w:rPr>
          <w:rFonts w:ascii="Arial" w:hAnsi="Arial" w:cs="Arial"/>
          <w:b/>
          <w:sz w:val="28"/>
          <w:szCs w:val="40"/>
        </w:rPr>
      </w:pPr>
    </w:p>
    <w:p w14:paraId="1C127F66" w14:textId="77777777" w:rsidR="004A0068" w:rsidRPr="004A0068" w:rsidRDefault="004A0068" w:rsidP="004A0068">
      <w:pPr>
        <w:pStyle w:val="Sinespaciado"/>
        <w:jc w:val="right"/>
        <w:rPr>
          <w:rFonts w:ascii="Arial" w:hAnsi="Arial" w:cs="Arial"/>
          <w:b/>
          <w:sz w:val="28"/>
          <w:szCs w:val="40"/>
        </w:rPr>
      </w:pPr>
      <w:r w:rsidRPr="004A0068">
        <w:rPr>
          <w:rFonts w:ascii="Arial" w:hAnsi="Arial" w:cs="Arial"/>
          <w:b/>
          <w:sz w:val="28"/>
          <w:szCs w:val="40"/>
        </w:rPr>
        <w:t>Monterrey, Nuevo León, 18 de abril de 2018</w:t>
      </w:r>
    </w:p>
    <w:p w14:paraId="0CAE272D" w14:textId="77777777" w:rsidR="004A0068" w:rsidRPr="004A0068" w:rsidRDefault="004A0068" w:rsidP="004A0068">
      <w:pPr>
        <w:pStyle w:val="Sinespaciado"/>
        <w:jc w:val="right"/>
        <w:rPr>
          <w:rFonts w:ascii="Arial" w:hAnsi="Arial" w:cs="Arial"/>
          <w:b/>
          <w:sz w:val="28"/>
          <w:szCs w:val="40"/>
        </w:rPr>
      </w:pPr>
      <w:bookmarkStart w:id="0" w:name="_GoBack"/>
      <w:bookmarkEnd w:id="0"/>
      <w:r w:rsidRPr="004A0068">
        <w:rPr>
          <w:rFonts w:ascii="Arial" w:hAnsi="Arial" w:cs="Arial"/>
          <w:b/>
          <w:sz w:val="28"/>
          <w:szCs w:val="40"/>
        </w:rPr>
        <w:t> </w:t>
      </w:r>
    </w:p>
    <w:p w14:paraId="1021A8E4" w14:textId="77777777" w:rsidR="004A0068" w:rsidRPr="004A0068" w:rsidRDefault="004A0068" w:rsidP="004A0068">
      <w:pPr>
        <w:pStyle w:val="Sinespaciado"/>
        <w:jc w:val="both"/>
        <w:rPr>
          <w:rFonts w:ascii="Arial" w:hAnsi="Arial" w:cs="Arial"/>
          <w:b/>
          <w:sz w:val="28"/>
          <w:szCs w:val="40"/>
        </w:rPr>
      </w:pPr>
      <w:r w:rsidRPr="004A0068">
        <w:rPr>
          <w:rFonts w:ascii="Arial" w:hAnsi="Arial" w:cs="Arial"/>
          <w:b/>
          <w:sz w:val="28"/>
          <w:szCs w:val="40"/>
        </w:rPr>
        <w:t xml:space="preserve">Quien fomenta la violencia, no merece gobernar el país: José Antonio </w:t>
      </w:r>
      <w:proofErr w:type="spellStart"/>
      <w:r w:rsidRPr="004A0068">
        <w:rPr>
          <w:rFonts w:ascii="Arial" w:hAnsi="Arial" w:cs="Arial"/>
          <w:b/>
          <w:sz w:val="28"/>
          <w:szCs w:val="40"/>
        </w:rPr>
        <w:t>Meade</w:t>
      </w:r>
      <w:proofErr w:type="spellEnd"/>
    </w:p>
    <w:p w14:paraId="7658E780" w14:textId="77777777" w:rsidR="004A0068" w:rsidRPr="004A0068" w:rsidRDefault="004A0068" w:rsidP="004A0068">
      <w:pPr>
        <w:pStyle w:val="Sinespaciado"/>
        <w:jc w:val="both"/>
        <w:rPr>
          <w:rFonts w:ascii="Arial" w:hAnsi="Arial" w:cs="Arial"/>
          <w:b/>
          <w:sz w:val="28"/>
          <w:szCs w:val="40"/>
        </w:rPr>
      </w:pPr>
      <w:r w:rsidRPr="004A0068">
        <w:rPr>
          <w:rFonts w:ascii="Arial" w:hAnsi="Arial" w:cs="Arial"/>
          <w:b/>
          <w:sz w:val="28"/>
          <w:szCs w:val="40"/>
        </w:rPr>
        <w:t> </w:t>
      </w:r>
    </w:p>
    <w:p w14:paraId="4BB60DF0" w14:textId="661454A2" w:rsidR="004A0068" w:rsidRPr="004A0068" w:rsidRDefault="004A0068" w:rsidP="004A0068">
      <w:pPr>
        <w:pStyle w:val="Sinespaciado"/>
        <w:jc w:val="both"/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>*</w:t>
      </w:r>
      <w:r w:rsidRPr="004A0068">
        <w:rPr>
          <w:rFonts w:ascii="Arial" w:hAnsi="Arial" w:cs="Arial"/>
          <w:b/>
          <w:sz w:val="28"/>
          <w:szCs w:val="40"/>
        </w:rPr>
        <w:t>   El candidato presidencial de Todos por México presentó en Monterrey su proyecto de apoyo a emprendedores</w:t>
      </w:r>
    </w:p>
    <w:p w14:paraId="22419485" w14:textId="5385509C" w:rsidR="004A0068" w:rsidRPr="004A0068" w:rsidRDefault="004A0068" w:rsidP="004A0068">
      <w:pPr>
        <w:pStyle w:val="Sinespaciado"/>
        <w:jc w:val="both"/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>*</w:t>
      </w:r>
      <w:r w:rsidRPr="004A0068">
        <w:rPr>
          <w:rFonts w:ascii="Arial" w:hAnsi="Arial" w:cs="Arial"/>
          <w:b/>
          <w:sz w:val="28"/>
          <w:szCs w:val="40"/>
        </w:rPr>
        <w:t>   A cuatro días de que su comitiva fue agredida en Oaxaca, cuestionó a López Obrador por no deslindarse de la violencia</w:t>
      </w:r>
    </w:p>
    <w:p w14:paraId="48EB6E1C" w14:textId="77777777" w:rsidR="004A0068" w:rsidRPr="004A0068" w:rsidRDefault="004A0068" w:rsidP="004A0068">
      <w:pPr>
        <w:pStyle w:val="Sinespaciado"/>
        <w:jc w:val="both"/>
        <w:rPr>
          <w:rFonts w:ascii="Arial" w:hAnsi="Arial" w:cs="Arial"/>
          <w:sz w:val="28"/>
          <w:szCs w:val="40"/>
        </w:rPr>
      </w:pPr>
      <w:r w:rsidRPr="004A0068">
        <w:rPr>
          <w:rFonts w:ascii="Arial" w:hAnsi="Arial" w:cs="Arial"/>
          <w:sz w:val="28"/>
          <w:szCs w:val="40"/>
        </w:rPr>
        <w:t> </w:t>
      </w:r>
    </w:p>
    <w:p w14:paraId="0AEC0011" w14:textId="0B8C8821" w:rsidR="004A0068" w:rsidRPr="004A0068" w:rsidRDefault="004A0068" w:rsidP="004A0068">
      <w:pPr>
        <w:pStyle w:val="Sinespaciado"/>
        <w:jc w:val="both"/>
        <w:rPr>
          <w:rFonts w:ascii="Arial" w:hAnsi="Arial" w:cs="Arial"/>
          <w:sz w:val="28"/>
          <w:szCs w:val="40"/>
        </w:rPr>
      </w:pPr>
      <w:r w:rsidRPr="004A0068">
        <w:rPr>
          <w:rFonts w:ascii="Arial" w:hAnsi="Arial" w:cs="Arial"/>
          <w:sz w:val="28"/>
          <w:szCs w:val="40"/>
        </w:rPr>
        <w:t xml:space="preserve">El candidato presidencial de la coalición Todos por México, José Antonio </w:t>
      </w:r>
      <w:proofErr w:type="spellStart"/>
      <w:r w:rsidRPr="004A0068">
        <w:rPr>
          <w:rFonts w:ascii="Arial" w:hAnsi="Arial" w:cs="Arial"/>
          <w:sz w:val="28"/>
          <w:szCs w:val="40"/>
        </w:rPr>
        <w:t>Meade</w:t>
      </w:r>
      <w:proofErr w:type="spellEnd"/>
      <w:r w:rsidRPr="004A0068">
        <w:rPr>
          <w:rFonts w:ascii="Arial" w:hAnsi="Arial" w:cs="Arial"/>
          <w:sz w:val="28"/>
          <w:szCs w:val="40"/>
        </w:rPr>
        <w:t>, afirmó que quien fomenta la violencia no merece gobernar el país y cuestionó al contendiente de Morena, Andrés Manuel López Obrador, porque a cuatro días de que sus seguidores agredieron a sus simpati</w:t>
      </w:r>
      <w:r>
        <w:rPr>
          <w:rFonts w:ascii="Arial" w:hAnsi="Arial" w:cs="Arial"/>
          <w:sz w:val="28"/>
          <w:szCs w:val="40"/>
        </w:rPr>
        <w:t>zantes en un acto masivo en Puer</w:t>
      </w:r>
      <w:r w:rsidRPr="004A0068">
        <w:rPr>
          <w:rFonts w:ascii="Arial" w:hAnsi="Arial" w:cs="Arial"/>
          <w:sz w:val="28"/>
          <w:szCs w:val="40"/>
        </w:rPr>
        <w:t>to Escondido, Oaxaca, no ha habido una condena, ni un deslinde de esos hechos violentos.</w:t>
      </w:r>
    </w:p>
    <w:p w14:paraId="294F2093" w14:textId="77777777" w:rsidR="004A0068" w:rsidRDefault="004A0068" w:rsidP="004A0068">
      <w:pPr>
        <w:pStyle w:val="Sinespaciado"/>
        <w:jc w:val="both"/>
        <w:rPr>
          <w:rFonts w:ascii="Arial" w:hAnsi="Arial" w:cs="Arial"/>
          <w:sz w:val="28"/>
          <w:szCs w:val="40"/>
        </w:rPr>
      </w:pPr>
    </w:p>
    <w:p w14:paraId="1ACB4220" w14:textId="77777777" w:rsidR="004A0068" w:rsidRPr="004A0068" w:rsidRDefault="004A0068" w:rsidP="004A0068">
      <w:pPr>
        <w:pStyle w:val="Sinespaciado"/>
        <w:jc w:val="both"/>
        <w:rPr>
          <w:rFonts w:ascii="Arial" w:hAnsi="Arial" w:cs="Arial"/>
          <w:sz w:val="28"/>
          <w:szCs w:val="40"/>
        </w:rPr>
      </w:pPr>
      <w:r w:rsidRPr="004A0068">
        <w:rPr>
          <w:rFonts w:ascii="Arial" w:hAnsi="Arial" w:cs="Arial"/>
          <w:sz w:val="28"/>
          <w:szCs w:val="40"/>
        </w:rPr>
        <w:t>“Quien no tiene más lenguaje que la violencia, quien no es capaz, siquiera, de condenar de manera categórica a quienes irrumpieron con violencia en este proceso electoral, no es capaz de conducir este país por el rumbo de seguridad, de paz y tranquilidad que este país exige”, puntualizó.</w:t>
      </w:r>
    </w:p>
    <w:p w14:paraId="5BA15EEC" w14:textId="77777777" w:rsidR="004A0068" w:rsidRDefault="004A0068" w:rsidP="004A0068">
      <w:pPr>
        <w:pStyle w:val="Sinespaciado"/>
        <w:jc w:val="both"/>
        <w:rPr>
          <w:rFonts w:ascii="Arial" w:hAnsi="Arial" w:cs="Arial"/>
          <w:sz w:val="28"/>
          <w:szCs w:val="40"/>
        </w:rPr>
      </w:pPr>
    </w:p>
    <w:p w14:paraId="02B49713" w14:textId="77777777" w:rsidR="004A0068" w:rsidRPr="004A0068" w:rsidRDefault="004A0068" w:rsidP="004A0068">
      <w:pPr>
        <w:pStyle w:val="Sinespaciado"/>
        <w:jc w:val="both"/>
        <w:rPr>
          <w:rFonts w:ascii="Arial" w:hAnsi="Arial" w:cs="Arial"/>
          <w:sz w:val="28"/>
          <w:szCs w:val="40"/>
        </w:rPr>
      </w:pPr>
      <w:r w:rsidRPr="004A0068">
        <w:rPr>
          <w:rFonts w:ascii="Arial" w:hAnsi="Arial" w:cs="Arial"/>
          <w:sz w:val="28"/>
          <w:szCs w:val="40"/>
        </w:rPr>
        <w:t xml:space="preserve">En gira proselitista por el estado de Nuevo León, José Antonio </w:t>
      </w:r>
      <w:proofErr w:type="spellStart"/>
      <w:r w:rsidRPr="004A0068">
        <w:rPr>
          <w:rFonts w:ascii="Arial" w:hAnsi="Arial" w:cs="Arial"/>
          <w:sz w:val="28"/>
          <w:szCs w:val="40"/>
        </w:rPr>
        <w:t>Meade</w:t>
      </w:r>
      <w:proofErr w:type="spellEnd"/>
      <w:r w:rsidRPr="004A0068">
        <w:rPr>
          <w:rFonts w:ascii="Arial" w:hAnsi="Arial" w:cs="Arial"/>
          <w:sz w:val="28"/>
          <w:szCs w:val="40"/>
        </w:rPr>
        <w:t xml:space="preserve"> aseguró que López Obrador contraviene la democracia en el país, al ser un candidato que no debate, no contrasta,  ni acepta críticas.</w:t>
      </w:r>
    </w:p>
    <w:p w14:paraId="58C3746D" w14:textId="77777777" w:rsidR="004A0068" w:rsidRDefault="004A0068" w:rsidP="004A0068">
      <w:pPr>
        <w:pStyle w:val="Sinespaciado"/>
        <w:jc w:val="both"/>
        <w:rPr>
          <w:rFonts w:ascii="Arial" w:hAnsi="Arial" w:cs="Arial"/>
          <w:sz w:val="28"/>
          <w:szCs w:val="40"/>
        </w:rPr>
      </w:pPr>
    </w:p>
    <w:p w14:paraId="65147863" w14:textId="77777777" w:rsidR="004A0068" w:rsidRPr="004A0068" w:rsidRDefault="004A0068" w:rsidP="004A0068">
      <w:pPr>
        <w:pStyle w:val="Sinespaciado"/>
        <w:jc w:val="both"/>
        <w:rPr>
          <w:rFonts w:ascii="Arial" w:hAnsi="Arial" w:cs="Arial"/>
          <w:sz w:val="28"/>
          <w:szCs w:val="40"/>
        </w:rPr>
      </w:pPr>
      <w:r w:rsidRPr="004A0068">
        <w:rPr>
          <w:rFonts w:ascii="Arial" w:hAnsi="Arial" w:cs="Arial"/>
          <w:sz w:val="28"/>
          <w:szCs w:val="40"/>
        </w:rPr>
        <w:t>Enfatizó que es “un candidato que está peleado con los valores democráticos” y ya acreditó esa conducta con el empleo, la educación, la civilidad, la verdad y la transparencia.</w:t>
      </w:r>
    </w:p>
    <w:p w14:paraId="5D565AA1" w14:textId="77777777" w:rsidR="004A0068" w:rsidRDefault="004A0068" w:rsidP="004A0068">
      <w:pPr>
        <w:pStyle w:val="Sinespaciado"/>
        <w:jc w:val="both"/>
        <w:rPr>
          <w:rFonts w:ascii="Arial" w:hAnsi="Arial" w:cs="Arial"/>
          <w:sz w:val="28"/>
          <w:szCs w:val="40"/>
        </w:rPr>
      </w:pPr>
    </w:p>
    <w:p w14:paraId="54DFB4F1" w14:textId="77777777" w:rsidR="004A0068" w:rsidRDefault="004A0068" w:rsidP="004A0068">
      <w:pPr>
        <w:pStyle w:val="Sinespaciado"/>
        <w:jc w:val="both"/>
        <w:rPr>
          <w:rFonts w:ascii="Arial" w:hAnsi="Arial" w:cs="Arial"/>
          <w:sz w:val="28"/>
          <w:szCs w:val="40"/>
        </w:rPr>
      </w:pPr>
    </w:p>
    <w:p w14:paraId="252D7551" w14:textId="77777777" w:rsidR="004A0068" w:rsidRDefault="004A0068" w:rsidP="004A0068">
      <w:pPr>
        <w:pStyle w:val="Sinespaciado"/>
        <w:jc w:val="both"/>
        <w:rPr>
          <w:rFonts w:ascii="Arial" w:hAnsi="Arial" w:cs="Arial"/>
          <w:sz w:val="28"/>
          <w:szCs w:val="40"/>
        </w:rPr>
      </w:pPr>
    </w:p>
    <w:p w14:paraId="5BFA7040" w14:textId="77777777" w:rsidR="004A0068" w:rsidRDefault="004A0068" w:rsidP="004A0068">
      <w:pPr>
        <w:pStyle w:val="Sinespaciado"/>
        <w:jc w:val="both"/>
        <w:rPr>
          <w:rFonts w:ascii="Arial" w:hAnsi="Arial" w:cs="Arial"/>
          <w:sz w:val="28"/>
          <w:szCs w:val="40"/>
        </w:rPr>
      </w:pPr>
    </w:p>
    <w:p w14:paraId="5D5B488E" w14:textId="77777777" w:rsidR="004A0068" w:rsidRPr="004A0068" w:rsidRDefault="004A0068" w:rsidP="004A0068">
      <w:pPr>
        <w:pStyle w:val="Sinespaciado"/>
        <w:jc w:val="both"/>
        <w:rPr>
          <w:rFonts w:ascii="Arial" w:hAnsi="Arial" w:cs="Arial"/>
          <w:sz w:val="28"/>
          <w:szCs w:val="40"/>
        </w:rPr>
      </w:pPr>
      <w:r w:rsidRPr="004A0068">
        <w:rPr>
          <w:rFonts w:ascii="Arial" w:hAnsi="Arial" w:cs="Arial"/>
          <w:sz w:val="28"/>
          <w:szCs w:val="40"/>
        </w:rPr>
        <w:t>El aspirante del PRI, PVEM y Nueva Alianza manifestó que el candidato de Morena está peleado con todos los valores que para los mexicanos son importantes.</w:t>
      </w:r>
    </w:p>
    <w:p w14:paraId="31B1408F" w14:textId="77777777" w:rsidR="004A0068" w:rsidRDefault="004A0068" w:rsidP="004A0068">
      <w:pPr>
        <w:pStyle w:val="Sinespaciado"/>
        <w:jc w:val="both"/>
        <w:rPr>
          <w:rFonts w:ascii="Arial" w:hAnsi="Arial" w:cs="Arial"/>
          <w:sz w:val="28"/>
          <w:szCs w:val="40"/>
        </w:rPr>
      </w:pPr>
    </w:p>
    <w:p w14:paraId="11FB5138" w14:textId="77777777" w:rsidR="004A0068" w:rsidRPr="004A0068" w:rsidRDefault="004A0068" w:rsidP="004A0068">
      <w:pPr>
        <w:pStyle w:val="Sinespaciado"/>
        <w:jc w:val="both"/>
        <w:rPr>
          <w:rFonts w:ascii="Arial" w:hAnsi="Arial" w:cs="Arial"/>
          <w:sz w:val="28"/>
          <w:szCs w:val="40"/>
        </w:rPr>
      </w:pPr>
      <w:r w:rsidRPr="004A0068">
        <w:rPr>
          <w:rFonts w:ascii="Arial" w:hAnsi="Arial" w:cs="Arial"/>
          <w:sz w:val="28"/>
          <w:szCs w:val="40"/>
        </w:rPr>
        <w:t>“Es un candidato que no merece gobernar. Y es un candidato que, con cargo a lo que nos ha venido demostrando, no va a ganar la elección el primero de julio, el que la va a ganar soy yo mero”.</w:t>
      </w:r>
    </w:p>
    <w:p w14:paraId="78068AB5" w14:textId="77777777" w:rsidR="004A0068" w:rsidRDefault="004A0068" w:rsidP="004A0068">
      <w:pPr>
        <w:pStyle w:val="Sinespaciado"/>
        <w:jc w:val="both"/>
        <w:rPr>
          <w:rFonts w:ascii="Arial" w:hAnsi="Arial" w:cs="Arial"/>
          <w:sz w:val="28"/>
          <w:szCs w:val="40"/>
        </w:rPr>
      </w:pPr>
    </w:p>
    <w:p w14:paraId="71679ED1" w14:textId="77777777" w:rsidR="004A0068" w:rsidRPr="004A0068" w:rsidRDefault="004A0068" w:rsidP="004A0068">
      <w:pPr>
        <w:pStyle w:val="Sinespaciado"/>
        <w:jc w:val="both"/>
        <w:rPr>
          <w:rFonts w:ascii="Arial" w:hAnsi="Arial" w:cs="Arial"/>
          <w:sz w:val="28"/>
          <w:szCs w:val="40"/>
        </w:rPr>
      </w:pPr>
      <w:r w:rsidRPr="004A0068">
        <w:rPr>
          <w:rFonts w:ascii="Arial" w:hAnsi="Arial" w:cs="Arial"/>
          <w:sz w:val="28"/>
          <w:szCs w:val="40"/>
        </w:rPr>
        <w:t xml:space="preserve">José Antonio </w:t>
      </w:r>
      <w:proofErr w:type="spellStart"/>
      <w:r w:rsidRPr="004A0068">
        <w:rPr>
          <w:rFonts w:ascii="Arial" w:hAnsi="Arial" w:cs="Arial"/>
          <w:sz w:val="28"/>
          <w:szCs w:val="40"/>
        </w:rPr>
        <w:t>Meade</w:t>
      </w:r>
      <w:proofErr w:type="spellEnd"/>
      <w:r w:rsidRPr="004A0068">
        <w:rPr>
          <w:rFonts w:ascii="Arial" w:hAnsi="Arial" w:cs="Arial"/>
          <w:sz w:val="28"/>
          <w:szCs w:val="40"/>
        </w:rPr>
        <w:t xml:space="preserve">, presentó en Monterrey, la estrategia económica de apoyo a los emprendedores, que prevé, en su gobierno, triplicar el presupuesto destinado a </w:t>
      </w:r>
      <w:proofErr w:type="spellStart"/>
      <w:r w:rsidRPr="004A0068">
        <w:rPr>
          <w:rFonts w:ascii="Arial" w:hAnsi="Arial" w:cs="Arial"/>
          <w:sz w:val="28"/>
          <w:szCs w:val="40"/>
        </w:rPr>
        <w:t>estesector</w:t>
      </w:r>
      <w:proofErr w:type="spellEnd"/>
      <w:r w:rsidRPr="004A0068">
        <w:rPr>
          <w:rFonts w:ascii="Arial" w:hAnsi="Arial" w:cs="Arial"/>
          <w:sz w:val="28"/>
          <w:szCs w:val="40"/>
        </w:rPr>
        <w:t>. Ofreció una mejora regulatoria de fondo para simplificar los procesos de apertura de micro, pequeñas y medianas empresas.</w:t>
      </w:r>
    </w:p>
    <w:p w14:paraId="2E043D03" w14:textId="77777777" w:rsidR="004A0068" w:rsidRDefault="004A0068" w:rsidP="004A0068">
      <w:pPr>
        <w:pStyle w:val="Sinespaciado"/>
        <w:jc w:val="both"/>
        <w:rPr>
          <w:rFonts w:ascii="Arial" w:hAnsi="Arial" w:cs="Arial"/>
          <w:sz w:val="28"/>
          <w:szCs w:val="40"/>
        </w:rPr>
      </w:pPr>
    </w:p>
    <w:p w14:paraId="2F44B116" w14:textId="77777777" w:rsidR="004A0068" w:rsidRPr="004A0068" w:rsidRDefault="004A0068" w:rsidP="004A0068">
      <w:pPr>
        <w:pStyle w:val="Sinespaciado"/>
        <w:jc w:val="both"/>
        <w:rPr>
          <w:rFonts w:ascii="Arial" w:hAnsi="Arial" w:cs="Arial"/>
          <w:sz w:val="28"/>
          <w:szCs w:val="40"/>
        </w:rPr>
      </w:pPr>
      <w:r w:rsidRPr="004A0068">
        <w:rPr>
          <w:rFonts w:ascii="Arial" w:hAnsi="Arial" w:cs="Arial"/>
          <w:sz w:val="28"/>
          <w:szCs w:val="40"/>
        </w:rPr>
        <w:t xml:space="preserve">En especial, se comprometió a mayores y nuevos esquemas de financiamiento público y privado para que sean más las mujeres que puedan emprender, bien acompañadas </w:t>
      </w:r>
      <w:proofErr w:type="spellStart"/>
      <w:r w:rsidRPr="004A0068">
        <w:rPr>
          <w:rFonts w:ascii="Arial" w:hAnsi="Arial" w:cs="Arial"/>
          <w:sz w:val="28"/>
          <w:szCs w:val="40"/>
        </w:rPr>
        <w:t>yapoyadas</w:t>
      </w:r>
      <w:proofErr w:type="spellEnd"/>
      <w:r w:rsidRPr="004A0068">
        <w:rPr>
          <w:rFonts w:ascii="Arial" w:hAnsi="Arial" w:cs="Arial"/>
          <w:sz w:val="28"/>
          <w:szCs w:val="40"/>
        </w:rPr>
        <w:t xml:space="preserve"> con éxito.</w:t>
      </w:r>
    </w:p>
    <w:p w14:paraId="73A56E49" w14:textId="77777777" w:rsidR="004A0068" w:rsidRDefault="004A0068" w:rsidP="004A0068">
      <w:pPr>
        <w:pStyle w:val="Sinespaciado"/>
        <w:jc w:val="both"/>
        <w:rPr>
          <w:rFonts w:ascii="Arial" w:hAnsi="Arial" w:cs="Arial"/>
          <w:sz w:val="28"/>
          <w:szCs w:val="40"/>
        </w:rPr>
      </w:pPr>
    </w:p>
    <w:p w14:paraId="794A67E3" w14:textId="77777777" w:rsidR="004A0068" w:rsidRPr="004A0068" w:rsidRDefault="004A0068" w:rsidP="004A0068">
      <w:pPr>
        <w:pStyle w:val="Sinespaciado"/>
        <w:jc w:val="both"/>
        <w:rPr>
          <w:rFonts w:ascii="Arial" w:hAnsi="Arial" w:cs="Arial"/>
          <w:sz w:val="28"/>
          <w:szCs w:val="40"/>
        </w:rPr>
      </w:pPr>
      <w:r w:rsidRPr="004A0068">
        <w:rPr>
          <w:rFonts w:ascii="Arial" w:hAnsi="Arial" w:cs="Arial"/>
          <w:sz w:val="28"/>
          <w:szCs w:val="40"/>
        </w:rPr>
        <w:t>En el evento Emprendimiento: Factor de Desarrollo para el México de hoy, Mi Modelo Económico Eres Tú, el aspirante a la Presidencia de la República dijo que el emprendimiento exige un capital humano específico y puntual, por lo que impulsará en la educación superior, alternativas que capaciten para emprender.</w:t>
      </w:r>
    </w:p>
    <w:p w14:paraId="2C84CA53" w14:textId="77777777" w:rsidR="004A0068" w:rsidRDefault="004A0068" w:rsidP="004A0068">
      <w:pPr>
        <w:pStyle w:val="Sinespaciado"/>
        <w:jc w:val="both"/>
        <w:rPr>
          <w:rFonts w:ascii="Arial" w:hAnsi="Arial" w:cs="Arial"/>
          <w:sz w:val="28"/>
          <w:szCs w:val="40"/>
        </w:rPr>
      </w:pPr>
    </w:p>
    <w:p w14:paraId="368079EF" w14:textId="77777777" w:rsidR="004A0068" w:rsidRPr="004A0068" w:rsidRDefault="004A0068" w:rsidP="004A0068">
      <w:pPr>
        <w:pStyle w:val="Sinespaciado"/>
        <w:jc w:val="both"/>
        <w:rPr>
          <w:rFonts w:ascii="Arial" w:hAnsi="Arial" w:cs="Arial"/>
          <w:sz w:val="28"/>
          <w:szCs w:val="40"/>
        </w:rPr>
      </w:pPr>
      <w:r w:rsidRPr="004A0068">
        <w:rPr>
          <w:rFonts w:ascii="Arial" w:hAnsi="Arial" w:cs="Arial"/>
          <w:sz w:val="28"/>
          <w:szCs w:val="40"/>
        </w:rPr>
        <w:t>El candidato de los partidos Revolucionario Institucional, Verde Ecologista de México y Nueva Alianza garantizó a los emprendedores que les quitará de encima a los burócratas, ”dicho en buen español, mucho ayuda el que no estorba”, indicó.</w:t>
      </w:r>
    </w:p>
    <w:p w14:paraId="7D52A9E4" w14:textId="77777777" w:rsidR="004A0068" w:rsidRDefault="004A0068" w:rsidP="004A0068">
      <w:pPr>
        <w:pStyle w:val="Sinespaciado"/>
        <w:jc w:val="both"/>
        <w:rPr>
          <w:rFonts w:ascii="Arial" w:hAnsi="Arial" w:cs="Arial"/>
          <w:sz w:val="28"/>
          <w:szCs w:val="40"/>
        </w:rPr>
      </w:pPr>
    </w:p>
    <w:p w14:paraId="79D29312" w14:textId="77777777" w:rsidR="004A0068" w:rsidRPr="004A0068" w:rsidRDefault="004A0068" w:rsidP="004A0068">
      <w:pPr>
        <w:pStyle w:val="Sinespaciado"/>
        <w:jc w:val="both"/>
        <w:rPr>
          <w:rFonts w:ascii="Arial" w:hAnsi="Arial" w:cs="Arial"/>
          <w:sz w:val="28"/>
          <w:szCs w:val="40"/>
        </w:rPr>
      </w:pPr>
      <w:r w:rsidRPr="004A0068">
        <w:rPr>
          <w:rFonts w:ascii="Arial" w:hAnsi="Arial" w:cs="Arial"/>
          <w:sz w:val="28"/>
          <w:szCs w:val="40"/>
        </w:rPr>
        <w:t xml:space="preserve">Afirmó que promoverá una red de incubadoras de empresas, que en los estudiantes fomenten la investigación y esquemas especiales de financiamiento para el </w:t>
      </w:r>
      <w:proofErr w:type="spellStart"/>
      <w:r w:rsidRPr="004A0068">
        <w:rPr>
          <w:rFonts w:ascii="Arial" w:hAnsi="Arial" w:cs="Arial"/>
          <w:sz w:val="28"/>
          <w:szCs w:val="40"/>
        </w:rPr>
        <w:t>emprendedurismo</w:t>
      </w:r>
      <w:proofErr w:type="spellEnd"/>
      <w:r w:rsidRPr="004A0068">
        <w:rPr>
          <w:rFonts w:ascii="Arial" w:hAnsi="Arial" w:cs="Arial"/>
          <w:sz w:val="28"/>
          <w:szCs w:val="40"/>
        </w:rPr>
        <w:t>. Planteó que las universidades públicas deben convertirse en centros de innovación y de negocios, que ofrezcan las mejores alternativas para emprender con éxito.</w:t>
      </w:r>
    </w:p>
    <w:p w14:paraId="674C8490" w14:textId="77777777" w:rsidR="004A0068" w:rsidRDefault="004A0068" w:rsidP="004A0068">
      <w:pPr>
        <w:pStyle w:val="Sinespaciado"/>
        <w:jc w:val="both"/>
        <w:rPr>
          <w:rFonts w:ascii="Arial" w:hAnsi="Arial" w:cs="Arial"/>
          <w:sz w:val="28"/>
          <w:szCs w:val="40"/>
        </w:rPr>
      </w:pPr>
    </w:p>
    <w:p w14:paraId="1E612429" w14:textId="77777777" w:rsidR="004A0068" w:rsidRPr="004A0068" w:rsidRDefault="004A0068" w:rsidP="004A0068">
      <w:pPr>
        <w:pStyle w:val="Sinespaciado"/>
        <w:jc w:val="both"/>
        <w:rPr>
          <w:rFonts w:ascii="Arial" w:hAnsi="Arial" w:cs="Arial"/>
          <w:sz w:val="28"/>
          <w:szCs w:val="40"/>
        </w:rPr>
      </w:pPr>
      <w:r w:rsidRPr="004A0068">
        <w:rPr>
          <w:rFonts w:ascii="Arial" w:hAnsi="Arial" w:cs="Arial"/>
          <w:sz w:val="28"/>
          <w:szCs w:val="40"/>
        </w:rPr>
        <w:t xml:space="preserve">Asimismo, anunció que en la adquisición y ejecución de bienes y servicios, su administración dará preferencia a la pequeña y mediana </w:t>
      </w:r>
      <w:r w:rsidRPr="004A0068">
        <w:rPr>
          <w:rFonts w:ascii="Arial" w:hAnsi="Arial" w:cs="Arial"/>
          <w:sz w:val="28"/>
          <w:szCs w:val="40"/>
        </w:rPr>
        <w:lastRenderedPageBreak/>
        <w:t>empresa mexicana, para que el gasto del gobierno sirva como un impulso definitivo al ayudarles a salir adelante.</w:t>
      </w:r>
    </w:p>
    <w:p w14:paraId="7D868883" w14:textId="77777777" w:rsidR="004A0068" w:rsidRDefault="004A0068" w:rsidP="004A0068">
      <w:pPr>
        <w:pStyle w:val="Sinespaciado"/>
        <w:jc w:val="both"/>
        <w:rPr>
          <w:rFonts w:ascii="Arial" w:hAnsi="Arial" w:cs="Arial"/>
          <w:sz w:val="28"/>
          <w:szCs w:val="40"/>
        </w:rPr>
      </w:pPr>
    </w:p>
    <w:p w14:paraId="0FB4EDDF" w14:textId="77777777" w:rsidR="004A0068" w:rsidRPr="004A0068" w:rsidRDefault="004A0068" w:rsidP="004A0068">
      <w:pPr>
        <w:pStyle w:val="Sinespaciado"/>
        <w:jc w:val="both"/>
        <w:rPr>
          <w:rFonts w:ascii="Arial" w:hAnsi="Arial" w:cs="Arial"/>
          <w:sz w:val="28"/>
          <w:szCs w:val="40"/>
        </w:rPr>
      </w:pPr>
      <w:r w:rsidRPr="004A0068">
        <w:rPr>
          <w:rFonts w:ascii="Arial" w:hAnsi="Arial" w:cs="Arial"/>
          <w:sz w:val="28"/>
          <w:szCs w:val="40"/>
        </w:rPr>
        <w:t xml:space="preserve">En el Gran Salón </w:t>
      </w:r>
      <w:proofErr w:type="spellStart"/>
      <w:r w:rsidRPr="004A0068">
        <w:rPr>
          <w:rFonts w:ascii="Arial" w:hAnsi="Arial" w:cs="Arial"/>
          <w:sz w:val="28"/>
          <w:szCs w:val="40"/>
        </w:rPr>
        <w:t>Cintermex</w:t>
      </w:r>
      <w:proofErr w:type="spellEnd"/>
      <w:r w:rsidRPr="004A0068">
        <w:rPr>
          <w:rFonts w:ascii="Arial" w:hAnsi="Arial" w:cs="Arial"/>
          <w:sz w:val="28"/>
          <w:szCs w:val="40"/>
        </w:rPr>
        <w:t xml:space="preserve">, José Antonio </w:t>
      </w:r>
      <w:proofErr w:type="spellStart"/>
      <w:r w:rsidRPr="004A0068">
        <w:rPr>
          <w:rFonts w:ascii="Arial" w:hAnsi="Arial" w:cs="Arial"/>
          <w:sz w:val="28"/>
          <w:szCs w:val="40"/>
        </w:rPr>
        <w:t>Meade</w:t>
      </w:r>
      <w:proofErr w:type="spellEnd"/>
      <w:r w:rsidRPr="004A0068">
        <w:rPr>
          <w:rFonts w:ascii="Arial" w:hAnsi="Arial" w:cs="Arial"/>
          <w:sz w:val="28"/>
          <w:szCs w:val="40"/>
        </w:rPr>
        <w:t xml:space="preserve"> dijo que el modelo económico que impulsa le dice sí al respeto a la ley, a las instituciones, a los derechos humanos, a las personas con discapacidad, a reducir la deuda, al gasto público eficiente y transparente.</w:t>
      </w:r>
    </w:p>
    <w:p w14:paraId="2D3001A0" w14:textId="77777777" w:rsidR="004A0068" w:rsidRDefault="004A0068" w:rsidP="004A0068">
      <w:pPr>
        <w:pStyle w:val="Sinespaciado"/>
        <w:jc w:val="both"/>
        <w:rPr>
          <w:rFonts w:ascii="Arial" w:hAnsi="Arial" w:cs="Arial"/>
          <w:sz w:val="28"/>
          <w:szCs w:val="40"/>
        </w:rPr>
      </w:pPr>
    </w:p>
    <w:p w14:paraId="2B164799" w14:textId="77777777" w:rsidR="004A0068" w:rsidRPr="004A0068" w:rsidRDefault="004A0068" w:rsidP="004A0068">
      <w:pPr>
        <w:pStyle w:val="Sinespaciado"/>
        <w:jc w:val="both"/>
        <w:rPr>
          <w:rFonts w:ascii="Arial" w:hAnsi="Arial" w:cs="Arial"/>
          <w:sz w:val="28"/>
          <w:szCs w:val="40"/>
        </w:rPr>
      </w:pPr>
      <w:r w:rsidRPr="004A0068">
        <w:rPr>
          <w:rFonts w:ascii="Arial" w:hAnsi="Arial" w:cs="Arial"/>
          <w:sz w:val="28"/>
          <w:szCs w:val="40"/>
        </w:rPr>
        <w:t>El candidato de la coalición Todos por México subrayó que su gobierno dirá sí a castigar cualquier desvío, al Sistema Nacional Anticorrupción, a la 7 de 7 para estar seguros de que los funcionarios públicos son honestos, al nuevo aeropuerto “y a la pregunta de si vamos a ganar, decirle sí, también”.</w:t>
      </w:r>
    </w:p>
    <w:p w14:paraId="25BB30AB" w14:textId="77777777" w:rsidR="004A0068" w:rsidRDefault="004A0068" w:rsidP="004A0068">
      <w:pPr>
        <w:pStyle w:val="Sinespaciado"/>
        <w:jc w:val="both"/>
        <w:rPr>
          <w:rFonts w:ascii="Arial" w:hAnsi="Arial" w:cs="Arial"/>
          <w:sz w:val="28"/>
          <w:szCs w:val="40"/>
        </w:rPr>
      </w:pPr>
    </w:p>
    <w:p w14:paraId="73BD4673" w14:textId="10C58C48" w:rsidR="00FE5C2D" w:rsidRPr="004A0068" w:rsidRDefault="004A0068" w:rsidP="004A0068">
      <w:pPr>
        <w:pStyle w:val="Sinespaciado"/>
        <w:jc w:val="both"/>
        <w:rPr>
          <w:rFonts w:ascii="Arial" w:hAnsi="Arial" w:cs="Arial"/>
          <w:color w:val="000000" w:themeColor="text1"/>
          <w:sz w:val="28"/>
          <w:szCs w:val="40"/>
        </w:rPr>
      </w:pPr>
      <w:proofErr w:type="spellStart"/>
      <w:proofErr w:type="gramStart"/>
      <w:r w:rsidRPr="004A0068">
        <w:rPr>
          <w:rFonts w:ascii="Arial" w:hAnsi="Arial" w:cs="Arial"/>
          <w:sz w:val="28"/>
          <w:szCs w:val="40"/>
        </w:rPr>
        <w:t>ooOOoo</w:t>
      </w:r>
      <w:proofErr w:type="spellEnd"/>
      <w:proofErr w:type="gramEnd"/>
    </w:p>
    <w:sectPr w:rsidR="00FE5C2D" w:rsidRPr="004A0068" w:rsidSect="00CF4E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D7D60" w14:textId="77777777" w:rsidR="00A82780" w:rsidRDefault="00A82780" w:rsidP="00652D7D">
      <w:pPr>
        <w:spacing w:after="0" w:line="240" w:lineRule="auto"/>
      </w:pPr>
      <w:r>
        <w:separator/>
      </w:r>
    </w:p>
  </w:endnote>
  <w:endnote w:type="continuationSeparator" w:id="0">
    <w:p w14:paraId="317FDC3A" w14:textId="77777777" w:rsidR="00A82780" w:rsidRDefault="00A82780" w:rsidP="0065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F4FBB" w14:textId="1894D23D" w:rsidR="005F7029" w:rsidRDefault="005F7029">
    <w:pPr>
      <w:pStyle w:val="Piedepgina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3DD731B" wp14:editId="12CB33F4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33655"/>
              <wp:wrapTopAndBottom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1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eastAsiaTheme="minorEastAsia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s-MX"/>
                              </w:rPr>
                              <w:alias w:val="Dirección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4195B291" w14:textId="77777777" w:rsidR="005F7029" w:rsidRPr="00D32BE5" w:rsidRDefault="005F7029" w:rsidP="00652D7D">
                                <w:pPr>
                                  <w:pStyle w:val="Piedepgina"/>
                                  <w:jc w:val="center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rFonts w:ascii="Arial" w:eastAsiaTheme="minorEastAsia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eastAsia="es-MX"/>
                                  </w:rPr>
                                  <w:t xml:space="preserve">http://www.pri-oaxaca.org.mx               @oaxacacdepri  </w:t>
                                </w:r>
                                <w:r>
                                  <w:rPr>
                                    <w:rFonts w:ascii="Arial" w:eastAsiaTheme="minorEastAsia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eastAsia="es-MX"/>
                                  </w:rPr>
                                  <w:br/>
                                </w:r>
                              </w:p>
                            </w:sdtContent>
                          </w:sdt>
                          <w:p w14:paraId="26F043C3" w14:textId="77777777" w:rsidR="005F7029" w:rsidRPr="00D32BE5" w:rsidRDefault="005F7029" w:rsidP="00652D7D">
                            <w:pPr>
                              <w:pStyle w:val="Encabezad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A0ADD" w14:textId="77777777" w:rsidR="005F7029" w:rsidRPr="00AB41DE" w:rsidRDefault="005F7029" w:rsidP="00652D7D">
                            <w:pPr>
                              <w:pStyle w:val="Piedepgina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B41D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01 (951) 1322155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DD731B" id="Group 1" o:spid="_x0000_s1026" style="position:absolute;margin-left:0;margin-top:0;width:580.05pt;height:27.35pt;z-index:251658240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">
              <v:rect id="Rectangle 2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dAmb4A&#10;AADbAAAADwAAAGRycy9kb3ducmV2LnhtbERPTYvCMBC9C/6HMII3TVdRlq5RVqHgTdTCXodmti1t&#10;JiWJWv31RhC8zeN9zmrTm1ZcyfnasoKvaQKCuLC65lJBfs4m3yB8QNbYWiYFd/KwWQ8HK0y1vfGR&#10;rqdQihjCPkUFVQhdKqUvKjLop7Yjjty/dQZDhK6U2uEthptWzpJkKQ3WHBsq7GhXUdGcLkaBaSnT&#10;jebG5Ye/ZrF8bLPcb5Uaj/rfHxCB+vARv917HefP4fVLPEC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HQJm+AAAA2wAAAA8AAAAAAAAAAAAAAAAAmAIAAGRycy9kb3ducmV2&#10;LnhtbFBLBQYAAAAABAAEAPUAAACDAwAAAAA=&#10;" fillcolor="#c45911 [2405]" stroked="f">
                <v:textbox>
                  <w:txbxContent>
                    <w:sdt>
                      <w:sdtPr>
                        <w:rPr>
                          <w:rFonts w:ascii="Arial" w:eastAsiaTheme="minorEastAsia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s-MX"/>
                        </w:rPr>
                        <w:alias w:val="Dirección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4195B291" w14:textId="77777777" w:rsidR="005F7029" w:rsidRPr="00D32BE5" w:rsidRDefault="005F7029" w:rsidP="00652D7D">
                          <w:pPr>
                            <w:pStyle w:val="Piedepgina"/>
                            <w:jc w:val="center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eastAsia="es-MX"/>
                            </w:rPr>
                            <w:t xml:space="preserve">http://www.pri-oaxaca.org.mx               @oaxacacdepri  </w:t>
                          </w:r>
                          <w:r>
                            <w:rPr>
                              <w:rFonts w:ascii="Arial" w:eastAsiaTheme="minorEastAsia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eastAsia="es-MX"/>
                            </w:rPr>
                            <w:br/>
                          </w:r>
                        </w:p>
                      </w:sdtContent>
                    </w:sdt>
                    <w:p w14:paraId="26F043C3" w14:textId="77777777" w:rsidR="005F7029" w:rsidRPr="00D32BE5" w:rsidRDefault="005F7029" w:rsidP="00652D7D">
                      <w:pPr>
                        <w:pStyle w:val="Encabezad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Y7b4A&#10;AADbAAAADwAAAGRycy9kb3ducmV2LnhtbERPTYvCMBC9C/6HMII3TVdUlq5RVqHgTdTCXodmti1t&#10;JiWJWv31RhC8zeN9zmrTm1ZcyfnasoKvaQKCuLC65lJBfs4m3yB8QNbYWiYFd/KwWQ8HK0y1vfGR&#10;rqdQihjCPkUFVQhdKqUvKjLop7Yjjty/dQZDhK6U2uEthptWzpJkKQ3WHBsq7GhXUdGcLkaBaSnT&#10;jebG5Ye/ZrF8bLPcb5Uaj/rfHxCB+vARv917HefP4fVLPEC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u2O2+AAAA2wAAAA8AAAAAAAAAAAAAAAAAmAIAAGRycy9kb3ducmV2&#10;LnhtbFBLBQYAAAAABAAEAPUAAACDAwAAAAA=&#10;" fillcolor="#c45911 [2405]" stroked="f">
                <v:textbox>
                  <w:txbxContent>
                    <w:p w14:paraId="265A0ADD" w14:textId="77777777" w:rsidR="005F7029" w:rsidRPr="00AB41DE" w:rsidRDefault="005F7029" w:rsidP="00652D7D">
                      <w:pPr>
                        <w:pStyle w:val="Piedepgina"/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B41D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01 (951) 1322155  </w:t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iGMEA&#10;AADcAAAADwAAAGRycy9kb3ducmV2LnhtbERPy4rCMBTdD/gP4QruxnSUGaRjlCoKrgQfoLO7NHeS&#10;YnNTmmjr308WwiwP5z1f9q4WD2pD5VnBxzgDQVx6XbFRcD5t32cgQkTWWHsmBU8KsFwM3uaYa9/x&#10;gR7HaEQK4ZCjAhtjk0sZSksOw9g3xIn79a3DmGBrpG6xS+GulpMs+5IOK04NFhtaWypvx7tTsGl+&#10;9sWnCbK4RHu9+VW3tXuj1GjYF98gIvXxX/xy77SC6SStTWfSE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4hj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5B362" w14:textId="77777777" w:rsidR="00A82780" w:rsidRDefault="00A82780" w:rsidP="00652D7D">
      <w:pPr>
        <w:spacing w:after="0" w:line="240" w:lineRule="auto"/>
      </w:pPr>
      <w:r>
        <w:separator/>
      </w:r>
    </w:p>
  </w:footnote>
  <w:footnote w:type="continuationSeparator" w:id="0">
    <w:p w14:paraId="276386C9" w14:textId="77777777" w:rsidR="00A82780" w:rsidRDefault="00A82780" w:rsidP="0065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9AC10" w14:textId="77777777" w:rsidR="005F7029" w:rsidRDefault="005F702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07083F6" wp14:editId="57835194">
          <wp:simplePos x="0" y="0"/>
          <wp:positionH relativeFrom="column">
            <wp:posOffset>2358390</wp:posOffset>
          </wp:positionH>
          <wp:positionV relativeFrom="paragraph">
            <wp:posOffset>-297180</wp:posOffset>
          </wp:positionV>
          <wp:extent cx="866775" cy="866775"/>
          <wp:effectExtent l="19050" t="0" r="9525" b="0"/>
          <wp:wrapTight wrapText="bothSides">
            <wp:wrapPolygon edited="0">
              <wp:start x="-475" y="0"/>
              <wp:lineTo x="-475" y="21363"/>
              <wp:lineTo x="21837" y="21363"/>
              <wp:lineTo x="21837" y="0"/>
              <wp:lineTo x="-475" y="0"/>
            </wp:wrapPolygon>
          </wp:wrapTight>
          <wp:docPr id="1" name="Imagen 1" descr="C:\Users\ViOlEt\Pictures\LOGO PR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OlEt\Pictures\LOGO PRI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4ABE93" w14:textId="77777777" w:rsidR="005F7029" w:rsidRDefault="005F70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1E52"/>
    <w:multiLevelType w:val="hybridMultilevel"/>
    <w:tmpl w:val="330CA144"/>
    <w:lvl w:ilvl="0" w:tplc="6A4A03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4584B"/>
    <w:multiLevelType w:val="hybridMultilevel"/>
    <w:tmpl w:val="4D9CB412"/>
    <w:lvl w:ilvl="0" w:tplc="A300DC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43"/>
    <w:rsid w:val="00004D0C"/>
    <w:rsid w:val="0001433A"/>
    <w:rsid w:val="0001608B"/>
    <w:rsid w:val="00016B70"/>
    <w:rsid w:val="00021D06"/>
    <w:rsid w:val="00023AB7"/>
    <w:rsid w:val="00030F44"/>
    <w:rsid w:val="00042762"/>
    <w:rsid w:val="00052853"/>
    <w:rsid w:val="00056766"/>
    <w:rsid w:val="00074788"/>
    <w:rsid w:val="000806FA"/>
    <w:rsid w:val="000E5307"/>
    <w:rsid w:val="00107EF7"/>
    <w:rsid w:val="0011367F"/>
    <w:rsid w:val="00123D62"/>
    <w:rsid w:val="0014348B"/>
    <w:rsid w:val="00167A8D"/>
    <w:rsid w:val="001933A2"/>
    <w:rsid w:val="001A5612"/>
    <w:rsid w:val="001B375F"/>
    <w:rsid w:val="001D75F8"/>
    <w:rsid w:val="001F5065"/>
    <w:rsid w:val="00245272"/>
    <w:rsid w:val="0026125A"/>
    <w:rsid w:val="00264A93"/>
    <w:rsid w:val="00265B71"/>
    <w:rsid w:val="0029458A"/>
    <w:rsid w:val="002A1D64"/>
    <w:rsid w:val="002A3EE8"/>
    <w:rsid w:val="002A6CE8"/>
    <w:rsid w:val="002C7B6C"/>
    <w:rsid w:val="002F69E5"/>
    <w:rsid w:val="00324BE8"/>
    <w:rsid w:val="003530C2"/>
    <w:rsid w:val="00365BB0"/>
    <w:rsid w:val="0038040A"/>
    <w:rsid w:val="00392911"/>
    <w:rsid w:val="00395888"/>
    <w:rsid w:val="003A4D9E"/>
    <w:rsid w:val="003A5488"/>
    <w:rsid w:val="003A7D5B"/>
    <w:rsid w:val="003E13B4"/>
    <w:rsid w:val="004148D3"/>
    <w:rsid w:val="00426901"/>
    <w:rsid w:val="00427E7B"/>
    <w:rsid w:val="004350E6"/>
    <w:rsid w:val="004420A1"/>
    <w:rsid w:val="00460011"/>
    <w:rsid w:val="00491A3A"/>
    <w:rsid w:val="004A0068"/>
    <w:rsid w:val="004B7FD6"/>
    <w:rsid w:val="004C6A5A"/>
    <w:rsid w:val="004D32D2"/>
    <w:rsid w:val="00512E40"/>
    <w:rsid w:val="00525359"/>
    <w:rsid w:val="0054286A"/>
    <w:rsid w:val="00566B3F"/>
    <w:rsid w:val="00566F7A"/>
    <w:rsid w:val="005A1771"/>
    <w:rsid w:val="005C0387"/>
    <w:rsid w:val="005D760F"/>
    <w:rsid w:val="005E10DB"/>
    <w:rsid w:val="005F7029"/>
    <w:rsid w:val="005F7447"/>
    <w:rsid w:val="00652D7D"/>
    <w:rsid w:val="00663B2B"/>
    <w:rsid w:val="00671843"/>
    <w:rsid w:val="0068079C"/>
    <w:rsid w:val="0068344D"/>
    <w:rsid w:val="006920D6"/>
    <w:rsid w:val="00693C12"/>
    <w:rsid w:val="00696240"/>
    <w:rsid w:val="006B042F"/>
    <w:rsid w:val="006D5FF7"/>
    <w:rsid w:val="006E61D4"/>
    <w:rsid w:val="007204B6"/>
    <w:rsid w:val="007432FF"/>
    <w:rsid w:val="00751057"/>
    <w:rsid w:val="00755076"/>
    <w:rsid w:val="00767837"/>
    <w:rsid w:val="007D3D76"/>
    <w:rsid w:val="00854049"/>
    <w:rsid w:val="00855C56"/>
    <w:rsid w:val="008762B9"/>
    <w:rsid w:val="008A2605"/>
    <w:rsid w:val="008E2AE3"/>
    <w:rsid w:val="008E7E64"/>
    <w:rsid w:val="00911723"/>
    <w:rsid w:val="00951EC3"/>
    <w:rsid w:val="009B3326"/>
    <w:rsid w:val="009B445F"/>
    <w:rsid w:val="009B55C8"/>
    <w:rsid w:val="00A35B39"/>
    <w:rsid w:val="00A403E2"/>
    <w:rsid w:val="00A41C93"/>
    <w:rsid w:val="00A44C58"/>
    <w:rsid w:val="00A45961"/>
    <w:rsid w:val="00A706EF"/>
    <w:rsid w:val="00A82780"/>
    <w:rsid w:val="00AE3562"/>
    <w:rsid w:val="00AE51E5"/>
    <w:rsid w:val="00AF1784"/>
    <w:rsid w:val="00B7316F"/>
    <w:rsid w:val="00B806EB"/>
    <w:rsid w:val="00BB4D77"/>
    <w:rsid w:val="00BB543B"/>
    <w:rsid w:val="00BC2A29"/>
    <w:rsid w:val="00BC654F"/>
    <w:rsid w:val="00BD1950"/>
    <w:rsid w:val="00BD78FA"/>
    <w:rsid w:val="00BE5568"/>
    <w:rsid w:val="00BF3787"/>
    <w:rsid w:val="00BF7737"/>
    <w:rsid w:val="00C17994"/>
    <w:rsid w:val="00C3269E"/>
    <w:rsid w:val="00C3732C"/>
    <w:rsid w:val="00C82278"/>
    <w:rsid w:val="00C854AB"/>
    <w:rsid w:val="00CC16C2"/>
    <w:rsid w:val="00CD4AE2"/>
    <w:rsid w:val="00CD58EE"/>
    <w:rsid w:val="00CE3079"/>
    <w:rsid w:val="00CE783D"/>
    <w:rsid w:val="00CF4EB5"/>
    <w:rsid w:val="00D13A26"/>
    <w:rsid w:val="00D22758"/>
    <w:rsid w:val="00D63F33"/>
    <w:rsid w:val="00D65ADF"/>
    <w:rsid w:val="00D82138"/>
    <w:rsid w:val="00D967A2"/>
    <w:rsid w:val="00D96A31"/>
    <w:rsid w:val="00DC457D"/>
    <w:rsid w:val="00E445CF"/>
    <w:rsid w:val="00E94519"/>
    <w:rsid w:val="00EC2380"/>
    <w:rsid w:val="00ED327C"/>
    <w:rsid w:val="00EF2096"/>
    <w:rsid w:val="00F067C1"/>
    <w:rsid w:val="00F72DE0"/>
    <w:rsid w:val="00F81281"/>
    <w:rsid w:val="00F83CE9"/>
    <w:rsid w:val="00F851E9"/>
    <w:rsid w:val="00F968D4"/>
    <w:rsid w:val="00FE5A1B"/>
    <w:rsid w:val="00FE5C2D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54EDF2"/>
  <w15:docId w15:val="{61CEA66D-A06B-4665-855F-B7A8B4CC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C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D75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52D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D7D"/>
  </w:style>
  <w:style w:type="paragraph" w:styleId="Piedepgina">
    <w:name w:val="footer"/>
    <w:basedOn w:val="Normal"/>
    <w:link w:val="PiedepginaCar"/>
    <w:uiPriority w:val="99"/>
    <w:unhideWhenUsed/>
    <w:rsid w:val="00652D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D7D"/>
  </w:style>
  <w:style w:type="paragraph" w:styleId="Textodeglobo">
    <w:name w:val="Balloon Text"/>
    <w:basedOn w:val="Normal"/>
    <w:link w:val="TextodegloboCar"/>
    <w:uiPriority w:val="99"/>
    <w:semiHidden/>
    <w:unhideWhenUsed/>
    <w:rsid w:val="0065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D7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2C7B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C7B6C"/>
  </w:style>
  <w:style w:type="paragraph" w:customStyle="1" w:styleId="xmsonormal">
    <w:name w:val="x_msonormal"/>
    <w:basedOn w:val="Normal"/>
    <w:rsid w:val="00D96A31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64A9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D4AE2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751057"/>
    <w:rPr>
      <w:i/>
      <w:iCs/>
    </w:rPr>
  </w:style>
  <w:style w:type="paragraph" w:customStyle="1" w:styleId="Normal1">
    <w:name w:val="Normal1"/>
    <w:rsid w:val="00EF2096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uz-Cyrl-UZ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http://www.pri-oaxaca.org.mx               @oaxacacdepri  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EQUIPO-COMPUTO-1</cp:lastModifiedBy>
  <cp:revision>13</cp:revision>
  <cp:lastPrinted>2016-12-02T19:01:00Z</cp:lastPrinted>
  <dcterms:created xsi:type="dcterms:W3CDTF">2018-04-06T18:46:00Z</dcterms:created>
  <dcterms:modified xsi:type="dcterms:W3CDTF">2018-04-18T21:17:00Z</dcterms:modified>
</cp:coreProperties>
</file>