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  <w:bookmarkStart w:id="0" w:name="_GoBack"/>
      <w:bookmarkEnd w:id="0"/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82E6E">
        <w:rPr>
          <w:rFonts w:ascii="Arial" w:hAnsi="Arial" w:cs="Arial"/>
          <w:sz w:val="24"/>
          <w:szCs w:val="24"/>
          <w:lang w:eastAsia="es-MX"/>
        </w:rPr>
        <w:t>20</w:t>
      </w:r>
      <w:r w:rsidR="00F15E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9747E">
        <w:rPr>
          <w:rFonts w:ascii="Arial" w:hAnsi="Arial" w:cs="Arial"/>
          <w:sz w:val="24"/>
          <w:szCs w:val="24"/>
          <w:lang w:eastAsia="es-MX"/>
        </w:rPr>
        <w:t>de dic</w:t>
      </w:r>
      <w:r w:rsidR="0031408A">
        <w:rPr>
          <w:rFonts w:ascii="Arial" w:hAnsi="Arial" w:cs="Arial"/>
          <w:sz w:val="24"/>
          <w:szCs w:val="24"/>
          <w:lang w:eastAsia="es-MX"/>
        </w:rPr>
        <w:t>iem</w:t>
      </w:r>
      <w:r w:rsidR="00C74B02">
        <w:rPr>
          <w:rFonts w:ascii="Arial" w:hAnsi="Arial" w:cs="Arial"/>
          <w:sz w:val="24"/>
          <w:szCs w:val="24"/>
          <w:lang w:eastAsia="es-MX"/>
        </w:rPr>
        <w:t>bre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B154D1" w:rsidRDefault="00B154D1" w:rsidP="00B154D1">
      <w:pPr>
        <w:rPr>
          <w:rFonts w:eastAsiaTheme="minorHAnsi" w:cs="Arial"/>
          <w:b/>
          <w:lang w:val="es-MX" w:eastAsia="es-MX"/>
        </w:rPr>
      </w:pPr>
    </w:p>
    <w:p w:rsidR="00B154D1" w:rsidRDefault="00B154D1" w:rsidP="00C41BF0">
      <w:pPr>
        <w:jc w:val="center"/>
        <w:rPr>
          <w:rFonts w:eastAsiaTheme="minorHAnsi" w:cs="Arial"/>
          <w:b/>
          <w:lang w:val="es-MX" w:eastAsia="es-MX"/>
        </w:rPr>
      </w:pPr>
      <w:r w:rsidRPr="00B154D1">
        <w:rPr>
          <w:rFonts w:eastAsiaTheme="minorHAnsi" w:cs="Arial"/>
          <w:b/>
          <w:lang w:val="es-MX" w:eastAsia="es-MX"/>
        </w:rPr>
        <w:t>RECIBEN 140 PRIISTAS NOMBRAMIENTOS DE PRESIDENTES SECCIONALES PARA EL MUNICIPIO DE AGUASCALIENTES</w:t>
      </w:r>
    </w:p>
    <w:p w:rsidR="00752F76" w:rsidRDefault="00752F76" w:rsidP="00C41BF0">
      <w:pPr>
        <w:jc w:val="center"/>
        <w:rPr>
          <w:rFonts w:eastAsiaTheme="minorHAnsi" w:cs="Arial"/>
          <w:b/>
          <w:lang w:val="es-MX" w:eastAsia="es-MX"/>
        </w:rPr>
      </w:pPr>
    </w:p>
    <w:p w:rsidR="002D0096" w:rsidRDefault="00B154D1" w:rsidP="00F53AF4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Cuando gobierna el PRI </w:t>
      </w:r>
      <w:r w:rsidR="0056537F">
        <w:rPr>
          <w:rFonts w:cs="Arial"/>
          <w:sz w:val="24"/>
          <w:szCs w:val="24"/>
        </w:rPr>
        <w:t>claramente se demuestra qu</w:t>
      </w:r>
      <w:r w:rsidR="00882E6E">
        <w:rPr>
          <w:rFonts w:cs="Arial"/>
          <w:sz w:val="24"/>
          <w:szCs w:val="24"/>
        </w:rPr>
        <w:t>e las cosas van por buen camino</w:t>
      </w:r>
      <w:r w:rsidR="0056537F">
        <w:rPr>
          <w:rFonts w:cs="Arial"/>
          <w:sz w:val="24"/>
          <w:szCs w:val="24"/>
        </w:rPr>
        <w:t xml:space="preserve"> </w:t>
      </w:r>
    </w:p>
    <w:p w:rsidR="00A05AAD" w:rsidRPr="00A05AAD" w:rsidRDefault="00A05AAD" w:rsidP="00A05AAD">
      <w:pPr>
        <w:jc w:val="both"/>
        <w:rPr>
          <w:rFonts w:cs="Arial"/>
          <w:sz w:val="24"/>
          <w:szCs w:val="24"/>
        </w:rPr>
      </w:pPr>
    </w:p>
    <w:p w:rsidR="00A05AAD" w:rsidRDefault="00A05AAD" w:rsidP="00A05AAD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A05AAD">
        <w:rPr>
          <w:rFonts w:cs="Arial"/>
          <w:sz w:val="24"/>
          <w:szCs w:val="24"/>
        </w:rPr>
        <w:t>os toca traer de vuelta la esperanza a los ciudadanos que están hartos de las promesas incumplidas de los diputados locales y gobiernos municipales de los otros par</w:t>
      </w:r>
      <w:r w:rsidR="00F15E2A">
        <w:rPr>
          <w:rFonts w:cs="Arial"/>
          <w:sz w:val="24"/>
          <w:szCs w:val="24"/>
        </w:rPr>
        <w:t>tidos</w:t>
      </w:r>
    </w:p>
    <w:p w:rsidR="00F15E2A" w:rsidRPr="00F15E2A" w:rsidRDefault="00F15E2A" w:rsidP="00F15E2A">
      <w:pPr>
        <w:jc w:val="both"/>
        <w:rPr>
          <w:rFonts w:cs="Arial"/>
          <w:sz w:val="24"/>
          <w:szCs w:val="24"/>
        </w:rPr>
      </w:pPr>
    </w:p>
    <w:p w:rsidR="0056537F" w:rsidRDefault="00F15E2A" w:rsidP="00F53AF4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trabajo de los verdaderos priistas no dará el triunfo y podremos salir del hoyo en el que nos dejaron todos esos chapulines </w:t>
      </w:r>
      <w:r w:rsidR="00B154D1">
        <w:rPr>
          <w:rFonts w:cs="Arial"/>
          <w:sz w:val="24"/>
          <w:szCs w:val="24"/>
        </w:rPr>
        <w:t>y oportunistas que ya se fueron</w:t>
      </w:r>
    </w:p>
    <w:p w:rsidR="00B154D1" w:rsidRPr="00B154D1" w:rsidRDefault="00B154D1" w:rsidP="00B154D1">
      <w:pPr>
        <w:pStyle w:val="Prrafodelista"/>
        <w:rPr>
          <w:rFonts w:cs="Arial"/>
          <w:sz w:val="24"/>
          <w:szCs w:val="24"/>
        </w:rPr>
      </w:pPr>
    </w:p>
    <w:p w:rsidR="00B154D1" w:rsidRDefault="00B154D1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B154D1">
        <w:rPr>
          <w:rFonts w:cs="Arial"/>
          <w:sz w:val="24"/>
          <w:szCs w:val="24"/>
        </w:rPr>
        <w:t>Aguascalientes merece ser un lugar seguro, un lugar con empleo, un lugar con educación y un lugar en el que, cuando gobierna el PRI; claramente se demuestra que las cosas van por buen camino, aseguró Dennis Ibarra Rangel, Secretaria General del Comité Directivo Estatal del PRI.</w:t>
      </w:r>
    </w:p>
    <w:p w:rsidR="00B154D1" w:rsidRDefault="00B154D1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154D1" w:rsidRDefault="00B154D1" w:rsidP="00A05AA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B154D1">
        <w:rPr>
          <w:rFonts w:cs="Arial"/>
          <w:sz w:val="24"/>
          <w:szCs w:val="24"/>
        </w:rPr>
        <w:t>Reunidos en la sede tricolor, el Presidente del Comité Directivo Estatal, Enrique Juárez Ramírez, la Secretaria General Miriam Dennis Ibarra Rangel y el Secretario de Organización Luar Ceballos de León, acompañados de los dirigentes del Comité Directivo Municipal, Eduardo Rocha, Presidente y Yazmín Santillán, Secretaria General, junto con los Regidores Hazel Montejano, y Miguel Romo Reynoso, además del líder de la Red Jóvenes x México filial Aguascalientes, Carlos Ortega, entregaron los nombramientos a 140 liderazgos seccionales de un total de 602 distritos de todo el Estado de Aguascalientes, mediante un acuerdo solicitado a la Secretaría de Organización del Comité Ejecutivo Nacional a finales del pasado mes de agosto.</w:t>
      </w:r>
    </w:p>
    <w:p w:rsidR="00B154D1" w:rsidRDefault="00B154D1" w:rsidP="00A05AA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154D1" w:rsidRDefault="00B154D1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B154D1">
        <w:rPr>
          <w:rFonts w:cs="Arial"/>
          <w:sz w:val="24"/>
          <w:szCs w:val="24"/>
        </w:rPr>
        <w:t>Dennis Ibarra agradeció y reconoció el trabajo de las mujeres y hombres presentes en la sede tricolor para recibir su nombramiento como Presidentes Seccionales, al tiempo que lamentó que muchas otras personas se olvidaron del PRI.</w:t>
      </w:r>
    </w:p>
    <w:p w:rsidR="00DE3D5F" w:rsidRDefault="00DE3D5F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154D1" w:rsidRDefault="00B154D1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B154D1">
        <w:rPr>
          <w:rFonts w:cs="Arial"/>
          <w:sz w:val="24"/>
          <w:szCs w:val="24"/>
        </w:rPr>
        <w:t>“Muchos han olvidado lo que el PRI ha significado no solo en la historia del país y de nuestro Estado, sino lo que el PRI ha hecho por muchas y muchos de los que hoy se avergüenzan y que aprovecharon la coyuntura para huir a otros partidos políticos”, sentenció.</w:t>
      </w:r>
    </w:p>
    <w:p w:rsidR="002073D4" w:rsidRDefault="002073D4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C2527" w:rsidRDefault="007C2527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7C2527">
        <w:rPr>
          <w:rFonts w:cs="Arial"/>
          <w:sz w:val="24"/>
          <w:szCs w:val="24"/>
        </w:rPr>
        <w:t>Agregó que: en cambio, existen personas como ustedes y nosotros que seguiremos trabajando por el partido fuerte de México y reivindicar muchos de los actos que nos permitirán recuperar la confianza de la ciudadanía.</w:t>
      </w:r>
    </w:p>
    <w:p w:rsidR="002073D4" w:rsidRDefault="002073D4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C2527" w:rsidRDefault="007C2527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7C2527">
        <w:rPr>
          <w:rFonts w:cs="Arial"/>
          <w:sz w:val="24"/>
          <w:szCs w:val="24"/>
        </w:rPr>
        <w:lastRenderedPageBreak/>
        <w:t>“Que no se nos olvide que el PRI es mucho más que un edificio, somos las personas quienes lo integramos, tenemos una elección en el 2019 y somos ejemplo nacional al ser el primer Estado en el país en renovar nuestras dirigencias municipales y seccionales”, afirmó.</w:t>
      </w:r>
    </w:p>
    <w:p w:rsidR="007C2527" w:rsidRDefault="007C2527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6537F" w:rsidRDefault="007C2527" w:rsidP="0056537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S</w:t>
      </w:r>
      <w:r w:rsidR="0056537F">
        <w:rPr>
          <w:rFonts w:cs="Arial"/>
          <w:sz w:val="24"/>
          <w:szCs w:val="24"/>
        </w:rPr>
        <w:t xml:space="preserve">ecretario de Organización del Comité Directivo Estatal, </w:t>
      </w:r>
      <w:r w:rsidR="00EF0482" w:rsidRPr="00BB56CC">
        <w:rPr>
          <w:rFonts w:cs="Arial"/>
          <w:sz w:val="24"/>
          <w:szCs w:val="24"/>
        </w:rPr>
        <w:t>Luar Ceballos</w:t>
      </w:r>
      <w:r w:rsidR="00EF0482">
        <w:rPr>
          <w:rFonts w:cs="Arial"/>
          <w:sz w:val="24"/>
          <w:szCs w:val="24"/>
        </w:rPr>
        <w:t xml:space="preserve"> de León, </w:t>
      </w:r>
      <w:r w:rsidR="0056537F">
        <w:rPr>
          <w:rFonts w:cs="Arial"/>
          <w:sz w:val="24"/>
          <w:szCs w:val="24"/>
        </w:rPr>
        <w:t>anfitrión del evento, destacó que l</w:t>
      </w:r>
      <w:r>
        <w:rPr>
          <w:rFonts w:cs="Arial"/>
          <w:sz w:val="24"/>
          <w:szCs w:val="24"/>
        </w:rPr>
        <w:t>os prii</w:t>
      </w:r>
      <w:r w:rsidR="0056537F" w:rsidRPr="0056537F">
        <w:rPr>
          <w:rFonts w:cs="Arial"/>
          <w:sz w:val="24"/>
          <w:szCs w:val="24"/>
        </w:rPr>
        <w:t>stas de Aguascalientes nos necesitan</w:t>
      </w:r>
      <w:r w:rsidR="0056537F">
        <w:rPr>
          <w:rFonts w:cs="Arial"/>
          <w:sz w:val="24"/>
          <w:szCs w:val="24"/>
        </w:rPr>
        <w:t xml:space="preserve"> y requieren un partido unido, sin</w:t>
      </w:r>
      <w:r w:rsidR="0056537F" w:rsidRPr="0056537F">
        <w:rPr>
          <w:rFonts w:cs="Arial"/>
          <w:sz w:val="24"/>
          <w:szCs w:val="24"/>
        </w:rPr>
        <w:t xml:space="preserve"> lugar para simular. </w:t>
      </w:r>
    </w:p>
    <w:p w:rsidR="007C2527" w:rsidRDefault="007C2527" w:rsidP="0056537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C2527" w:rsidRDefault="007C2527" w:rsidP="0056537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7C2527">
        <w:rPr>
          <w:rFonts w:cs="Arial"/>
          <w:sz w:val="24"/>
          <w:szCs w:val="24"/>
        </w:rPr>
        <w:t>“Los intereses personales pasan aquí a un segundo plano. Si queremos recuperar la confianza de los ciudadanos necesitamos hacer algo más que defender nuestras convicciones. Es verdad que nuestra idiosincrasia tiene raíces poderosas y es importante ser congruentes, pero el reto que ahora encaramos requiere equipos de trabajo y no grupos de influencia</w:t>
      </w:r>
      <w:r>
        <w:rPr>
          <w:rFonts w:cs="Arial"/>
          <w:sz w:val="24"/>
          <w:szCs w:val="24"/>
        </w:rPr>
        <w:t>”</w:t>
      </w:r>
      <w:r w:rsidRPr="007C2527">
        <w:rPr>
          <w:rFonts w:cs="Arial"/>
          <w:sz w:val="24"/>
          <w:szCs w:val="24"/>
        </w:rPr>
        <w:t>.</w:t>
      </w:r>
    </w:p>
    <w:p w:rsidR="007C2527" w:rsidRPr="0056537F" w:rsidRDefault="007C2527" w:rsidP="0056537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6537F" w:rsidRDefault="0056537F" w:rsidP="0056537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Luar </w:t>
      </w:r>
      <w:r w:rsidR="00882E6E">
        <w:rPr>
          <w:rFonts w:cs="Arial"/>
          <w:sz w:val="24"/>
          <w:szCs w:val="24"/>
        </w:rPr>
        <w:t xml:space="preserve">Ceballos </w:t>
      </w:r>
      <w:r>
        <w:rPr>
          <w:rFonts w:cs="Arial"/>
          <w:sz w:val="24"/>
          <w:szCs w:val="24"/>
        </w:rPr>
        <w:t>señaló que</w:t>
      </w:r>
      <w:r w:rsidR="00882E6E">
        <w:rPr>
          <w:rFonts w:cs="Arial"/>
          <w:sz w:val="24"/>
          <w:szCs w:val="24"/>
        </w:rPr>
        <w:t>:</w:t>
      </w:r>
      <w:r w:rsidRPr="0056537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el</w:t>
      </w:r>
      <w:r w:rsidRPr="0056537F">
        <w:rPr>
          <w:rFonts w:cs="Arial"/>
          <w:sz w:val="24"/>
          <w:szCs w:val="24"/>
        </w:rPr>
        <w:t xml:space="preserve"> ejército </w:t>
      </w:r>
      <w:r w:rsidR="00A05AAD">
        <w:rPr>
          <w:rFonts w:cs="Arial"/>
          <w:sz w:val="24"/>
          <w:szCs w:val="24"/>
        </w:rPr>
        <w:t>de presidentes seccionales hará</w:t>
      </w:r>
      <w:r w:rsidRPr="0056537F">
        <w:rPr>
          <w:rFonts w:cs="Arial"/>
          <w:sz w:val="24"/>
          <w:szCs w:val="24"/>
        </w:rPr>
        <w:t xml:space="preserve"> valer sus aciertos</w:t>
      </w:r>
      <w:r w:rsidR="00A05AAD">
        <w:rPr>
          <w:rFonts w:cs="Arial"/>
          <w:sz w:val="24"/>
          <w:szCs w:val="24"/>
        </w:rPr>
        <w:t xml:space="preserve"> para r</w:t>
      </w:r>
      <w:r w:rsidRPr="0056537F">
        <w:rPr>
          <w:rFonts w:cs="Arial"/>
          <w:sz w:val="24"/>
          <w:szCs w:val="24"/>
        </w:rPr>
        <w:t xml:space="preserve">ecuperar la tranquilidad a la gente que mira con miedo y desconfianza al gobierno federal. </w:t>
      </w:r>
      <w:r w:rsidR="007C2527">
        <w:rPr>
          <w:rFonts w:cs="Arial"/>
          <w:sz w:val="24"/>
          <w:szCs w:val="24"/>
        </w:rPr>
        <w:t>“</w:t>
      </w:r>
      <w:r w:rsidRPr="0056537F">
        <w:rPr>
          <w:rFonts w:cs="Arial"/>
          <w:sz w:val="24"/>
          <w:szCs w:val="24"/>
        </w:rPr>
        <w:t>Sobre todo, nos toca traer de vuelta la esperanza a los ciudadanos que están hartos de las promesas incumplidas de los diputados locales y gobiernos municipales de los otros partidos</w:t>
      </w:r>
      <w:r w:rsidR="007C2527">
        <w:rPr>
          <w:rFonts w:cs="Arial"/>
          <w:sz w:val="24"/>
          <w:szCs w:val="24"/>
        </w:rPr>
        <w:t>”</w:t>
      </w:r>
      <w:r w:rsidRPr="0056537F">
        <w:rPr>
          <w:rFonts w:cs="Arial"/>
          <w:sz w:val="24"/>
          <w:szCs w:val="24"/>
        </w:rPr>
        <w:t>.</w:t>
      </w:r>
    </w:p>
    <w:p w:rsidR="002073D4" w:rsidRDefault="002073D4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C2527" w:rsidRDefault="007C2527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7C2527">
        <w:rPr>
          <w:rFonts w:cs="Arial"/>
          <w:sz w:val="24"/>
          <w:szCs w:val="24"/>
        </w:rPr>
        <w:t>Por su parte la regidora y Presidenta del Comité Municipal de Aguascalientes con mandato cumplido, Hazel Montejano García, manifestó su orgullo de pertenecer y trabajar por la base militante priista.</w:t>
      </w:r>
    </w:p>
    <w:p w:rsidR="007C2527" w:rsidRDefault="007C2527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C2527" w:rsidRDefault="007C2527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7C2527">
        <w:rPr>
          <w:rFonts w:cs="Arial"/>
          <w:sz w:val="24"/>
          <w:szCs w:val="24"/>
        </w:rPr>
        <w:t>Aseguró que el PRI tiene la experiencia y capacidad en el gobierno, motivo por el que en el año 2019, la ciudadanía manifestará esa confianza con el antecedente de personas que han forjado nuestra tierra como: Benito Palomino Dena; Luis Ortega Douglas; Enrique Olivares Santana; Francisco Guel Jiménez; J. Refugio Esparza Reyes; Rodolfo Landeros Gallegos; Miguel Ángel Barberena Vega; Otto Granados Roldan; Carlos Lozano de la Torre.</w:t>
      </w:r>
    </w:p>
    <w:p w:rsidR="009946AF" w:rsidRDefault="009946AF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C2527" w:rsidRDefault="007C2527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7C2527">
        <w:rPr>
          <w:rFonts w:cs="Arial"/>
          <w:sz w:val="24"/>
          <w:szCs w:val="24"/>
        </w:rPr>
        <w:t>En su discurso, el Presidente Enrique Juárez, agradeció la presencia y felicitó el trabajo de la Secretaría de Organización para conducir el trabajo ejemplar de renovación y la entrega de nombramientos para una nueva generación de personas con las que enfrentaremos el proceso electoral en puerta.</w:t>
      </w:r>
    </w:p>
    <w:p w:rsidR="007C2527" w:rsidRDefault="007C2527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C2527" w:rsidRDefault="007C2527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7C2527">
        <w:rPr>
          <w:rFonts w:cs="Arial"/>
          <w:sz w:val="24"/>
          <w:szCs w:val="24"/>
        </w:rPr>
        <w:t>“Tenemos una estrategia y tenemos una estructura fuerte, que es del Partido y no de los candidatos, para que trabaje sin simulación de manera confiable y profesional para lograr ser esa oposición exigente”, señaló.</w:t>
      </w:r>
    </w:p>
    <w:p w:rsidR="009946AF" w:rsidRDefault="009946AF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05AAD" w:rsidRDefault="007C2527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7C2527">
        <w:rPr>
          <w:rFonts w:cs="Arial"/>
          <w:sz w:val="24"/>
          <w:szCs w:val="24"/>
        </w:rPr>
        <w:t>Para concluir, aseguró que el trabajo de los verdaderos priistas nos dará el triunfo y podremos salir del hoyo en el que nos dejaron todos esos chapulines y oportunistas que ya se fueron.</w:t>
      </w:r>
    </w:p>
    <w:p w:rsidR="00A05AAD" w:rsidRDefault="00A05AAD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4687C" w:rsidRDefault="00D4687C" w:rsidP="00752F7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AC094B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56" w:rsidRDefault="006A2956">
      <w:r>
        <w:separator/>
      </w:r>
    </w:p>
  </w:endnote>
  <w:endnote w:type="continuationSeparator" w:id="0">
    <w:p w:rsidR="006A2956" w:rsidRDefault="006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79A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7079A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7079A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56" w:rsidRDefault="006A2956">
      <w:r>
        <w:separator/>
      </w:r>
    </w:p>
  </w:footnote>
  <w:footnote w:type="continuationSeparator" w:id="0">
    <w:p w:rsidR="006A2956" w:rsidRDefault="006A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00" w:rsidRDefault="00FF17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00" w:rsidRDefault="00FF17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1351</w:t>
    </w:r>
    <w:r w:rsidR="00246350">
      <w:rPr>
        <w:sz w:val="32"/>
        <w:szCs w:val="32"/>
      </w:rPr>
      <w:t>5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88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7F1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16C"/>
    <w:rsid w:val="000B7815"/>
    <w:rsid w:val="000B7913"/>
    <w:rsid w:val="000B7A8A"/>
    <w:rsid w:val="000B7AF6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89F"/>
    <w:rsid w:val="00153BAD"/>
    <w:rsid w:val="00153CC4"/>
    <w:rsid w:val="00154023"/>
    <w:rsid w:val="0015488A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85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405FF"/>
    <w:rsid w:val="00240C8C"/>
    <w:rsid w:val="00240EA8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7DA"/>
    <w:rsid w:val="00292E22"/>
    <w:rsid w:val="0029381C"/>
    <w:rsid w:val="002947F9"/>
    <w:rsid w:val="00295883"/>
    <w:rsid w:val="00295B8A"/>
    <w:rsid w:val="00295F39"/>
    <w:rsid w:val="00296A31"/>
    <w:rsid w:val="00297083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7DC"/>
    <w:rsid w:val="002D188D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B41"/>
    <w:rsid w:val="00323B59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1DF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0D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2EDD"/>
    <w:rsid w:val="0042346D"/>
    <w:rsid w:val="0042383A"/>
    <w:rsid w:val="0042470E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537F"/>
    <w:rsid w:val="00566B0B"/>
    <w:rsid w:val="005677A6"/>
    <w:rsid w:val="00567B11"/>
    <w:rsid w:val="00570067"/>
    <w:rsid w:val="00570871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5778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5837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337"/>
    <w:rsid w:val="00674E97"/>
    <w:rsid w:val="00674F7D"/>
    <w:rsid w:val="00675079"/>
    <w:rsid w:val="006763C8"/>
    <w:rsid w:val="00676999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00A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6182"/>
    <w:rsid w:val="006C63FC"/>
    <w:rsid w:val="006C6D2A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2B4"/>
    <w:rsid w:val="00723139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D6"/>
    <w:rsid w:val="007A15EE"/>
    <w:rsid w:val="007A1AD7"/>
    <w:rsid w:val="007A1CDF"/>
    <w:rsid w:val="007A251F"/>
    <w:rsid w:val="007A2E01"/>
    <w:rsid w:val="007A347B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50B"/>
    <w:rsid w:val="00A6165F"/>
    <w:rsid w:val="00A61DF2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BE0"/>
    <w:rsid w:val="00B40005"/>
    <w:rsid w:val="00B40122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50CD"/>
    <w:rsid w:val="00C0553E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70BC"/>
    <w:rsid w:val="00C77AA8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7BC7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8B7"/>
    <w:rsid w:val="00D83C17"/>
    <w:rsid w:val="00D840C9"/>
    <w:rsid w:val="00D848BE"/>
    <w:rsid w:val="00D84F63"/>
    <w:rsid w:val="00D861AB"/>
    <w:rsid w:val="00D8638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A02"/>
    <w:rsid w:val="00D92C68"/>
    <w:rsid w:val="00D92F4A"/>
    <w:rsid w:val="00D936BC"/>
    <w:rsid w:val="00D93BDB"/>
    <w:rsid w:val="00D93F15"/>
    <w:rsid w:val="00D93FFC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215"/>
    <w:rsid w:val="00DA5EE2"/>
    <w:rsid w:val="00DA680B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C66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4D2"/>
    <w:rsid w:val="00EB1A4E"/>
    <w:rsid w:val="00EB1DD2"/>
    <w:rsid w:val="00EB2559"/>
    <w:rsid w:val="00EB301F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13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700"/>
    <w:rsid w:val="00FF1803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7"/>
    <o:shapelayout v:ext="edit">
      <o:idmap v:ext="edit" data="1"/>
    </o:shapelayout>
  </w:shapeDefaults>
  <w:decimalSymbol w:val="."/>
  <w:listSeparator w:val=","/>
  <w15:docId w15:val="{66C6F5C8-39E5-4B99-B972-E3F22885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7C27-248C-4F28-A849-F2B07E92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17</cp:revision>
  <cp:lastPrinted>2018-08-01T00:33:00Z</cp:lastPrinted>
  <dcterms:created xsi:type="dcterms:W3CDTF">2018-12-14T23:52:00Z</dcterms:created>
  <dcterms:modified xsi:type="dcterms:W3CDTF">2018-12-20T20:26:00Z</dcterms:modified>
</cp:coreProperties>
</file>