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1</w:t>
      </w:r>
      <w:r w:rsidR="00776290">
        <w:rPr>
          <w:rFonts w:ascii="Arial" w:hAnsi="Arial" w:cs="Arial"/>
          <w:sz w:val="24"/>
          <w:szCs w:val="24"/>
          <w:lang w:eastAsia="es-MX"/>
        </w:rPr>
        <w:t>7</w:t>
      </w:r>
      <w:r>
        <w:rPr>
          <w:rFonts w:ascii="Arial" w:hAnsi="Arial" w:cs="Arial"/>
          <w:sz w:val="24"/>
          <w:szCs w:val="24"/>
          <w:lang w:eastAsia="es-MX"/>
        </w:rPr>
        <w:t xml:space="preserve">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F9706A" w:rsidRDefault="00F9706A" w:rsidP="00655FA7">
      <w:pPr>
        <w:jc w:val="center"/>
        <w:rPr>
          <w:rFonts w:eastAsiaTheme="minorHAnsi" w:cs="Arial"/>
          <w:b/>
          <w:lang w:val="es-MX" w:eastAsia="es-MX"/>
        </w:rPr>
      </w:pPr>
    </w:p>
    <w:p w:rsidR="00F9706A" w:rsidRPr="00655FA7" w:rsidRDefault="00F9706A" w:rsidP="00655FA7">
      <w:pPr>
        <w:jc w:val="center"/>
        <w:rPr>
          <w:rFonts w:eastAsiaTheme="minorHAnsi" w:cs="Arial"/>
          <w:b/>
          <w:lang w:val="es-MX" w:eastAsia="es-MX"/>
        </w:rPr>
      </w:pPr>
      <w:r w:rsidRPr="00F9706A">
        <w:rPr>
          <w:rFonts w:eastAsiaTheme="minorHAnsi" w:cs="Arial"/>
          <w:b/>
          <w:lang w:val="es-MX" w:eastAsia="es-MX"/>
        </w:rPr>
        <w:t>LAS ATINADAS POLÍTICAS PÚBLICAS DEL PRI</w:t>
      </w:r>
      <w:r w:rsidR="00832D78">
        <w:rPr>
          <w:rFonts w:eastAsiaTheme="minorHAnsi" w:cs="Arial"/>
          <w:b/>
          <w:lang w:val="es-MX" w:eastAsia="es-MX"/>
        </w:rPr>
        <w:t xml:space="preserve"> </w:t>
      </w:r>
      <w:r w:rsidRPr="00F9706A">
        <w:rPr>
          <w:rFonts w:eastAsiaTheme="minorHAnsi" w:cs="Arial"/>
          <w:b/>
          <w:lang w:val="es-MX" w:eastAsia="es-MX"/>
        </w:rPr>
        <w:t xml:space="preserve">SIGUEN SIENDO EMBLEMAS DEL FOMENTO DEL SANO DESARROLLO DE LA JUVENTUD HIDROCÁLIDA: NETZA VENTURA </w:t>
      </w:r>
    </w:p>
    <w:p w:rsidR="00655FA7" w:rsidRPr="005E1C16" w:rsidRDefault="00655FA7" w:rsidP="005E1C16">
      <w:pPr>
        <w:autoSpaceDE w:val="0"/>
        <w:autoSpaceDN w:val="0"/>
        <w:adjustRightInd w:val="0"/>
        <w:jc w:val="center"/>
        <w:rPr>
          <w:rFonts w:eastAsiaTheme="minorHAnsi" w:cs="Arial"/>
          <w:b/>
          <w:lang w:val="es-MX" w:eastAsia="es-MX"/>
        </w:rPr>
      </w:pPr>
    </w:p>
    <w:p w:rsidR="00F9706A" w:rsidRPr="00F9706A" w:rsidRDefault="00F9706A" w:rsidP="00F9706A">
      <w:pPr>
        <w:pStyle w:val="Prrafodelista"/>
        <w:numPr>
          <w:ilvl w:val="0"/>
          <w:numId w:val="37"/>
        </w:numPr>
        <w:jc w:val="both"/>
        <w:rPr>
          <w:rFonts w:cs="Arial"/>
          <w:sz w:val="24"/>
          <w:szCs w:val="24"/>
        </w:rPr>
      </w:pPr>
      <w:r>
        <w:rPr>
          <w:rFonts w:cs="Arial"/>
          <w:sz w:val="24"/>
          <w:szCs w:val="24"/>
        </w:rPr>
        <w:t xml:space="preserve">La inseguridad se </w:t>
      </w:r>
      <w:r w:rsidRPr="00F9706A">
        <w:rPr>
          <w:rFonts w:cs="Arial"/>
          <w:sz w:val="24"/>
          <w:szCs w:val="24"/>
        </w:rPr>
        <w:t>ha desbordado en un 56% en tan solo 2 años, además de la escase</w:t>
      </w:r>
      <w:r w:rsidR="009305C5">
        <w:rPr>
          <w:rFonts w:cs="Arial"/>
          <w:sz w:val="24"/>
          <w:szCs w:val="24"/>
        </w:rPr>
        <w:t>z</w:t>
      </w:r>
      <w:r w:rsidRPr="00F9706A">
        <w:rPr>
          <w:rFonts w:cs="Arial"/>
          <w:sz w:val="24"/>
          <w:szCs w:val="24"/>
        </w:rPr>
        <w:t xml:space="preserve"> y encarecimiento del mal servicio de agua potable, con un incremento de </w:t>
      </w:r>
      <w:r w:rsidR="00B16353">
        <w:rPr>
          <w:rFonts w:cs="Arial"/>
          <w:sz w:val="24"/>
          <w:szCs w:val="24"/>
        </w:rPr>
        <w:t>un 15%.</w:t>
      </w:r>
    </w:p>
    <w:p w:rsidR="001741C7" w:rsidRPr="001741C7" w:rsidRDefault="001741C7" w:rsidP="001741C7">
      <w:pPr>
        <w:jc w:val="both"/>
        <w:rPr>
          <w:rFonts w:cs="Arial"/>
          <w:sz w:val="24"/>
          <w:szCs w:val="24"/>
        </w:rPr>
      </w:pPr>
    </w:p>
    <w:p w:rsidR="00B16353" w:rsidRDefault="00B16353" w:rsidP="00641227">
      <w:pPr>
        <w:pStyle w:val="Prrafodelista"/>
        <w:numPr>
          <w:ilvl w:val="0"/>
          <w:numId w:val="37"/>
        </w:numPr>
        <w:jc w:val="both"/>
        <w:rPr>
          <w:rFonts w:cs="Arial"/>
          <w:sz w:val="24"/>
          <w:szCs w:val="24"/>
        </w:rPr>
      </w:pPr>
      <w:r>
        <w:rPr>
          <w:rFonts w:cs="Arial"/>
          <w:sz w:val="24"/>
          <w:szCs w:val="24"/>
        </w:rPr>
        <w:t xml:space="preserve">Netza Ventura propone la </w:t>
      </w:r>
      <w:r w:rsidRPr="00B16353">
        <w:rPr>
          <w:rFonts w:cs="Arial"/>
          <w:sz w:val="24"/>
          <w:szCs w:val="24"/>
        </w:rPr>
        <w:t xml:space="preserve">creación de la Escuela de Artes y Oficios, </w:t>
      </w:r>
      <w:r>
        <w:rPr>
          <w:rFonts w:cs="Arial"/>
          <w:sz w:val="24"/>
          <w:szCs w:val="24"/>
        </w:rPr>
        <w:t xml:space="preserve">para </w:t>
      </w:r>
      <w:r w:rsidRPr="00B16353">
        <w:rPr>
          <w:rFonts w:cs="Arial"/>
          <w:sz w:val="24"/>
          <w:szCs w:val="24"/>
        </w:rPr>
        <w:t xml:space="preserve">los adultos mayores </w:t>
      </w:r>
      <w:r>
        <w:rPr>
          <w:rFonts w:cs="Arial"/>
          <w:sz w:val="24"/>
          <w:szCs w:val="24"/>
        </w:rPr>
        <w:t xml:space="preserve">y para </w:t>
      </w:r>
      <w:r w:rsidRPr="00B16353">
        <w:rPr>
          <w:rFonts w:cs="Arial"/>
          <w:sz w:val="24"/>
          <w:szCs w:val="24"/>
        </w:rPr>
        <w:t xml:space="preserve">los jóvenes que han quedado al </w:t>
      </w:r>
      <w:r w:rsidR="00641227" w:rsidRPr="00F9706A">
        <w:rPr>
          <w:rFonts w:cs="Arial"/>
          <w:sz w:val="24"/>
          <w:szCs w:val="24"/>
        </w:rPr>
        <w:t>mar</w:t>
      </w:r>
      <w:r w:rsidR="00C958E2">
        <w:rPr>
          <w:rFonts w:cs="Arial"/>
          <w:sz w:val="24"/>
          <w:szCs w:val="24"/>
        </w:rPr>
        <w:t>gen de las políticas educativas.</w:t>
      </w:r>
    </w:p>
    <w:p w:rsidR="00641227" w:rsidRPr="00641227" w:rsidRDefault="00641227" w:rsidP="00641227">
      <w:pPr>
        <w:pStyle w:val="Prrafodelista"/>
        <w:rPr>
          <w:rFonts w:cs="Arial"/>
          <w:sz w:val="24"/>
          <w:szCs w:val="24"/>
        </w:rPr>
      </w:pPr>
    </w:p>
    <w:p w:rsidR="00641227" w:rsidRPr="00B16353" w:rsidRDefault="00641227" w:rsidP="00641227">
      <w:pPr>
        <w:pStyle w:val="Prrafodelista"/>
        <w:numPr>
          <w:ilvl w:val="0"/>
          <w:numId w:val="37"/>
        </w:numPr>
        <w:jc w:val="both"/>
        <w:rPr>
          <w:rFonts w:cs="Arial"/>
          <w:sz w:val="24"/>
          <w:szCs w:val="24"/>
        </w:rPr>
      </w:pPr>
      <w:r w:rsidRPr="00F9706A">
        <w:rPr>
          <w:rFonts w:cs="Arial"/>
          <w:sz w:val="24"/>
          <w:szCs w:val="24"/>
        </w:rPr>
        <w:t>Teresa Jiménez, ha venido vendiendo un avance en el Instituto Municipal de la juventud, el cual es una rotunda falsedad</w:t>
      </w:r>
      <w:r>
        <w:rPr>
          <w:rFonts w:cs="Arial"/>
          <w:sz w:val="24"/>
          <w:szCs w:val="24"/>
        </w:rPr>
        <w:t>.</w:t>
      </w:r>
    </w:p>
    <w:p w:rsidR="00F9706A" w:rsidRDefault="00F9706A" w:rsidP="008346C2">
      <w:pPr>
        <w:pStyle w:val="Prrafodelista"/>
        <w:jc w:val="both"/>
        <w:rPr>
          <w:rFonts w:cs="Arial"/>
          <w:sz w:val="24"/>
          <w:szCs w:val="24"/>
        </w:rPr>
      </w:pPr>
    </w:p>
    <w:p w:rsidR="001741C7" w:rsidRDefault="00F9706A" w:rsidP="00F9706A">
      <w:pPr>
        <w:jc w:val="both"/>
        <w:rPr>
          <w:rFonts w:cs="Arial"/>
          <w:sz w:val="24"/>
          <w:szCs w:val="24"/>
        </w:rPr>
      </w:pPr>
      <w:r w:rsidRPr="00F9706A">
        <w:rPr>
          <w:rFonts w:cs="Arial"/>
          <w:sz w:val="24"/>
          <w:szCs w:val="24"/>
        </w:rPr>
        <w:t>Los principales problemas a los que se enfrentan</w:t>
      </w:r>
      <w:r>
        <w:rPr>
          <w:rFonts w:cs="Arial"/>
          <w:sz w:val="24"/>
          <w:szCs w:val="24"/>
        </w:rPr>
        <w:t xml:space="preserve"> los</w:t>
      </w:r>
      <w:r w:rsidRPr="00F9706A">
        <w:rPr>
          <w:rFonts w:cs="Arial"/>
          <w:sz w:val="24"/>
          <w:szCs w:val="24"/>
        </w:rPr>
        <w:t xml:space="preserve"> jóvenes y la población de </w:t>
      </w:r>
      <w:r>
        <w:rPr>
          <w:rFonts w:cs="Arial"/>
          <w:sz w:val="24"/>
          <w:szCs w:val="24"/>
        </w:rPr>
        <w:t xml:space="preserve">Aguascalientes </w:t>
      </w:r>
      <w:r w:rsidRPr="00F9706A">
        <w:rPr>
          <w:rFonts w:cs="Arial"/>
          <w:sz w:val="24"/>
          <w:szCs w:val="24"/>
        </w:rPr>
        <w:t>es la inseguridad, que se ha desbordado en un 56% en tan solo 2 años, además de la escase</w:t>
      </w:r>
      <w:r w:rsidR="009305C5">
        <w:rPr>
          <w:rFonts w:cs="Arial"/>
          <w:sz w:val="24"/>
          <w:szCs w:val="24"/>
        </w:rPr>
        <w:t>z</w:t>
      </w:r>
      <w:bookmarkStart w:id="0" w:name="_GoBack"/>
      <w:bookmarkEnd w:id="0"/>
      <w:r w:rsidRPr="00F9706A">
        <w:rPr>
          <w:rFonts w:cs="Arial"/>
          <w:sz w:val="24"/>
          <w:szCs w:val="24"/>
        </w:rPr>
        <w:t xml:space="preserve"> y encarecimiento del mal servicio de agua potable, </w:t>
      </w:r>
      <w:r>
        <w:rPr>
          <w:rFonts w:cs="Arial"/>
          <w:sz w:val="24"/>
          <w:szCs w:val="24"/>
        </w:rPr>
        <w:t>con un</w:t>
      </w:r>
      <w:r w:rsidRPr="00F9706A">
        <w:rPr>
          <w:rFonts w:cs="Arial"/>
          <w:sz w:val="24"/>
          <w:szCs w:val="24"/>
        </w:rPr>
        <w:t xml:space="preserve"> incremento </w:t>
      </w:r>
      <w:r>
        <w:rPr>
          <w:rFonts w:cs="Arial"/>
          <w:sz w:val="24"/>
          <w:szCs w:val="24"/>
        </w:rPr>
        <w:t xml:space="preserve">de </w:t>
      </w:r>
      <w:r w:rsidRPr="00F9706A">
        <w:rPr>
          <w:rFonts w:cs="Arial"/>
          <w:sz w:val="24"/>
          <w:szCs w:val="24"/>
        </w:rPr>
        <w:t>un 15%, sin dejar de lado los pésimos servicios públicos y el deterio</w:t>
      </w:r>
      <w:r>
        <w:rPr>
          <w:rFonts w:cs="Arial"/>
          <w:sz w:val="24"/>
          <w:szCs w:val="24"/>
        </w:rPr>
        <w:t>ro</w:t>
      </w:r>
      <w:r w:rsidRPr="00F9706A">
        <w:rPr>
          <w:rFonts w:cs="Arial"/>
          <w:sz w:val="24"/>
          <w:szCs w:val="24"/>
        </w:rPr>
        <w:t xml:space="preserve"> de la</w:t>
      </w:r>
      <w:r>
        <w:rPr>
          <w:rFonts w:cs="Arial"/>
          <w:sz w:val="24"/>
          <w:szCs w:val="24"/>
        </w:rPr>
        <w:t xml:space="preserve">s vialidades de nuestra ciudad, aseguró </w:t>
      </w:r>
      <w:r w:rsidR="008972B1" w:rsidRPr="008972B1">
        <w:rPr>
          <w:rFonts w:cs="Arial"/>
          <w:sz w:val="24"/>
          <w:szCs w:val="24"/>
        </w:rPr>
        <w:t>Netza Ventura, Candidato a la</w:t>
      </w:r>
      <w:r>
        <w:rPr>
          <w:rFonts w:cs="Arial"/>
          <w:sz w:val="24"/>
          <w:szCs w:val="24"/>
        </w:rPr>
        <w:t xml:space="preserve"> Presidencia de Aguascalientes.</w:t>
      </w:r>
      <w:r w:rsidR="008972B1">
        <w:rPr>
          <w:rFonts w:cs="Arial"/>
          <w:sz w:val="24"/>
          <w:szCs w:val="24"/>
        </w:rPr>
        <w:t xml:space="preserve"> </w:t>
      </w:r>
    </w:p>
    <w:p w:rsidR="00DA4BC5" w:rsidRDefault="00DA4BC5" w:rsidP="00F9706A">
      <w:pPr>
        <w:jc w:val="both"/>
        <w:rPr>
          <w:rFonts w:cs="Arial"/>
          <w:sz w:val="24"/>
          <w:szCs w:val="24"/>
        </w:rPr>
      </w:pPr>
    </w:p>
    <w:p w:rsidR="00F9706A" w:rsidRDefault="00C440A1" w:rsidP="00F9706A">
      <w:pPr>
        <w:jc w:val="both"/>
        <w:rPr>
          <w:rFonts w:cs="Arial"/>
          <w:sz w:val="24"/>
          <w:szCs w:val="24"/>
        </w:rPr>
      </w:pPr>
      <w:r>
        <w:rPr>
          <w:rFonts w:cs="Arial"/>
          <w:sz w:val="24"/>
          <w:szCs w:val="24"/>
        </w:rPr>
        <w:t>Los ciudadanos</w:t>
      </w:r>
      <w:r w:rsidR="00F9706A" w:rsidRPr="00F9706A">
        <w:rPr>
          <w:rFonts w:cs="Arial"/>
          <w:sz w:val="24"/>
          <w:szCs w:val="24"/>
        </w:rPr>
        <w:t xml:space="preserve"> de</w:t>
      </w:r>
      <w:r>
        <w:rPr>
          <w:rFonts w:cs="Arial"/>
          <w:sz w:val="24"/>
          <w:szCs w:val="24"/>
        </w:rPr>
        <w:t>ben</w:t>
      </w:r>
      <w:r w:rsidR="00F9706A" w:rsidRPr="00F9706A">
        <w:rPr>
          <w:rFonts w:cs="Arial"/>
          <w:sz w:val="24"/>
          <w:szCs w:val="24"/>
        </w:rPr>
        <w:t xml:space="preserve"> tener la confianza de que</w:t>
      </w:r>
      <w:r w:rsidR="00F9706A">
        <w:rPr>
          <w:rFonts w:cs="Arial"/>
          <w:sz w:val="24"/>
          <w:szCs w:val="24"/>
        </w:rPr>
        <w:t>,</w:t>
      </w:r>
      <w:r w:rsidR="00F9706A" w:rsidRPr="00F9706A">
        <w:rPr>
          <w:rFonts w:cs="Arial"/>
          <w:sz w:val="24"/>
          <w:szCs w:val="24"/>
        </w:rPr>
        <w:t xml:space="preserve"> se pueden </w:t>
      </w:r>
      <w:r w:rsidR="00F9706A">
        <w:rPr>
          <w:rFonts w:cs="Arial"/>
          <w:sz w:val="24"/>
          <w:szCs w:val="24"/>
        </w:rPr>
        <w:t>sentir</w:t>
      </w:r>
      <w:r w:rsidR="00F9706A" w:rsidRPr="00F9706A">
        <w:rPr>
          <w:rFonts w:cs="Arial"/>
          <w:sz w:val="24"/>
          <w:szCs w:val="24"/>
        </w:rPr>
        <w:t xml:space="preserve"> representados por el proyecto del PRI, dado que la planilla que él encabeza</w:t>
      </w:r>
      <w:r>
        <w:rPr>
          <w:rFonts w:cs="Arial"/>
          <w:sz w:val="24"/>
          <w:szCs w:val="24"/>
        </w:rPr>
        <w:t xml:space="preserve">, </w:t>
      </w:r>
      <w:r w:rsidR="00AF37A6">
        <w:rPr>
          <w:rFonts w:cs="Arial"/>
          <w:sz w:val="24"/>
          <w:szCs w:val="24"/>
        </w:rPr>
        <w:t xml:space="preserve">está </w:t>
      </w:r>
      <w:r w:rsidRPr="00F9706A">
        <w:rPr>
          <w:rFonts w:cs="Arial"/>
          <w:sz w:val="24"/>
          <w:szCs w:val="24"/>
        </w:rPr>
        <w:t xml:space="preserve">conformada por un 50% de mujeres y hombres jóvenes menores de 35 </w:t>
      </w:r>
      <w:r>
        <w:rPr>
          <w:rFonts w:cs="Arial"/>
          <w:sz w:val="24"/>
          <w:szCs w:val="24"/>
        </w:rPr>
        <w:t xml:space="preserve">años que apuestan a un nuevo modelo del tema del agua, </w:t>
      </w:r>
      <w:r w:rsidR="00F9706A">
        <w:rPr>
          <w:rFonts w:cs="Arial"/>
          <w:sz w:val="24"/>
          <w:szCs w:val="24"/>
        </w:rPr>
        <w:t>que saben y conocen la problemática de Aguascalientes</w:t>
      </w:r>
      <w:r w:rsidR="00F9706A" w:rsidRPr="00F9706A">
        <w:rPr>
          <w:rFonts w:cs="Arial"/>
          <w:sz w:val="24"/>
          <w:szCs w:val="24"/>
        </w:rPr>
        <w:t xml:space="preserve">. </w:t>
      </w:r>
    </w:p>
    <w:p w:rsidR="00C440A1" w:rsidRDefault="00C440A1" w:rsidP="00F9706A">
      <w:pPr>
        <w:jc w:val="both"/>
        <w:rPr>
          <w:rFonts w:cs="Arial"/>
          <w:sz w:val="24"/>
          <w:szCs w:val="24"/>
        </w:rPr>
      </w:pPr>
    </w:p>
    <w:p w:rsidR="00F9706A" w:rsidRDefault="00F9706A" w:rsidP="00F9706A">
      <w:pPr>
        <w:jc w:val="both"/>
        <w:rPr>
          <w:rFonts w:cs="Arial"/>
          <w:sz w:val="24"/>
          <w:szCs w:val="24"/>
        </w:rPr>
      </w:pPr>
      <w:r w:rsidRPr="00F9706A">
        <w:rPr>
          <w:rFonts w:cs="Arial"/>
          <w:sz w:val="24"/>
          <w:szCs w:val="24"/>
        </w:rPr>
        <w:t xml:space="preserve">En </w:t>
      </w:r>
      <w:r>
        <w:rPr>
          <w:rFonts w:cs="Arial"/>
          <w:sz w:val="24"/>
          <w:szCs w:val="24"/>
        </w:rPr>
        <w:t xml:space="preserve">su </w:t>
      </w:r>
      <w:r w:rsidRPr="00F9706A">
        <w:rPr>
          <w:rFonts w:cs="Arial"/>
          <w:sz w:val="24"/>
          <w:szCs w:val="24"/>
        </w:rPr>
        <w:t xml:space="preserve">propuesta para los jóvenes, destaca la creación de la Escuela </w:t>
      </w:r>
      <w:r>
        <w:rPr>
          <w:rFonts w:cs="Arial"/>
          <w:sz w:val="24"/>
          <w:szCs w:val="24"/>
        </w:rPr>
        <w:t>de Artes y Oficios, la cual vinculará</w:t>
      </w:r>
      <w:r w:rsidRPr="00F9706A">
        <w:rPr>
          <w:rFonts w:cs="Arial"/>
          <w:sz w:val="24"/>
          <w:szCs w:val="24"/>
        </w:rPr>
        <w:t xml:space="preserve"> a dos sectores sociales muy importantes de Aguascalientes. Por una parte,</w:t>
      </w:r>
      <w:r>
        <w:rPr>
          <w:rFonts w:cs="Arial"/>
          <w:sz w:val="24"/>
          <w:szCs w:val="24"/>
        </w:rPr>
        <w:t xml:space="preserve"> los adultos m</w:t>
      </w:r>
      <w:r w:rsidRPr="00F9706A">
        <w:rPr>
          <w:rFonts w:cs="Arial"/>
          <w:sz w:val="24"/>
          <w:szCs w:val="24"/>
        </w:rPr>
        <w:t xml:space="preserve">ayores que conocen sobre diferentes oficios, que por alguna razón no cuentan con los ingresos de una pensión que les permita un sustento estable. </w:t>
      </w:r>
    </w:p>
    <w:p w:rsidR="00F9706A" w:rsidRDefault="00F9706A" w:rsidP="00F9706A">
      <w:pPr>
        <w:jc w:val="both"/>
        <w:rPr>
          <w:rFonts w:cs="Arial"/>
          <w:sz w:val="24"/>
          <w:szCs w:val="24"/>
        </w:rPr>
      </w:pPr>
    </w:p>
    <w:p w:rsidR="00F9706A" w:rsidRDefault="00F9706A" w:rsidP="00F9706A">
      <w:pPr>
        <w:jc w:val="both"/>
        <w:rPr>
          <w:rFonts w:cs="Arial"/>
          <w:sz w:val="24"/>
          <w:szCs w:val="24"/>
        </w:rPr>
      </w:pPr>
      <w:r w:rsidRPr="00F9706A">
        <w:rPr>
          <w:rFonts w:cs="Arial"/>
          <w:sz w:val="24"/>
          <w:szCs w:val="24"/>
        </w:rPr>
        <w:t xml:space="preserve">Por otra parte, los jóvenes que </w:t>
      </w:r>
      <w:r w:rsidR="00B16353">
        <w:rPr>
          <w:rFonts w:cs="Arial"/>
          <w:sz w:val="24"/>
          <w:szCs w:val="24"/>
        </w:rPr>
        <w:t xml:space="preserve">se </w:t>
      </w:r>
      <w:r w:rsidRPr="00F9706A">
        <w:rPr>
          <w:rFonts w:cs="Arial"/>
          <w:sz w:val="24"/>
          <w:szCs w:val="24"/>
        </w:rPr>
        <w:t>han quedado al margen de las políticas educativas, por falta de recursos económicos, que necesitan capacitación para aprender un oficio que les permita desarrollarse media</w:t>
      </w:r>
      <w:r>
        <w:rPr>
          <w:rFonts w:cs="Arial"/>
          <w:sz w:val="24"/>
          <w:szCs w:val="24"/>
        </w:rPr>
        <w:t>nte el conocimiento que generará</w:t>
      </w:r>
      <w:r w:rsidRPr="00F9706A">
        <w:rPr>
          <w:rFonts w:cs="Arial"/>
          <w:sz w:val="24"/>
          <w:szCs w:val="24"/>
        </w:rPr>
        <w:t>n con la enseñanza de los adultos mayores, expertos en carpintería, electric</w:t>
      </w:r>
      <w:r>
        <w:rPr>
          <w:rFonts w:cs="Arial"/>
          <w:sz w:val="24"/>
          <w:szCs w:val="24"/>
        </w:rPr>
        <w:t>idad, herrería, fontanería, entre otros.</w:t>
      </w:r>
      <w:r w:rsidRPr="00F9706A">
        <w:rPr>
          <w:rFonts w:cs="Arial"/>
          <w:sz w:val="24"/>
          <w:szCs w:val="24"/>
        </w:rPr>
        <w:t xml:space="preserve"> </w:t>
      </w:r>
    </w:p>
    <w:p w:rsidR="008C69F0" w:rsidRPr="00F9706A" w:rsidRDefault="008C69F0" w:rsidP="00F9706A">
      <w:pPr>
        <w:jc w:val="both"/>
        <w:rPr>
          <w:rFonts w:cs="Arial"/>
          <w:sz w:val="24"/>
          <w:szCs w:val="24"/>
        </w:rPr>
      </w:pPr>
    </w:p>
    <w:p w:rsidR="00F9706A" w:rsidRPr="00F9706A" w:rsidRDefault="00F9706A" w:rsidP="00F9706A">
      <w:pPr>
        <w:jc w:val="both"/>
        <w:rPr>
          <w:rFonts w:cs="Arial"/>
          <w:sz w:val="24"/>
          <w:szCs w:val="24"/>
        </w:rPr>
      </w:pPr>
      <w:r w:rsidRPr="00F9706A">
        <w:rPr>
          <w:rFonts w:cs="Arial"/>
          <w:sz w:val="24"/>
          <w:szCs w:val="24"/>
        </w:rPr>
        <w:t xml:space="preserve">Netza Ventura, indicó </w:t>
      </w:r>
      <w:r w:rsidR="00641227" w:rsidRPr="00F9706A">
        <w:rPr>
          <w:rFonts w:cs="Arial"/>
          <w:sz w:val="24"/>
          <w:szCs w:val="24"/>
        </w:rPr>
        <w:t>que,</w:t>
      </w:r>
      <w:r w:rsidRPr="00F9706A">
        <w:rPr>
          <w:rFonts w:cs="Arial"/>
          <w:sz w:val="24"/>
          <w:szCs w:val="24"/>
        </w:rPr>
        <w:t xml:space="preserve"> en la actual administración de Teresa Jiménez, ha venido vendiendo un avance en el Instituto Municipal de la juventud, el cual es una rotunda falsedad, pues, la actual administración ha sido incapaz de bajar recurs</w:t>
      </w:r>
      <w:r w:rsidR="00AF37A6">
        <w:rPr>
          <w:rFonts w:cs="Arial"/>
          <w:sz w:val="24"/>
          <w:szCs w:val="24"/>
        </w:rPr>
        <w:t>os suficientes de la federación</w:t>
      </w:r>
      <w:r w:rsidRPr="00F9706A">
        <w:rPr>
          <w:rFonts w:cs="Arial"/>
          <w:sz w:val="24"/>
          <w:szCs w:val="24"/>
        </w:rPr>
        <w:t xml:space="preserve"> </w:t>
      </w:r>
      <w:r w:rsidRPr="00F9706A">
        <w:rPr>
          <w:rFonts w:cs="Arial"/>
          <w:sz w:val="24"/>
          <w:szCs w:val="24"/>
        </w:rPr>
        <w:lastRenderedPageBreak/>
        <w:t xml:space="preserve">para su óptima operación, siendo un engaño más a la gente por parte de la Alcaldesa, hoy candidata de Acción Nacional. </w:t>
      </w:r>
    </w:p>
    <w:p w:rsidR="00F9706A" w:rsidRPr="00F9706A" w:rsidRDefault="00F9706A" w:rsidP="00F9706A">
      <w:pPr>
        <w:jc w:val="both"/>
        <w:rPr>
          <w:rFonts w:cs="Arial"/>
          <w:sz w:val="24"/>
          <w:szCs w:val="24"/>
        </w:rPr>
      </w:pPr>
    </w:p>
    <w:p w:rsidR="00F9706A" w:rsidRDefault="00F9706A" w:rsidP="00F9706A">
      <w:pPr>
        <w:jc w:val="both"/>
        <w:rPr>
          <w:rFonts w:cs="Arial"/>
          <w:sz w:val="24"/>
          <w:szCs w:val="24"/>
        </w:rPr>
      </w:pPr>
      <w:r>
        <w:rPr>
          <w:rFonts w:cs="Arial"/>
          <w:sz w:val="24"/>
          <w:szCs w:val="24"/>
        </w:rPr>
        <w:t>Para concluir, Netza Ventura expuso que,</w:t>
      </w:r>
      <w:r w:rsidRPr="00F9706A">
        <w:rPr>
          <w:rFonts w:cs="Arial"/>
          <w:sz w:val="24"/>
          <w:szCs w:val="24"/>
        </w:rPr>
        <w:t xml:space="preserve"> como ejemplo </w:t>
      </w:r>
      <w:r>
        <w:rPr>
          <w:rFonts w:cs="Arial"/>
          <w:sz w:val="24"/>
          <w:szCs w:val="24"/>
        </w:rPr>
        <w:t>la acertada acción contundente,</w:t>
      </w:r>
      <w:r w:rsidRPr="00F9706A">
        <w:rPr>
          <w:rFonts w:cs="Arial"/>
          <w:sz w:val="24"/>
          <w:szCs w:val="24"/>
        </w:rPr>
        <w:t xml:space="preserve"> fue la creación de la línea verde, la cual trajo al oriente de la ciudad, un importante espacio de recreación y esparcimiento sano, para la juventud y las fam</w:t>
      </w:r>
      <w:r>
        <w:rPr>
          <w:rFonts w:cs="Arial"/>
          <w:sz w:val="24"/>
          <w:szCs w:val="24"/>
        </w:rPr>
        <w:t>ilias de esa zona de la capital.</w:t>
      </w:r>
    </w:p>
    <w:p w:rsidR="00F9706A" w:rsidRDefault="00F9706A" w:rsidP="00F9706A">
      <w:pPr>
        <w:jc w:val="both"/>
        <w:rPr>
          <w:rFonts w:cs="Arial"/>
          <w:sz w:val="24"/>
          <w:szCs w:val="24"/>
        </w:rPr>
      </w:pPr>
    </w:p>
    <w:p w:rsidR="00F9706A" w:rsidRPr="00F9706A" w:rsidRDefault="00F9706A" w:rsidP="00F9706A">
      <w:pPr>
        <w:jc w:val="both"/>
        <w:rPr>
          <w:rFonts w:cs="Arial"/>
          <w:sz w:val="24"/>
          <w:szCs w:val="24"/>
        </w:rPr>
      </w:pPr>
      <w:r>
        <w:rPr>
          <w:rFonts w:cs="Arial"/>
          <w:sz w:val="24"/>
          <w:szCs w:val="24"/>
        </w:rPr>
        <w:t>“E</w:t>
      </w:r>
      <w:r w:rsidRPr="00F9706A">
        <w:rPr>
          <w:rFonts w:cs="Arial"/>
          <w:sz w:val="24"/>
          <w:szCs w:val="24"/>
        </w:rPr>
        <w:t>s importante hacerle ver a los ciudadanos que el PRI plantea y ejecuta políticas públicas que sirven como detonante para la sana convivencia y la reconstrucción del tejido social.  En contraste, los gobiernos panistas, siempre han marginado al oriente de la ciudad, dejando en el abandono los espacios públicos, por la falta de mantenimiento y la disminución de recursos para su óptima operación; como es el caso de la Línea Verde, que con mucho esfuerzo y atinada gestión los gobiernos del PRI crearon para la gente de esas colonias</w:t>
      </w:r>
      <w:r>
        <w:rPr>
          <w:rFonts w:cs="Arial"/>
          <w:sz w:val="24"/>
          <w:szCs w:val="24"/>
        </w:rPr>
        <w:t>”</w:t>
      </w:r>
      <w:r w:rsidR="00641227">
        <w:rPr>
          <w:rFonts w:cs="Arial"/>
          <w:sz w:val="24"/>
          <w:szCs w:val="24"/>
        </w:rPr>
        <w:t>, finalizó</w:t>
      </w:r>
      <w:r w:rsidRPr="00F9706A">
        <w:rPr>
          <w:rFonts w:cs="Arial"/>
          <w:sz w:val="24"/>
          <w:szCs w:val="24"/>
        </w:rPr>
        <w:t xml:space="preserve">.   </w:t>
      </w:r>
    </w:p>
    <w:p w:rsidR="00F9706A" w:rsidRPr="00F9706A" w:rsidRDefault="00F9706A" w:rsidP="00F9706A">
      <w:pPr>
        <w:jc w:val="both"/>
        <w:rPr>
          <w:rFonts w:cs="Arial"/>
          <w:sz w:val="24"/>
          <w:szCs w:val="24"/>
        </w:rPr>
      </w:pPr>
    </w:p>
    <w:p w:rsidR="001741C7" w:rsidRPr="008972B1" w:rsidRDefault="001741C7" w:rsidP="008972B1">
      <w:pPr>
        <w:autoSpaceDE w:val="0"/>
        <w:autoSpaceDN w:val="0"/>
        <w:adjustRightInd w:val="0"/>
        <w:jc w:val="both"/>
        <w:rPr>
          <w:rFonts w:cs="Arial"/>
          <w:sz w:val="24"/>
          <w:szCs w:val="24"/>
        </w:rPr>
      </w:pPr>
    </w:p>
    <w:p w:rsidR="008972B1" w:rsidRPr="008972B1" w:rsidRDefault="008972B1" w:rsidP="008972B1">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8E" w:rsidRDefault="004E498E">
      <w:r>
        <w:separator/>
      </w:r>
    </w:p>
  </w:endnote>
  <w:endnote w:type="continuationSeparator" w:id="0">
    <w:p w:rsidR="004E498E" w:rsidRDefault="004E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05C5">
      <w:rPr>
        <w:rStyle w:val="Nmerodepgina"/>
        <w:noProof/>
      </w:rPr>
      <w:t>2</w:t>
    </w:r>
    <w:r>
      <w:rPr>
        <w:rStyle w:val="Nmerodepgina"/>
      </w:rPr>
      <w:fldChar w:fldCharType="end"/>
    </w:r>
  </w:p>
  <w:p w:rsidR="00262E8A" w:rsidRPr="00584EB7" w:rsidRDefault="004E498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4E498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8E" w:rsidRDefault="004E498E">
      <w:r>
        <w:separator/>
      </w:r>
    </w:p>
  </w:footnote>
  <w:footnote w:type="continuationSeparator" w:id="0">
    <w:p w:rsidR="004E498E" w:rsidRDefault="004E4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00</w:t>
    </w:r>
    <w:r w:rsidR="008972B1">
      <w:rPr>
        <w:sz w:val="32"/>
        <w:szCs w:val="32"/>
      </w:rPr>
      <w:t>3</w:t>
    </w:r>
    <w:r w:rsidR="00655FA7">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4C"/>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17ACC"/>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CAE82"/>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55C8-1131-4B98-A33C-80B98450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23</cp:revision>
  <cp:lastPrinted>2018-08-01T00:33:00Z</cp:lastPrinted>
  <dcterms:created xsi:type="dcterms:W3CDTF">2019-04-15T06:01:00Z</dcterms:created>
  <dcterms:modified xsi:type="dcterms:W3CDTF">2019-04-17T20:33:00Z</dcterms:modified>
</cp:coreProperties>
</file>