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9644EB">
        <w:rPr>
          <w:rFonts w:ascii="Arial" w:hAnsi="Arial" w:cs="Arial"/>
          <w:sz w:val="24"/>
          <w:szCs w:val="24"/>
          <w:lang w:eastAsia="es-MX"/>
        </w:rPr>
        <w:t>2</w:t>
      </w:r>
      <w:r w:rsidR="002C4E73">
        <w:rPr>
          <w:rFonts w:ascii="Arial" w:hAnsi="Arial" w:cs="Arial"/>
          <w:sz w:val="24"/>
          <w:szCs w:val="24"/>
          <w:lang w:eastAsia="es-MX"/>
        </w:rPr>
        <w:t>6</w:t>
      </w:r>
      <w:r w:rsidR="00D703C1">
        <w:rPr>
          <w:rFonts w:ascii="Arial" w:hAnsi="Arial" w:cs="Arial"/>
          <w:sz w:val="24"/>
          <w:szCs w:val="24"/>
          <w:lang w:eastAsia="es-MX"/>
        </w:rPr>
        <w:t xml:space="preserve"> de 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3C4B28" w:rsidRDefault="003C4B28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4905DD" w:rsidRPr="004905DD" w:rsidRDefault="00E76543" w:rsidP="004905DD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CAMPAÑAS NEGRAS Y VIOLENCIA COMÚN DENOMINADOR DE MORENA: PRI </w:t>
      </w:r>
    </w:p>
    <w:p w:rsidR="004905DD" w:rsidRPr="004905DD" w:rsidRDefault="004905DD" w:rsidP="004905D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76543" w:rsidRDefault="00E76543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Partido Revolucionario Institucional, c</w:t>
      </w:r>
      <w:r w:rsidRPr="00E76543">
        <w:rPr>
          <w:rFonts w:cs="Arial"/>
          <w:sz w:val="24"/>
          <w:szCs w:val="24"/>
        </w:rPr>
        <w:t>ondenamos de manera enérg</w:t>
      </w:r>
      <w:r>
        <w:rPr>
          <w:rFonts w:cs="Arial"/>
          <w:sz w:val="24"/>
          <w:szCs w:val="24"/>
        </w:rPr>
        <w:t>ica la agresión física que recibió la d</w:t>
      </w:r>
      <w:r w:rsidRPr="00E76543">
        <w:rPr>
          <w:rFonts w:cs="Arial"/>
          <w:sz w:val="24"/>
          <w:szCs w:val="24"/>
        </w:rPr>
        <w:t xml:space="preserve">iputada </w:t>
      </w:r>
      <w:r>
        <w:rPr>
          <w:rFonts w:cs="Arial"/>
          <w:sz w:val="24"/>
          <w:szCs w:val="24"/>
        </w:rPr>
        <w:t xml:space="preserve">local, </w:t>
      </w:r>
      <w:r w:rsidRPr="00E76543">
        <w:rPr>
          <w:rFonts w:cs="Arial"/>
          <w:sz w:val="24"/>
          <w:szCs w:val="24"/>
        </w:rPr>
        <w:t xml:space="preserve">Margarita Gallegos Soto, por parte de la ex diputada Silvia Alaniz, hoy coordinadora de </w:t>
      </w:r>
      <w:r>
        <w:rPr>
          <w:rFonts w:cs="Arial"/>
          <w:sz w:val="24"/>
          <w:szCs w:val="24"/>
        </w:rPr>
        <w:t xml:space="preserve">la </w:t>
      </w:r>
      <w:r w:rsidRPr="00E76543">
        <w:rPr>
          <w:rFonts w:cs="Arial"/>
          <w:sz w:val="24"/>
          <w:szCs w:val="24"/>
        </w:rPr>
        <w:t>campaña del candidato de MOREN</w:t>
      </w:r>
      <w:r>
        <w:rPr>
          <w:rFonts w:cs="Arial"/>
          <w:sz w:val="24"/>
          <w:szCs w:val="24"/>
        </w:rPr>
        <w:t>A</w:t>
      </w:r>
      <w:r w:rsidR="00A5796A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Alejandro Villalobos en San Francisco de los Romo.</w:t>
      </w:r>
    </w:p>
    <w:p w:rsidR="00E76543" w:rsidRDefault="00E76543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76543" w:rsidRDefault="00E76543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Sobre el tema Enrique Juárez, presidente del Comité Directivo Estatal del PRI, exigió a las autoridades fiscales a castigar conforme a la ley, a la exdiputada que tiene antecedentes y más denuncias por otras agresiones en su contra.</w:t>
      </w:r>
    </w:p>
    <w:p w:rsidR="00E76543" w:rsidRDefault="00E76543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76543" w:rsidRDefault="00E76543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“Que nos expliquen la autoridad fiscal por qué la impunidad que goza la señora</w:t>
      </w:r>
      <w:r w:rsidR="00D85B9D">
        <w:rPr>
          <w:rFonts w:cs="Arial"/>
          <w:sz w:val="24"/>
          <w:szCs w:val="24"/>
        </w:rPr>
        <w:t xml:space="preserve"> Silvia Alaniz</w:t>
      </w:r>
      <w:r>
        <w:rPr>
          <w:rFonts w:cs="Arial"/>
          <w:sz w:val="24"/>
          <w:szCs w:val="24"/>
        </w:rPr>
        <w:t xml:space="preserve">, tiene varias denuncias en su contra y la vemos muy campante en la calle”, indicó. </w:t>
      </w:r>
    </w:p>
    <w:p w:rsidR="00E76543" w:rsidRPr="00E76543" w:rsidRDefault="00E76543" w:rsidP="00E76543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76543" w:rsidRDefault="00E76543" w:rsidP="00627238">
      <w:pPr>
        <w:jc w:val="both"/>
        <w:rPr>
          <w:rFonts w:cs="Arial"/>
          <w:sz w:val="24"/>
          <w:szCs w:val="24"/>
        </w:rPr>
      </w:pPr>
      <w:r w:rsidRPr="00E76543">
        <w:rPr>
          <w:rFonts w:cs="Arial"/>
          <w:sz w:val="24"/>
          <w:szCs w:val="24"/>
        </w:rPr>
        <w:t xml:space="preserve">Es lamentable la irresponsabilidad con la que se conducen, estos personajes; recordemos el episodio ocurrido el año pasado en el mismo municipio, donde uno de nuestros militantes recibió un escopetazo en la pierna, y estuvo en peligro su vida.  </w:t>
      </w:r>
    </w:p>
    <w:p w:rsidR="00627238" w:rsidRDefault="00627238" w:rsidP="00627238">
      <w:pPr>
        <w:jc w:val="both"/>
        <w:rPr>
          <w:rFonts w:cs="Arial"/>
          <w:sz w:val="24"/>
          <w:szCs w:val="24"/>
        </w:rPr>
      </w:pPr>
    </w:p>
    <w:p w:rsidR="00E76543" w:rsidRPr="00E76543" w:rsidRDefault="00E76543" w:rsidP="0062723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E76543">
        <w:rPr>
          <w:rFonts w:cs="Arial"/>
          <w:sz w:val="24"/>
          <w:szCs w:val="24"/>
        </w:rPr>
        <w:t>No queremos que, en este año, se repitan este tipo de sucesos tan lamentables; pues, consideramos que dan un lamentable ejemplo en la forma de conducirse durante los procesos electorales y afectan de manera considerable la empatía de los ciudadanos hacía la política</w:t>
      </w:r>
      <w:r>
        <w:rPr>
          <w:rFonts w:cs="Arial"/>
          <w:sz w:val="24"/>
          <w:szCs w:val="24"/>
        </w:rPr>
        <w:t>”</w:t>
      </w:r>
      <w:r w:rsidRPr="00E76543">
        <w:rPr>
          <w:rFonts w:cs="Arial"/>
          <w:sz w:val="24"/>
          <w:szCs w:val="24"/>
        </w:rPr>
        <w:t>.</w:t>
      </w:r>
    </w:p>
    <w:p w:rsidR="00627238" w:rsidRDefault="00627238" w:rsidP="00627238">
      <w:pPr>
        <w:jc w:val="both"/>
        <w:rPr>
          <w:rFonts w:cs="Arial"/>
          <w:sz w:val="24"/>
          <w:szCs w:val="24"/>
        </w:rPr>
      </w:pPr>
    </w:p>
    <w:p w:rsidR="00E76543" w:rsidRDefault="00E76543" w:rsidP="0062723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Enrique Juárez, manifestó que no </w:t>
      </w:r>
      <w:r w:rsidRPr="00E76543">
        <w:rPr>
          <w:rFonts w:cs="Arial"/>
          <w:sz w:val="24"/>
          <w:szCs w:val="24"/>
        </w:rPr>
        <w:t>queremos que el presente proceso electoral se ensucie con violencia, pues esto, en definitiva, no abona a la participación ciudadana, contrario a ello, atenta contra los principios democráticos.</w:t>
      </w:r>
    </w:p>
    <w:p w:rsidR="00627238" w:rsidRPr="00E76543" w:rsidRDefault="00627238" w:rsidP="00627238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76543" w:rsidRDefault="00E76543" w:rsidP="0062723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E76543">
        <w:rPr>
          <w:rFonts w:cs="Arial"/>
          <w:sz w:val="24"/>
          <w:szCs w:val="24"/>
        </w:rPr>
        <w:t>Desestimamos las campañas negras que se realizan contra nuestros candidatos, pues constantemente, arremeten con injurias y descalificaciones. En el PRI, contamos con una pluralidad y riqueza de propuestas, por eso, pedimos a los abanderados de otras fuerzas políticas, encaminen sus esfuerzos a una campaña de propuestas</w:t>
      </w:r>
      <w:r>
        <w:rPr>
          <w:rFonts w:cs="Arial"/>
          <w:sz w:val="24"/>
          <w:szCs w:val="24"/>
        </w:rPr>
        <w:t xml:space="preserve"> y sano contraste de las mismas”, finalizó. </w:t>
      </w:r>
    </w:p>
    <w:p w:rsidR="00E76543" w:rsidRDefault="00E76543" w:rsidP="00E853DB">
      <w:pPr>
        <w:spacing w:after="200"/>
        <w:jc w:val="center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564FD8" w:rsidRDefault="00564FD8">
      <w:pPr>
        <w:spacing w:after="200"/>
        <w:jc w:val="center"/>
        <w:rPr>
          <w:rFonts w:cs="Arial"/>
          <w:b/>
          <w:sz w:val="36"/>
          <w:szCs w:val="36"/>
        </w:rPr>
      </w:pPr>
    </w:p>
    <w:sectPr w:rsidR="00564FD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5E" w:rsidRDefault="00876A5E">
      <w:r>
        <w:separator/>
      </w:r>
    </w:p>
  </w:endnote>
  <w:endnote w:type="continuationSeparator" w:id="0">
    <w:p w:rsidR="00876A5E" w:rsidRDefault="0087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723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876A5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876A5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5E" w:rsidRDefault="00876A5E">
      <w:r>
        <w:separator/>
      </w:r>
    </w:p>
  </w:footnote>
  <w:footnote w:type="continuationSeparator" w:id="0">
    <w:p w:rsidR="00876A5E" w:rsidRDefault="0087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C4E73">
      <w:rPr>
        <w:sz w:val="32"/>
        <w:szCs w:val="32"/>
      </w:rPr>
      <w:t>6</w:t>
    </w:r>
    <w:r w:rsidR="00E76543">
      <w:rPr>
        <w:sz w:val="32"/>
        <w:szCs w:val="32"/>
      </w:rPr>
      <w:t>1</w:t>
    </w:r>
    <w:r w:rsidR="005E4BCB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B5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6FC"/>
    <w:rsid w:val="00B20755"/>
    <w:rsid w:val="00B20AA7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405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833BBF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0D79-4D24-49D4-B297-65548D13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6</cp:revision>
  <cp:lastPrinted>2018-08-01T00:33:00Z</cp:lastPrinted>
  <dcterms:created xsi:type="dcterms:W3CDTF">2019-05-26T19:03:00Z</dcterms:created>
  <dcterms:modified xsi:type="dcterms:W3CDTF">2019-05-26T21:38:00Z</dcterms:modified>
</cp:coreProperties>
</file>