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667B71"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w:t>
      </w: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BD0615">
        <w:rPr>
          <w:rFonts w:ascii="Arial" w:hAnsi="Arial" w:cs="Arial"/>
          <w:sz w:val="24"/>
          <w:szCs w:val="24"/>
          <w:lang w:eastAsia="es-MX"/>
        </w:rPr>
        <w:t xml:space="preserve"> Ags., </w:t>
      </w:r>
      <w:r w:rsidR="00F022C1">
        <w:rPr>
          <w:rFonts w:ascii="Arial" w:hAnsi="Arial" w:cs="Arial"/>
          <w:sz w:val="24"/>
          <w:szCs w:val="24"/>
          <w:lang w:eastAsia="es-MX"/>
        </w:rPr>
        <w:t>0</w:t>
      </w:r>
      <w:r w:rsidR="00880A3E">
        <w:rPr>
          <w:rFonts w:ascii="Arial" w:hAnsi="Arial" w:cs="Arial"/>
          <w:sz w:val="24"/>
          <w:szCs w:val="24"/>
          <w:lang w:eastAsia="es-MX"/>
        </w:rPr>
        <w:t>6</w:t>
      </w:r>
      <w:r w:rsidR="00A25D4E">
        <w:rPr>
          <w:rFonts w:ascii="Arial" w:hAnsi="Arial" w:cs="Arial"/>
          <w:sz w:val="24"/>
          <w:szCs w:val="24"/>
          <w:lang w:eastAsia="es-MX"/>
        </w:rPr>
        <w:t xml:space="preserve"> </w:t>
      </w:r>
      <w:r w:rsidR="00F022C1">
        <w:rPr>
          <w:rFonts w:ascii="Arial" w:hAnsi="Arial" w:cs="Arial"/>
          <w:sz w:val="24"/>
          <w:szCs w:val="24"/>
          <w:lang w:eastAsia="es-MX"/>
        </w:rPr>
        <w:t>octu</w:t>
      </w:r>
      <w:r w:rsidR="005D1A69">
        <w:rPr>
          <w:rFonts w:ascii="Arial" w:hAnsi="Arial" w:cs="Arial"/>
          <w:sz w:val="24"/>
          <w:szCs w:val="24"/>
          <w:lang w:eastAsia="es-MX"/>
        </w:rPr>
        <w:t>bre</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45159C" w:rsidRDefault="0045159C" w:rsidP="00A174A9">
      <w:pPr>
        <w:autoSpaceDE w:val="0"/>
        <w:autoSpaceDN w:val="0"/>
        <w:adjustRightInd w:val="0"/>
        <w:jc w:val="center"/>
        <w:rPr>
          <w:rFonts w:eastAsiaTheme="minorHAnsi" w:cs="Arial"/>
          <w:b/>
          <w:lang w:val="es-MX" w:eastAsia="es-MX"/>
        </w:rPr>
      </w:pPr>
    </w:p>
    <w:p w:rsidR="00F06792" w:rsidRDefault="00F06792" w:rsidP="00F06792">
      <w:pPr>
        <w:autoSpaceDE w:val="0"/>
        <w:autoSpaceDN w:val="0"/>
        <w:adjustRightInd w:val="0"/>
        <w:jc w:val="center"/>
        <w:rPr>
          <w:rFonts w:eastAsiaTheme="minorHAnsi" w:cs="Arial"/>
          <w:b/>
          <w:lang w:val="es-MX" w:eastAsia="es-MX"/>
        </w:rPr>
      </w:pPr>
      <w:r w:rsidRPr="00F06792">
        <w:rPr>
          <w:rFonts w:eastAsiaTheme="minorHAnsi" w:cs="Arial"/>
          <w:b/>
          <w:lang w:val="es-MX" w:eastAsia="es-MX"/>
        </w:rPr>
        <w:t>CLAUSURA DEL TALLER DE CAPACITACIÓN PARA PRÓXIMOS REGIDORES PRIÍSTAS</w:t>
      </w:r>
    </w:p>
    <w:p w:rsidR="00037084" w:rsidRDefault="00426E36" w:rsidP="00037084">
      <w:pPr>
        <w:jc w:val="both"/>
        <w:rPr>
          <w:rFonts w:cs="Arial"/>
          <w:sz w:val="24"/>
          <w:szCs w:val="24"/>
        </w:rPr>
      </w:pPr>
      <w:r>
        <w:rPr>
          <w:rFonts w:cs="Arial"/>
          <w:sz w:val="24"/>
          <w:szCs w:val="24"/>
        </w:rPr>
        <w:t xml:space="preserve">Todos ustedes están listos y listas para representar a toda </w:t>
      </w:r>
      <w:r w:rsidR="0045159C">
        <w:rPr>
          <w:rFonts w:cs="Arial"/>
          <w:sz w:val="24"/>
          <w:szCs w:val="24"/>
        </w:rPr>
        <w:t>la militancia revolucionaria</w:t>
      </w:r>
      <w:r>
        <w:rPr>
          <w:rFonts w:cs="Arial"/>
          <w:sz w:val="24"/>
          <w:szCs w:val="24"/>
        </w:rPr>
        <w:t xml:space="preserve"> y trabajar por el bien de la sociedad en sus respectivos municipios, a</w:t>
      </w:r>
      <w:r w:rsidR="00A25D4E">
        <w:rPr>
          <w:rFonts w:cs="Arial"/>
          <w:sz w:val="24"/>
          <w:szCs w:val="24"/>
        </w:rPr>
        <w:t xml:space="preserve">seguró </w:t>
      </w:r>
      <w:r w:rsidR="00037084">
        <w:rPr>
          <w:rFonts w:cs="Arial"/>
          <w:sz w:val="24"/>
          <w:szCs w:val="24"/>
        </w:rPr>
        <w:t xml:space="preserve">Enrique Juárez Ramírez, presidente del CDE del PRI en Aguascalientes, </w:t>
      </w:r>
      <w:r w:rsidR="00A25D4E">
        <w:rPr>
          <w:rFonts w:cs="Arial"/>
          <w:sz w:val="24"/>
          <w:szCs w:val="24"/>
        </w:rPr>
        <w:t>al clausurar el taller de regidores priistas en el cabildo</w:t>
      </w:r>
      <w:r>
        <w:rPr>
          <w:rFonts w:cs="Arial"/>
          <w:sz w:val="24"/>
          <w:szCs w:val="24"/>
        </w:rPr>
        <w:t>, con la sesión didáctica (simulacro)</w:t>
      </w:r>
      <w:r w:rsidR="006C4B74">
        <w:rPr>
          <w:rFonts w:cs="Arial"/>
          <w:sz w:val="24"/>
          <w:szCs w:val="24"/>
        </w:rPr>
        <w:t xml:space="preserve"> en la sede tricolor</w:t>
      </w:r>
      <w:r w:rsidR="00F06792">
        <w:rPr>
          <w:rFonts w:cs="Arial"/>
          <w:sz w:val="24"/>
          <w:szCs w:val="24"/>
        </w:rPr>
        <w:t>,</w:t>
      </w:r>
      <w:r>
        <w:rPr>
          <w:rFonts w:cs="Arial"/>
          <w:sz w:val="24"/>
          <w:szCs w:val="24"/>
        </w:rPr>
        <w:t xml:space="preserve"> con la participación de todos los ediles electos priistas.</w:t>
      </w:r>
    </w:p>
    <w:p w:rsidR="00A25D4E" w:rsidRDefault="00A25D4E" w:rsidP="00037084">
      <w:pPr>
        <w:jc w:val="both"/>
        <w:rPr>
          <w:rFonts w:cs="Arial"/>
          <w:sz w:val="24"/>
          <w:szCs w:val="24"/>
        </w:rPr>
      </w:pPr>
    </w:p>
    <w:p w:rsidR="00A25D4E" w:rsidRDefault="00A25D4E" w:rsidP="00037084">
      <w:pPr>
        <w:jc w:val="both"/>
        <w:rPr>
          <w:rFonts w:cs="Arial"/>
          <w:sz w:val="24"/>
          <w:szCs w:val="24"/>
        </w:rPr>
      </w:pPr>
      <w:r>
        <w:rPr>
          <w:rFonts w:cs="Arial"/>
          <w:sz w:val="24"/>
          <w:szCs w:val="24"/>
        </w:rPr>
        <w:t xml:space="preserve">Fueron 6 módulos del taller que organizó la dirigencia estatal del PRI, bajo la coordinación y </w:t>
      </w:r>
      <w:r w:rsidR="00882E85">
        <w:rPr>
          <w:rFonts w:cs="Arial"/>
          <w:sz w:val="24"/>
          <w:szCs w:val="24"/>
        </w:rPr>
        <w:t xml:space="preserve">el </w:t>
      </w:r>
      <w:r>
        <w:rPr>
          <w:rFonts w:cs="Arial"/>
          <w:sz w:val="24"/>
          <w:szCs w:val="24"/>
        </w:rPr>
        <w:t>desarrollo de la fundación Colosio A.C. a cargo en Aguascalientes de Rogelio Ramírez Soto.</w:t>
      </w:r>
    </w:p>
    <w:p w:rsidR="00A25D4E" w:rsidRDefault="00A25D4E" w:rsidP="00037084">
      <w:pPr>
        <w:jc w:val="both"/>
        <w:rPr>
          <w:rFonts w:cs="Arial"/>
          <w:sz w:val="24"/>
          <w:szCs w:val="24"/>
        </w:rPr>
      </w:pPr>
    </w:p>
    <w:p w:rsidR="00A25D4E" w:rsidRDefault="00A25D4E" w:rsidP="00037084">
      <w:pPr>
        <w:jc w:val="both"/>
        <w:rPr>
          <w:rFonts w:cs="Arial"/>
          <w:sz w:val="24"/>
          <w:szCs w:val="24"/>
        </w:rPr>
      </w:pPr>
      <w:r>
        <w:rPr>
          <w:rFonts w:cs="Arial"/>
          <w:sz w:val="24"/>
          <w:szCs w:val="24"/>
        </w:rPr>
        <w:t>Enrique Juárez tras agradecer a la Fundación Colosio con los ponentes que a lo largo de</w:t>
      </w:r>
      <w:r w:rsidR="00426E36">
        <w:rPr>
          <w:rFonts w:cs="Arial"/>
          <w:sz w:val="24"/>
          <w:szCs w:val="24"/>
        </w:rPr>
        <w:t xml:space="preserve"> las 6 sesiones </w:t>
      </w:r>
      <w:r w:rsidR="00F20217">
        <w:rPr>
          <w:rFonts w:cs="Arial"/>
          <w:sz w:val="24"/>
          <w:szCs w:val="24"/>
        </w:rPr>
        <w:t xml:space="preserve">que </w:t>
      </w:r>
      <w:r w:rsidR="00426E36">
        <w:rPr>
          <w:rFonts w:cs="Arial"/>
          <w:sz w:val="24"/>
          <w:szCs w:val="24"/>
        </w:rPr>
        <w:t xml:space="preserve">cada fin de semana, capacitaron a los ediles de Aguascalientes, a la síndico y </w:t>
      </w:r>
      <w:r w:rsidR="00057981">
        <w:rPr>
          <w:rFonts w:cs="Arial"/>
          <w:sz w:val="24"/>
          <w:szCs w:val="24"/>
        </w:rPr>
        <w:t xml:space="preserve">al </w:t>
      </w:r>
      <w:r w:rsidR="00426E36">
        <w:rPr>
          <w:rFonts w:cs="Arial"/>
          <w:sz w:val="24"/>
          <w:szCs w:val="24"/>
        </w:rPr>
        <w:t>presidente municipal de San Fr</w:t>
      </w:r>
      <w:r w:rsidR="0045159C">
        <w:rPr>
          <w:rFonts w:cs="Arial"/>
          <w:sz w:val="24"/>
          <w:szCs w:val="24"/>
        </w:rPr>
        <w:t>ancisco de los Romo que entrarán</w:t>
      </w:r>
      <w:r w:rsidR="00426E36">
        <w:rPr>
          <w:rFonts w:cs="Arial"/>
          <w:sz w:val="24"/>
          <w:szCs w:val="24"/>
        </w:rPr>
        <w:t xml:space="preserve"> en funciones el próximo 15 de octubre del presente año</w:t>
      </w:r>
      <w:r w:rsidR="0031768F">
        <w:rPr>
          <w:rFonts w:cs="Arial"/>
          <w:sz w:val="24"/>
          <w:szCs w:val="24"/>
        </w:rPr>
        <w:t>, dijo que cada uno de ellos tienen la misión de fortalecer al partido</w:t>
      </w:r>
      <w:r w:rsidR="00426E36">
        <w:rPr>
          <w:rFonts w:cs="Arial"/>
          <w:sz w:val="24"/>
          <w:szCs w:val="24"/>
        </w:rPr>
        <w:t>.</w:t>
      </w:r>
    </w:p>
    <w:p w:rsidR="00426E36" w:rsidRDefault="00426E36" w:rsidP="00037084">
      <w:pPr>
        <w:jc w:val="both"/>
        <w:rPr>
          <w:rFonts w:cs="Arial"/>
          <w:sz w:val="24"/>
          <w:szCs w:val="24"/>
        </w:rPr>
      </w:pPr>
    </w:p>
    <w:p w:rsidR="00DB6873" w:rsidRDefault="0031768F" w:rsidP="00037084">
      <w:pPr>
        <w:jc w:val="both"/>
        <w:rPr>
          <w:rFonts w:cs="Arial"/>
          <w:sz w:val="24"/>
          <w:szCs w:val="24"/>
        </w:rPr>
      </w:pPr>
      <w:r>
        <w:rPr>
          <w:rFonts w:cs="Arial"/>
          <w:sz w:val="24"/>
          <w:szCs w:val="24"/>
        </w:rPr>
        <w:t>“Todos ustedes con su ejercicio</w:t>
      </w:r>
      <w:r w:rsidR="001A438E">
        <w:rPr>
          <w:rFonts w:cs="Arial"/>
          <w:sz w:val="24"/>
          <w:szCs w:val="24"/>
        </w:rPr>
        <w:t xml:space="preserve"> de la autoridad</w:t>
      </w:r>
      <w:r>
        <w:rPr>
          <w:rFonts w:cs="Arial"/>
          <w:sz w:val="24"/>
          <w:szCs w:val="24"/>
        </w:rPr>
        <w:t xml:space="preserve"> con s</w:t>
      </w:r>
      <w:r w:rsidR="001A438E">
        <w:rPr>
          <w:rFonts w:cs="Arial"/>
          <w:sz w:val="24"/>
          <w:szCs w:val="24"/>
        </w:rPr>
        <w:t>u mandato en los ca</w:t>
      </w:r>
      <w:r w:rsidR="00DB6873">
        <w:rPr>
          <w:rFonts w:cs="Arial"/>
          <w:sz w:val="24"/>
          <w:szCs w:val="24"/>
        </w:rPr>
        <w:t>bildos fortalecerán al partido. Les deseo el mejor de los éxitos como personas, como políticos, sé que actuarán en beneficio del partido y de la ciudadanía”, afirmó.</w:t>
      </w:r>
    </w:p>
    <w:p w:rsidR="0045159C" w:rsidRDefault="0045159C" w:rsidP="00037084">
      <w:pPr>
        <w:jc w:val="both"/>
        <w:rPr>
          <w:rFonts w:cs="Arial"/>
          <w:sz w:val="24"/>
          <w:szCs w:val="24"/>
        </w:rPr>
      </w:pPr>
    </w:p>
    <w:p w:rsidR="0045159C" w:rsidRDefault="0045159C" w:rsidP="00037084">
      <w:pPr>
        <w:jc w:val="both"/>
        <w:rPr>
          <w:rFonts w:cs="Arial"/>
          <w:sz w:val="24"/>
          <w:szCs w:val="24"/>
        </w:rPr>
      </w:pPr>
      <w:r>
        <w:rPr>
          <w:rFonts w:cs="Arial"/>
          <w:sz w:val="24"/>
          <w:szCs w:val="24"/>
        </w:rPr>
        <w:t>Juan José Losoya Ponce, presidente municipal electo de San Francisco de los Romo, al hacer uso de la voz, puntualizó que en las calles con las personas hay mucho trabajo por hacer, por lo que desde el primer minuto de su administración trabajará con todo el entusiasmo por la gente de su cabecera municipal.</w:t>
      </w:r>
    </w:p>
    <w:p w:rsidR="0045159C" w:rsidRDefault="0045159C" w:rsidP="00037084">
      <w:pPr>
        <w:jc w:val="both"/>
        <w:rPr>
          <w:rFonts w:cs="Arial"/>
          <w:sz w:val="24"/>
          <w:szCs w:val="24"/>
        </w:rPr>
      </w:pPr>
    </w:p>
    <w:p w:rsidR="0045159C" w:rsidRDefault="0045159C" w:rsidP="00037084">
      <w:pPr>
        <w:jc w:val="both"/>
        <w:rPr>
          <w:rFonts w:cs="Arial"/>
          <w:sz w:val="24"/>
          <w:szCs w:val="24"/>
        </w:rPr>
      </w:pPr>
      <w:r>
        <w:rPr>
          <w:rFonts w:cs="Arial"/>
          <w:sz w:val="24"/>
          <w:szCs w:val="24"/>
        </w:rPr>
        <w:t>“Debemos trabajar día a día en estos 2 años que tenemos, no se olviden de la gente que nos necesite, arrímense con todos; deportistas, adultos mayores, escuelas, en cualquier espacio tenemos que hacer un buen trabajo. En lo que yo pueda apoyar y ayudar estoy en San</w:t>
      </w:r>
      <w:r w:rsidR="008D3F10">
        <w:rPr>
          <w:rFonts w:cs="Arial"/>
          <w:sz w:val="24"/>
          <w:szCs w:val="24"/>
        </w:rPr>
        <w:t xml:space="preserve"> Francisco de los Romo”, aseguró</w:t>
      </w:r>
      <w:r>
        <w:rPr>
          <w:rFonts w:cs="Arial"/>
          <w:sz w:val="24"/>
          <w:szCs w:val="24"/>
        </w:rPr>
        <w:t xml:space="preserve">.  </w:t>
      </w:r>
    </w:p>
    <w:p w:rsidR="0045159C" w:rsidRDefault="0045159C" w:rsidP="00037084">
      <w:pPr>
        <w:jc w:val="both"/>
        <w:rPr>
          <w:rFonts w:cs="Arial"/>
          <w:sz w:val="24"/>
          <w:szCs w:val="24"/>
        </w:rPr>
      </w:pPr>
    </w:p>
    <w:p w:rsidR="00DB6873" w:rsidRDefault="00057981" w:rsidP="00037084">
      <w:pPr>
        <w:jc w:val="both"/>
        <w:rPr>
          <w:rFonts w:cs="Arial"/>
          <w:sz w:val="24"/>
          <w:szCs w:val="24"/>
        </w:rPr>
      </w:pPr>
      <w:r>
        <w:rPr>
          <w:rFonts w:cs="Arial"/>
          <w:sz w:val="24"/>
          <w:szCs w:val="24"/>
        </w:rPr>
        <w:t>Para concluir el p</w:t>
      </w:r>
      <w:r w:rsidR="00DB6873">
        <w:rPr>
          <w:rFonts w:cs="Arial"/>
          <w:sz w:val="24"/>
          <w:szCs w:val="24"/>
        </w:rPr>
        <w:t>residente</w:t>
      </w:r>
      <w:r w:rsidR="00B26191">
        <w:rPr>
          <w:rFonts w:cs="Arial"/>
          <w:sz w:val="24"/>
          <w:szCs w:val="24"/>
        </w:rPr>
        <w:t>,</w:t>
      </w:r>
      <w:r w:rsidR="00DB6873">
        <w:rPr>
          <w:rFonts w:cs="Arial"/>
          <w:sz w:val="24"/>
          <w:szCs w:val="24"/>
        </w:rPr>
        <w:t xml:space="preserve"> Enrique Juárez dijo que, con el respaldo del Comité Ejecutivo Nacional del PRI, del presidente </w:t>
      </w:r>
      <w:r w:rsidR="00DB6873" w:rsidRPr="00DB6873">
        <w:rPr>
          <w:rFonts w:cs="Arial"/>
          <w:sz w:val="24"/>
          <w:szCs w:val="24"/>
        </w:rPr>
        <w:t xml:space="preserve">Alejandro Moreno Cárdenas y de la secretaria general, Carolina Viggiano, </w:t>
      </w:r>
      <w:r w:rsidR="00DB6873">
        <w:rPr>
          <w:rFonts w:cs="Arial"/>
          <w:sz w:val="24"/>
          <w:szCs w:val="24"/>
        </w:rPr>
        <w:t>así como d</w:t>
      </w:r>
      <w:r w:rsidR="00405636">
        <w:rPr>
          <w:rFonts w:cs="Arial"/>
          <w:sz w:val="24"/>
          <w:szCs w:val="24"/>
        </w:rPr>
        <w:t>el delegado Hugo C</w:t>
      </w:r>
      <w:bookmarkStart w:id="0" w:name="_GoBack"/>
      <w:bookmarkEnd w:id="0"/>
      <w:r w:rsidR="00DB6873" w:rsidRPr="00DB6873">
        <w:rPr>
          <w:rFonts w:cs="Arial"/>
          <w:sz w:val="24"/>
          <w:szCs w:val="24"/>
        </w:rPr>
        <w:t>ontreras Zepeda, en Aguascalientes</w:t>
      </w:r>
      <w:r w:rsidR="00DB6873">
        <w:rPr>
          <w:rFonts w:cs="Arial"/>
          <w:sz w:val="24"/>
          <w:szCs w:val="24"/>
        </w:rPr>
        <w:t>, los ediles entrantes además de tener</w:t>
      </w:r>
      <w:r w:rsidR="00DB6873" w:rsidRPr="00DB6873">
        <w:rPr>
          <w:rFonts w:cs="Arial"/>
          <w:sz w:val="24"/>
          <w:szCs w:val="24"/>
        </w:rPr>
        <w:t xml:space="preserve"> la responsabilidad de la conducción y administración de sus respectivos municipios</w:t>
      </w:r>
      <w:r w:rsidR="00DB6873">
        <w:rPr>
          <w:rFonts w:cs="Arial"/>
          <w:sz w:val="24"/>
          <w:szCs w:val="24"/>
        </w:rPr>
        <w:t xml:space="preserve">, contarán con espacios de asesorías y acompañamientos en sus cabildos para </w:t>
      </w:r>
      <w:r>
        <w:rPr>
          <w:rFonts w:cs="Arial"/>
          <w:sz w:val="24"/>
          <w:szCs w:val="24"/>
        </w:rPr>
        <w:t xml:space="preserve">que </w:t>
      </w:r>
      <w:r w:rsidR="00DB6873">
        <w:rPr>
          <w:rFonts w:cs="Arial"/>
          <w:sz w:val="24"/>
          <w:szCs w:val="24"/>
        </w:rPr>
        <w:t xml:space="preserve">trabajemos </w:t>
      </w:r>
      <w:r>
        <w:rPr>
          <w:rFonts w:cs="Arial"/>
          <w:sz w:val="24"/>
          <w:szCs w:val="24"/>
        </w:rPr>
        <w:t>en sinergia impulsando el bien</w:t>
      </w:r>
      <w:r w:rsidR="00DB6873">
        <w:rPr>
          <w:rFonts w:cs="Arial"/>
          <w:sz w:val="24"/>
          <w:szCs w:val="24"/>
        </w:rPr>
        <w:t xml:space="preserve"> común de los ciudadanos.</w:t>
      </w:r>
    </w:p>
    <w:p w:rsidR="00037084" w:rsidRDefault="00037084" w:rsidP="00037084">
      <w:pPr>
        <w:jc w:val="both"/>
        <w:rPr>
          <w:rFonts w:cs="Arial"/>
          <w:sz w:val="24"/>
          <w:szCs w:val="24"/>
        </w:rPr>
      </w:pPr>
    </w:p>
    <w:p w:rsidR="00E853DB" w:rsidRDefault="00E853DB" w:rsidP="00633C9A">
      <w:pPr>
        <w:jc w:val="center"/>
        <w:rPr>
          <w:rFonts w:cs="Arial"/>
          <w:b/>
          <w:sz w:val="36"/>
          <w:szCs w:val="36"/>
        </w:rPr>
      </w:pPr>
      <w:r w:rsidRPr="00AC094B">
        <w:rPr>
          <w:rFonts w:cs="Arial"/>
          <w:b/>
          <w:sz w:val="36"/>
          <w:szCs w:val="36"/>
        </w:rPr>
        <w:t>—oo0oo—</w:t>
      </w:r>
    </w:p>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44" w:rsidRDefault="000B1344">
      <w:r>
        <w:separator/>
      </w:r>
    </w:p>
  </w:endnote>
  <w:endnote w:type="continuationSeparator" w:id="0">
    <w:p w:rsidR="000B1344" w:rsidRDefault="000B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C4D" w:rsidRDefault="00437C4D"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Default="00437C4D"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585B">
      <w:rPr>
        <w:rStyle w:val="Nmerodepgina"/>
        <w:noProof/>
      </w:rPr>
      <w:t>2</w:t>
    </w:r>
    <w:r>
      <w:rPr>
        <w:rStyle w:val="Nmerodepgina"/>
      </w:rPr>
      <w:fldChar w:fldCharType="end"/>
    </w:r>
  </w:p>
  <w:p w:rsidR="00437C4D" w:rsidRPr="00584EB7" w:rsidRDefault="000B1344"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437C4D" w:rsidRPr="00BC5FBA" w:rsidRDefault="00437C4D"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437C4D" w:rsidRDefault="00437C4D"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8129FA" w:rsidRDefault="00437C4D"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584EB7" w:rsidRDefault="000B1344"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437C4D" w:rsidRPr="00BC5FBA" w:rsidRDefault="00437C4D"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437C4D" w:rsidRPr="008129FA" w:rsidRDefault="00437C4D"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437C4D" w:rsidRDefault="00437C4D"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437C4D" w:rsidRPr="004E4BB9" w:rsidRDefault="00437C4D"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44" w:rsidRDefault="000B1344">
      <w:r>
        <w:separator/>
      </w:r>
    </w:p>
  </w:footnote>
  <w:footnote w:type="continuationSeparator" w:id="0">
    <w:p w:rsidR="000B1344" w:rsidRDefault="000B13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4D" w:rsidRPr="00D74D67" w:rsidRDefault="00437C4D"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135</w:t>
    </w:r>
    <w:r w:rsidR="00A25D4E">
      <w:rPr>
        <w:sz w:val="32"/>
        <w:szCs w:val="32"/>
      </w:rPr>
      <w:t>90</w:t>
    </w:r>
    <w:r>
      <w:rPr>
        <w:sz w:val="32"/>
        <w:szCs w:val="32"/>
      </w:rPr>
      <w:t xml:space="preserve"> </w:t>
    </w:r>
    <w:r w:rsidRPr="008176B1">
      <w:rPr>
        <w:smallCaps w:val="0"/>
        <w:sz w:val="32"/>
        <w:szCs w:val="32"/>
      </w:rPr>
      <w:t>- 201</w:t>
    </w:r>
    <w:r>
      <w:rPr>
        <w:smallCaps w:val="0"/>
        <w:sz w:val="32"/>
        <w:szCs w:val="32"/>
      </w:rPr>
      <w:t>9</w:t>
    </w:r>
  </w:p>
  <w:p w:rsidR="00437C4D" w:rsidRPr="0000475D" w:rsidRDefault="00437C4D">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437C4D" w:rsidRDefault="00437C4D">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B4748C" w:rsidRPr="000341E4" w:rsidRDefault="00B4748C" w:rsidP="00D0417F">
                    <w:pPr>
                      <w:jc w:val="center"/>
                      <w:rPr>
                        <w:b/>
                        <w:sz w:val="12"/>
                        <w:szCs w:val="12"/>
                      </w:rPr>
                    </w:pPr>
                    <w:r w:rsidRPr="000341E4">
                      <w:rPr>
                        <w:b/>
                        <w:sz w:val="12"/>
                        <w:szCs w:val="12"/>
                      </w:rPr>
                      <w:t>Comité Directivo Estatal</w:t>
                    </w:r>
                  </w:p>
                  <w:p w:rsidR="00B4748C" w:rsidRPr="000341E4" w:rsidRDefault="00B4748C" w:rsidP="00D0417F">
                    <w:pPr>
                      <w:jc w:val="center"/>
                      <w:rPr>
                        <w:b/>
                        <w:sz w:val="12"/>
                        <w:szCs w:val="12"/>
                      </w:rPr>
                    </w:pPr>
                    <w:r w:rsidRPr="000341E4">
                      <w:rPr>
                        <w:b/>
                        <w:sz w:val="12"/>
                        <w:szCs w:val="12"/>
                      </w:rPr>
                      <w:t>Secretaría de Comunicación Institucional</w:t>
                    </w:r>
                  </w:p>
                  <w:p w:rsidR="00B4748C" w:rsidRDefault="00B4748C"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8"/>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7"/>
  </w:num>
  <w:num w:numId="12">
    <w:abstractNumId w:val="40"/>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1"/>
  </w:num>
  <w:num w:numId="32">
    <w:abstractNumId w:val="24"/>
  </w:num>
  <w:num w:numId="33">
    <w:abstractNumId w:val="12"/>
  </w:num>
  <w:num w:numId="34">
    <w:abstractNumId w:val="0"/>
  </w:num>
  <w:num w:numId="35">
    <w:abstractNumId w:val="36"/>
  </w:num>
  <w:num w:numId="36">
    <w:abstractNumId w:val="9"/>
  </w:num>
  <w:num w:numId="37">
    <w:abstractNumId w:val="16"/>
  </w:num>
  <w:num w:numId="38">
    <w:abstractNumId w:val="25"/>
  </w:num>
  <w:num w:numId="39">
    <w:abstractNumId w:val="39"/>
  </w:num>
  <w:num w:numId="40">
    <w:abstractNumId w:val="28"/>
  </w:num>
  <w:num w:numId="41">
    <w:abstractNumId w:val="1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AF"/>
    <w:rsid w:val="00013AF1"/>
    <w:rsid w:val="00014078"/>
    <w:rsid w:val="00014479"/>
    <w:rsid w:val="00014963"/>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687"/>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659"/>
    <w:rsid w:val="000519C8"/>
    <w:rsid w:val="00052480"/>
    <w:rsid w:val="000525D6"/>
    <w:rsid w:val="00052796"/>
    <w:rsid w:val="000528B7"/>
    <w:rsid w:val="00053822"/>
    <w:rsid w:val="00053D7C"/>
    <w:rsid w:val="0005483C"/>
    <w:rsid w:val="00054BBA"/>
    <w:rsid w:val="00054F0E"/>
    <w:rsid w:val="0005508A"/>
    <w:rsid w:val="00055C9A"/>
    <w:rsid w:val="00055FEF"/>
    <w:rsid w:val="00056997"/>
    <w:rsid w:val="00057316"/>
    <w:rsid w:val="000575A1"/>
    <w:rsid w:val="00057809"/>
    <w:rsid w:val="00057981"/>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344"/>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C3"/>
    <w:rsid w:val="001A3D67"/>
    <w:rsid w:val="001A3DBB"/>
    <w:rsid w:val="001A3FB2"/>
    <w:rsid w:val="001A406C"/>
    <w:rsid w:val="001A4086"/>
    <w:rsid w:val="001A4232"/>
    <w:rsid w:val="001A438E"/>
    <w:rsid w:val="001A4809"/>
    <w:rsid w:val="001A4CC5"/>
    <w:rsid w:val="001A52B6"/>
    <w:rsid w:val="001A5D58"/>
    <w:rsid w:val="001A61F9"/>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8C4"/>
    <w:rsid w:val="00210CEF"/>
    <w:rsid w:val="00210F54"/>
    <w:rsid w:val="002111FF"/>
    <w:rsid w:val="002119C4"/>
    <w:rsid w:val="00211A92"/>
    <w:rsid w:val="00211C22"/>
    <w:rsid w:val="0021261B"/>
    <w:rsid w:val="00212C58"/>
    <w:rsid w:val="00212FD7"/>
    <w:rsid w:val="00212FF0"/>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0EF"/>
    <w:rsid w:val="002405FF"/>
    <w:rsid w:val="00240C8C"/>
    <w:rsid w:val="00240D32"/>
    <w:rsid w:val="00240EA8"/>
    <w:rsid w:val="00241BBD"/>
    <w:rsid w:val="00242AC2"/>
    <w:rsid w:val="00242BEF"/>
    <w:rsid w:val="002430FE"/>
    <w:rsid w:val="002435EA"/>
    <w:rsid w:val="0024380E"/>
    <w:rsid w:val="00243D04"/>
    <w:rsid w:val="00243EE8"/>
    <w:rsid w:val="00244A60"/>
    <w:rsid w:val="00245282"/>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5D9C"/>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1A3"/>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842"/>
    <w:rsid w:val="00305B31"/>
    <w:rsid w:val="003063A3"/>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68F"/>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BA2"/>
    <w:rsid w:val="00344414"/>
    <w:rsid w:val="00344500"/>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25"/>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636"/>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36"/>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59C"/>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67FB2"/>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28B"/>
    <w:rsid w:val="004C7764"/>
    <w:rsid w:val="004C7859"/>
    <w:rsid w:val="004D0188"/>
    <w:rsid w:val="004D0368"/>
    <w:rsid w:val="004D0DF4"/>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C9A"/>
    <w:rsid w:val="006340C1"/>
    <w:rsid w:val="006345A1"/>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B74"/>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4FD2"/>
    <w:rsid w:val="00765114"/>
    <w:rsid w:val="0076587B"/>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6034"/>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85B"/>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7579"/>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A3E"/>
    <w:rsid w:val="00880D20"/>
    <w:rsid w:val="00880EC9"/>
    <w:rsid w:val="008810FA"/>
    <w:rsid w:val="00881234"/>
    <w:rsid w:val="00881BA7"/>
    <w:rsid w:val="00881BDF"/>
    <w:rsid w:val="00882122"/>
    <w:rsid w:val="0088242B"/>
    <w:rsid w:val="008829B4"/>
    <w:rsid w:val="008829B6"/>
    <w:rsid w:val="00882E6E"/>
    <w:rsid w:val="00882E85"/>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3F10"/>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C9A"/>
    <w:rsid w:val="009D0D18"/>
    <w:rsid w:val="009D0D38"/>
    <w:rsid w:val="009D102E"/>
    <w:rsid w:val="009D1059"/>
    <w:rsid w:val="009D1A62"/>
    <w:rsid w:val="009D1B23"/>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146"/>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5D4E"/>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1A4"/>
    <w:rsid w:val="00B10473"/>
    <w:rsid w:val="00B109BA"/>
    <w:rsid w:val="00B10CC8"/>
    <w:rsid w:val="00B11986"/>
    <w:rsid w:val="00B11A06"/>
    <w:rsid w:val="00B11C23"/>
    <w:rsid w:val="00B11DAE"/>
    <w:rsid w:val="00B11FD2"/>
    <w:rsid w:val="00B121DC"/>
    <w:rsid w:val="00B12281"/>
    <w:rsid w:val="00B1228D"/>
    <w:rsid w:val="00B12378"/>
    <w:rsid w:val="00B126DB"/>
    <w:rsid w:val="00B12909"/>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91"/>
    <w:rsid w:val="00B261D0"/>
    <w:rsid w:val="00B2648A"/>
    <w:rsid w:val="00B26E3C"/>
    <w:rsid w:val="00B2783D"/>
    <w:rsid w:val="00B2798E"/>
    <w:rsid w:val="00B27A89"/>
    <w:rsid w:val="00B30207"/>
    <w:rsid w:val="00B302F6"/>
    <w:rsid w:val="00B30F07"/>
    <w:rsid w:val="00B31C93"/>
    <w:rsid w:val="00B324C0"/>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53"/>
    <w:rsid w:val="00B552AE"/>
    <w:rsid w:val="00B5570A"/>
    <w:rsid w:val="00B56028"/>
    <w:rsid w:val="00B56475"/>
    <w:rsid w:val="00B56510"/>
    <w:rsid w:val="00B56852"/>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297"/>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D9C"/>
    <w:rsid w:val="00C511B6"/>
    <w:rsid w:val="00C511F8"/>
    <w:rsid w:val="00C51856"/>
    <w:rsid w:val="00C51D14"/>
    <w:rsid w:val="00C52003"/>
    <w:rsid w:val="00C52081"/>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802"/>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6FA4"/>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41C1"/>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4726"/>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873"/>
    <w:rsid w:val="00DB6F3B"/>
    <w:rsid w:val="00DB71FC"/>
    <w:rsid w:val="00DB7350"/>
    <w:rsid w:val="00DB746B"/>
    <w:rsid w:val="00DB74EC"/>
    <w:rsid w:val="00DB752F"/>
    <w:rsid w:val="00DB7639"/>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611"/>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E74"/>
    <w:rsid w:val="00EA1FEA"/>
    <w:rsid w:val="00EA2174"/>
    <w:rsid w:val="00EA219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2C1"/>
    <w:rsid w:val="00F025F5"/>
    <w:rsid w:val="00F02965"/>
    <w:rsid w:val="00F030C2"/>
    <w:rsid w:val="00F03BE1"/>
    <w:rsid w:val="00F03EC2"/>
    <w:rsid w:val="00F04315"/>
    <w:rsid w:val="00F044A6"/>
    <w:rsid w:val="00F049BC"/>
    <w:rsid w:val="00F050E3"/>
    <w:rsid w:val="00F05F50"/>
    <w:rsid w:val="00F06028"/>
    <w:rsid w:val="00F0646E"/>
    <w:rsid w:val="00F0662F"/>
    <w:rsid w:val="00F06792"/>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217"/>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77C"/>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4A78A"/>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B375-4E26-4C75-B4CF-1773B397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382</Words>
  <Characters>2103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38</cp:revision>
  <cp:lastPrinted>2018-08-01T00:33:00Z</cp:lastPrinted>
  <dcterms:created xsi:type="dcterms:W3CDTF">2019-09-25T18:57:00Z</dcterms:created>
  <dcterms:modified xsi:type="dcterms:W3CDTF">2019-10-06T17:35:00Z</dcterms:modified>
</cp:coreProperties>
</file>