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667B71"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w:t>
      </w: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AF65C1">
        <w:rPr>
          <w:rFonts w:ascii="Arial" w:hAnsi="Arial" w:cs="Arial"/>
          <w:sz w:val="24"/>
          <w:szCs w:val="24"/>
          <w:lang w:eastAsia="es-MX"/>
        </w:rPr>
        <w:t>16</w:t>
      </w:r>
      <w:r w:rsidR="00F022C1">
        <w:rPr>
          <w:rFonts w:ascii="Arial" w:hAnsi="Arial" w:cs="Arial"/>
          <w:sz w:val="24"/>
          <w:szCs w:val="24"/>
          <w:lang w:eastAsia="es-MX"/>
        </w:rPr>
        <w:t xml:space="preserve">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9027D" w:rsidRDefault="00E9027D" w:rsidP="00A174A9">
      <w:pPr>
        <w:autoSpaceDE w:val="0"/>
        <w:autoSpaceDN w:val="0"/>
        <w:adjustRightInd w:val="0"/>
        <w:jc w:val="center"/>
        <w:rPr>
          <w:rFonts w:eastAsiaTheme="minorHAnsi" w:cs="Arial"/>
          <w:b/>
          <w:lang w:val="es-MX" w:eastAsia="es-MX"/>
        </w:rPr>
      </w:pPr>
    </w:p>
    <w:p w:rsidR="00AF65C1" w:rsidRPr="00AF65C1" w:rsidRDefault="00AF65C1" w:rsidP="00AF65C1">
      <w:pPr>
        <w:autoSpaceDE w:val="0"/>
        <w:autoSpaceDN w:val="0"/>
        <w:adjustRightInd w:val="0"/>
        <w:jc w:val="center"/>
        <w:rPr>
          <w:rFonts w:eastAsiaTheme="minorHAnsi" w:cs="Arial"/>
          <w:b/>
          <w:lang w:val="es-MX" w:eastAsia="es-MX"/>
        </w:rPr>
      </w:pPr>
      <w:r w:rsidRPr="00AF65C1">
        <w:rPr>
          <w:rFonts w:eastAsiaTheme="minorHAnsi" w:cs="Arial"/>
          <w:b/>
          <w:lang w:val="es-MX" w:eastAsia="es-MX"/>
        </w:rPr>
        <w:t xml:space="preserve">VERGONZOSO, LAMENTABLE Y OFENSIVO DERROCHE DE RECURSOS PÚBLICOS EN LA TRANSICIÓN </w:t>
      </w:r>
      <w:r>
        <w:rPr>
          <w:rFonts w:eastAsiaTheme="minorHAnsi" w:cs="Arial"/>
          <w:b/>
          <w:lang w:val="es-MX" w:eastAsia="es-MX"/>
        </w:rPr>
        <w:t>DE TERESA JIMÉNEZ</w:t>
      </w:r>
      <w:r w:rsidR="00D64103">
        <w:rPr>
          <w:rFonts w:eastAsiaTheme="minorHAnsi" w:cs="Arial"/>
          <w:b/>
          <w:lang w:val="es-MX" w:eastAsia="es-MX"/>
        </w:rPr>
        <w:t xml:space="preserve"> PRESIDENTA MUNICIPAL DE AGUASCALIENTES</w:t>
      </w:r>
      <w:r>
        <w:rPr>
          <w:rFonts w:eastAsiaTheme="minorHAnsi" w:cs="Arial"/>
          <w:b/>
          <w:lang w:val="es-MX" w:eastAsia="es-MX"/>
        </w:rPr>
        <w:t>: PRI</w:t>
      </w:r>
    </w:p>
    <w:p w:rsidR="00AF65C1" w:rsidRDefault="00AF65C1" w:rsidP="00A174A9">
      <w:pPr>
        <w:autoSpaceDE w:val="0"/>
        <w:autoSpaceDN w:val="0"/>
        <w:adjustRightInd w:val="0"/>
        <w:jc w:val="center"/>
        <w:rPr>
          <w:rFonts w:eastAsiaTheme="minorHAnsi" w:cs="Arial"/>
          <w:b/>
          <w:lang w:val="es-MX" w:eastAsia="es-MX"/>
        </w:rPr>
      </w:pPr>
    </w:p>
    <w:p w:rsidR="00AF65C1" w:rsidRPr="00AF65C1" w:rsidRDefault="00AF65C1" w:rsidP="00AF65C1">
      <w:pPr>
        <w:autoSpaceDE w:val="0"/>
        <w:autoSpaceDN w:val="0"/>
        <w:adjustRightInd w:val="0"/>
        <w:jc w:val="both"/>
        <w:rPr>
          <w:rFonts w:cs="Arial"/>
          <w:sz w:val="24"/>
          <w:szCs w:val="24"/>
        </w:rPr>
      </w:pPr>
      <w:r>
        <w:rPr>
          <w:rFonts w:cs="Arial"/>
          <w:sz w:val="24"/>
          <w:szCs w:val="24"/>
        </w:rPr>
        <w:t>L</w:t>
      </w:r>
      <w:r w:rsidRPr="00AF65C1">
        <w:rPr>
          <w:rFonts w:cs="Arial"/>
          <w:sz w:val="24"/>
          <w:szCs w:val="24"/>
        </w:rPr>
        <w:t xml:space="preserve">a parafernalia, la ostentosidad y el derroche de recursos económicos fueron el distintivo especial en </w:t>
      </w:r>
      <w:r>
        <w:rPr>
          <w:rFonts w:cs="Arial"/>
          <w:sz w:val="24"/>
          <w:szCs w:val="24"/>
        </w:rPr>
        <w:t>la</w:t>
      </w:r>
      <w:r w:rsidRPr="00AF65C1">
        <w:rPr>
          <w:rFonts w:cs="Arial"/>
          <w:sz w:val="24"/>
          <w:szCs w:val="24"/>
        </w:rPr>
        <w:t xml:space="preserve"> </w:t>
      </w:r>
      <w:r w:rsidR="00D64103">
        <w:rPr>
          <w:rFonts w:cs="Arial"/>
          <w:sz w:val="24"/>
          <w:szCs w:val="24"/>
        </w:rPr>
        <w:t xml:space="preserve">fiesta de la </w:t>
      </w:r>
      <w:r w:rsidRPr="00AF65C1">
        <w:rPr>
          <w:rFonts w:cs="Arial"/>
          <w:sz w:val="24"/>
          <w:szCs w:val="24"/>
        </w:rPr>
        <w:t>toma de protesta</w:t>
      </w:r>
      <w:r>
        <w:rPr>
          <w:rFonts w:cs="Arial"/>
          <w:sz w:val="24"/>
          <w:szCs w:val="24"/>
        </w:rPr>
        <w:t xml:space="preserve"> de Teresa </w:t>
      </w:r>
      <w:r w:rsidR="00A9310D">
        <w:rPr>
          <w:rFonts w:cs="Arial"/>
          <w:sz w:val="24"/>
          <w:szCs w:val="24"/>
        </w:rPr>
        <w:t xml:space="preserve">Jiménez, </w:t>
      </w:r>
      <w:r w:rsidR="009927B4">
        <w:rPr>
          <w:rFonts w:cs="Arial"/>
          <w:sz w:val="24"/>
          <w:szCs w:val="24"/>
        </w:rPr>
        <w:t xml:space="preserve">el pasado lunes por la noche en la plaza pública de Aguascalientes, </w:t>
      </w:r>
      <w:r w:rsidR="00A9310D">
        <w:rPr>
          <w:rFonts w:cs="Arial"/>
          <w:sz w:val="24"/>
          <w:szCs w:val="24"/>
        </w:rPr>
        <w:t>fustigó</w:t>
      </w:r>
      <w:r>
        <w:rPr>
          <w:rFonts w:cs="Arial"/>
          <w:sz w:val="24"/>
          <w:szCs w:val="24"/>
        </w:rPr>
        <w:t xml:space="preserve"> Enrique Juárez </w:t>
      </w:r>
      <w:r w:rsidR="00A9310D">
        <w:rPr>
          <w:rFonts w:cs="Arial"/>
          <w:sz w:val="24"/>
          <w:szCs w:val="24"/>
        </w:rPr>
        <w:t>Ramírez</w:t>
      </w:r>
      <w:r>
        <w:rPr>
          <w:rFonts w:cs="Arial"/>
          <w:sz w:val="24"/>
          <w:szCs w:val="24"/>
        </w:rPr>
        <w:t xml:space="preserve">, presidente del Comité </w:t>
      </w:r>
      <w:r w:rsidR="00A9310D">
        <w:rPr>
          <w:rFonts w:cs="Arial"/>
          <w:sz w:val="24"/>
          <w:szCs w:val="24"/>
        </w:rPr>
        <w:t>Directivo</w:t>
      </w:r>
      <w:r>
        <w:rPr>
          <w:rFonts w:cs="Arial"/>
          <w:sz w:val="24"/>
          <w:szCs w:val="24"/>
        </w:rPr>
        <w:t xml:space="preserve"> </w:t>
      </w:r>
      <w:r w:rsidR="00A9310D">
        <w:rPr>
          <w:rFonts w:cs="Arial"/>
          <w:sz w:val="24"/>
          <w:szCs w:val="24"/>
        </w:rPr>
        <w:t>Estatal</w:t>
      </w:r>
      <w:r>
        <w:rPr>
          <w:rFonts w:cs="Arial"/>
          <w:sz w:val="24"/>
          <w:szCs w:val="24"/>
        </w:rPr>
        <w:t xml:space="preserve"> d</w:t>
      </w:r>
      <w:r w:rsidR="00A9310D">
        <w:rPr>
          <w:rFonts w:cs="Arial"/>
          <w:sz w:val="24"/>
          <w:szCs w:val="24"/>
        </w:rPr>
        <w:t>e</w:t>
      </w:r>
      <w:r w:rsidR="009927B4">
        <w:rPr>
          <w:rFonts w:cs="Arial"/>
          <w:sz w:val="24"/>
          <w:szCs w:val="24"/>
        </w:rPr>
        <w:t>l PRI</w:t>
      </w:r>
      <w:r>
        <w:rPr>
          <w:rFonts w:cs="Arial"/>
          <w:sz w:val="24"/>
          <w:szCs w:val="24"/>
        </w:rPr>
        <w:t>.</w:t>
      </w:r>
    </w:p>
    <w:p w:rsidR="00AF65C1" w:rsidRPr="006F3065" w:rsidRDefault="00AF65C1" w:rsidP="006F3065">
      <w:pPr>
        <w:shd w:val="clear" w:color="auto" w:fill="FFFFFF"/>
        <w:autoSpaceDE w:val="0"/>
        <w:autoSpaceDN w:val="0"/>
        <w:adjustRightInd w:val="0"/>
        <w:jc w:val="both"/>
        <w:rPr>
          <w:rFonts w:cs="Arial"/>
          <w:sz w:val="24"/>
          <w:szCs w:val="24"/>
        </w:rPr>
      </w:pPr>
    </w:p>
    <w:p w:rsidR="00A9310D" w:rsidRPr="00A9310D" w:rsidRDefault="00A9310D" w:rsidP="00A9310D">
      <w:pPr>
        <w:autoSpaceDE w:val="0"/>
        <w:autoSpaceDN w:val="0"/>
        <w:adjustRightInd w:val="0"/>
        <w:jc w:val="both"/>
        <w:rPr>
          <w:rFonts w:cs="Arial"/>
          <w:sz w:val="24"/>
          <w:szCs w:val="24"/>
        </w:rPr>
      </w:pPr>
      <w:r>
        <w:rPr>
          <w:rFonts w:cs="Arial"/>
          <w:sz w:val="24"/>
          <w:szCs w:val="24"/>
        </w:rPr>
        <w:t xml:space="preserve">En rueda de prensa el dirigente estatal tricolor, en compañía de la secretaria general </w:t>
      </w:r>
      <w:r w:rsidRPr="00A9310D">
        <w:rPr>
          <w:rFonts w:cs="Arial"/>
          <w:sz w:val="24"/>
          <w:szCs w:val="24"/>
        </w:rPr>
        <w:t>Dennis Ibarra Rangel, el delegado</w:t>
      </w:r>
      <w:r>
        <w:rPr>
          <w:rFonts w:cs="Arial"/>
          <w:sz w:val="24"/>
          <w:szCs w:val="24"/>
        </w:rPr>
        <w:t xml:space="preserve"> del CEN, Hugo Contreras Zepeda, además de </w:t>
      </w:r>
      <w:r w:rsidRPr="00A9310D">
        <w:rPr>
          <w:rFonts w:cs="Arial"/>
          <w:sz w:val="24"/>
          <w:szCs w:val="24"/>
        </w:rPr>
        <w:t>los miembros del GPPRI, Juan Manuel Gómez Morales, Margarita Gallegos Soto, Elsa Landín Olivares, los regidores de la capital, Citlalli Rodríguez, Tagosam Salazar y el presidente del CDM del PRI Aguascalientes, Jesús Eduardo Rocha Álvarez Presidente y Yazmín Álvarez Santillán Secretaria General.</w:t>
      </w:r>
    </w:p>
    <w:p w:rsidR="00A9310D" w:rsidRPr="00A9310D" w:rsidRDefault="00A9310D" w:rsidP="00A9310D">
      <w:pPr>
        <w:autoSpaceDE w:val="0"/>
        <w:autoSpaceDN w:val="0"/>
        <w:adjustRightInd w:val="0"/>
        <w:jc w:val="both"/>
        <w:rPr>
          <w:rFonts w:cs="Arial"/>
          <w:sz w:val="24"/>
          <w:szCs w:val="24"/>
        </w:rPr>
      </w:pPr>
    </w:p>
    <w:p w:rsidR="00A9310D" w:rsidRPr="00A9310D" w:rsidRDefault="00A9310D" w:rsidP="00A9310D">
      <w:pPr>
        <w:autoSpaceDE w:val="0"/>
        <w:autoSpaceDN w:val="0"/>
        <w:adjustRightInd w:val="0"/>
        <w:jc w:val="both"/>
        <w:rPr>
          <w:rFonts w:cs="Arial"/>
          <w:sz w:val="24"/>
          <w:szCs w:val="24"/>
        </w:rPr>
      </w:pPr>
      <w:r>
        <w:rPr>
          <w:rFonts w:cs="Arial"/>
          <w:sz w:val="24"/>
          <w:szCs w:val="24"/>
        </w:rPr>
        <w:t xml:space="preserve">Al fijar un posicionamiento por parte del PRI, Enrique Juárez, dijo que: Teresa Jiménez, rindió el pasado lunes protesta como presidenta municipal </w:t>
      </w:r>
      <w:r w:rsidRPr="00A9310D">
        <w:rPr>
          <w:rFonts w:cs="Arial"/>
          <w:sz w:val="24"/>
          <w:szCs w:val="24"/>
        </w:rPr>
        <w:t>dilapidando los recursos públicos de los contribuyentes, para festejar su cont</w:t>
      </w:r>
      <w:r w:rsidR="009927B4">
        <w:rPr>
          <w:rFonts w:cs="Arial"/>
          <w:sz w:val="24"/>
          <w:szCs w:val="24"/>
        </w:rPr>
        <w:t>inuidad en el Palacio Municipal. C</w:t>
      </w:r>
      <w:r w:rsidRPr="00A9310D">
        <w:rPr>
          <w:rFonts w:cs="Arial"/>
          <w:sz w:val="24"/>
          <w:szCs w:val="24"/>
        </w:rPr>
        <w:t xml:space="preserve">on acarreos, camiones y combis contratados para asegurar un lleno, que por cierto no lograron, de gente que fue sacada de sus colonias y comunidades por esa costosa red de operadores electorales que se ha dedicado a construir durante los últimos tres años a cargo del presupuesto del gobierno municipal. </w:t>
      </w:r>
    </w:p>
    <w:p w:rsidR="00A9310D" w:rsidRDefault="00A9310D" w:rsidP="000E340C">
      <w:pPr>
        <w:autoSpaceDE w:val="0"/>
        <w:autoSpaceDN w:val="0"/>
        <w:adjustRightInd w:val="0"/>
        <w:jc w:val="both"/>
        <w:rPr>
          <w:rFonts w:cs="Arial"/>
          <w:sz w:val="24"/>
          <w:szCs w:val="24"/>
        </w:rPr>
      </w:pPr>
    </w:p>
    <w:p w:rsidR="00561722" w:rsidRDefault="00561722" w:rsidP="00561722">
      <w:pPr>
        <w:autoSpaceDE w:val="0"/>
        <w:autoSpaceDN w:val="0"/>
        <w:adjustRightInd w:val="0"/>
        <w:jc w:val="both"/>
        <w:rPr>
          <w:rFonts w:cs="Arial"/>
          <w:sz w:val="24"/>
          <w:szCs w:val="24"/>
        </w:rPr>
      </w:pPr>
      <w:r>
        <w:rPr>
          <w:rFonts w:cs="Arial"/>
          <w:sz w:val="24"/>
          <w:szCs w:val="24"/>
        </w:rPr>
        <w:t>“P</w:t>
      </w:r>
      <w:r w:rsidRPr="00561722">
        <w:rPr>
          <w:rFonts w:cs="Arial"/>
          <w:sz w:val="24"/>
          <w:szCs w:val="24"/>
        </w:rPr>
        <w:t>ara la presidenta municipal existen dos clases de ciudadanos, los marginales, gente de las colonias populares, la periferia y comunidades rurales del municipio, y, por otro lado, los ciudadanos de primera clase a los que siempre consiente y que representan el voto duro del PAN</w:t>
      </w:r>
      <w:r>
        <w:rPr>
          <w:rFonts w:cs="Arial"/>
          <w:sz w:val="24"/>
          <w:szCs w:val="24"/>
        </w:rPr>
        <w:t>”, señaló</w:t>
      </w:r>
      <w:r w:rsidRPr="00561722">
        <w:rPr>
          <w:rFonts w:cs="Arial"/>
          <w:sz w:val="24"/>
          <w:szCs w:val="24"/>
        </w:rPr>
        <w:t xml:space="preserve">. </w:t>
      </w:r>
    </w:p>
    <w:p w:rsidR="00561722" w:rsidRDefault="00561722" w:rsidP="00561722">
      <w:pPr>
        <w:autoSpaceDE w:val="0"/>
        <w:autoSpaceDN w:val="0"/>
        <w:adjustRightInd w:val="0"/>
        <w:jc w:val="both"/>
        <w:rPr>
          <w:rFonts w:cs="Arial"/>
          <w:sz w:val="24"/>
          <w:szCs w:val="24"/>
        </w:rPr>
      </w:pPr>
    </w:p>
    <w:p w:rsidR="00561722" w:rsidRPr="00561722" w:rsidRDefault="00561722" w:rsidP="00561722">
      <w:pPr>
        <w:autoSpaceDE w:val="0"/>
        <w:autoSpaceDN w:val="0"/>
        <w:adjustRightInd w:val="0"/>
        <w:jc w:val="both"/>
        <w:rPr>
          <w:rFonts w:cs="Arial"/>
          <w:sz w:val="24"/>
          <w:szCs w:val="24"/>
        </w:rPr>
      </w:pPr>
      <w:r>
        <w:rPr>
          <w:rFonts w:cs="Arial"/>
          <w:sz w:val="24"/>
          <w:szCs w:val="24"/>
        </w:rPr>
        <w:t xml:space="preserve">Agregó que, a través de los regidores de la capital, en el PRI exigiremos </w:t>
      </w:r>
      <w:r w:rsidRPr="00561722">
        <w:rPr>
          <w:rFonts w:cs="Arial"/>
          <w:sz w:val="24"/>
          <w:szCs w:val="24"/>
        </w:rPr>
        <w:t xml:space="preserve">a la </w:t>
      </w:r>
      <w:r>
        <w:rPr>
          <w:rFonts w:cs="Arial"/>
          <w:sz w:val="24"/>
          <w:szCs w:val="24"/>
        </w:rPr>
        <w:t>a</w:t>
      </w:r>
      <w:r w:rsidRPr="00561722">
        <w:rPr>
          <w:rFonts w:cs="Arial"/>
          <w:sz w:val="24"/>
          <w:szCs w:val="24"/>
        </w:rPr>
        <w:t>lcaldesa resultados inmediatos</w:t>
      </w:r>
      <w:r>
        <w:rPr>
          <w:rFonts w:cs="Arial"/>
          <w:sz w:val="24"/>
          <w:szCs w:val="24"/>
        </w:rPr>
        <w:t>. “</w:t>
      </w:r>
      <w:r w:rsidRPr="00561722">
        <w:rPr>
          <w:rFonts w:cs="Arial"/>
          <w:sz w:val="24"/>
          <w:szCs w:val="24"/>
        </w:rPr>
        <w:t>Con bombo y platillo la Presidenta Municipal anunció los ejes en los cuales basará su administración; en resumen, promesas y más promesas como las que vertió durante su primer periodo y que nunca cumplió</w:t>
      </w:r>
      <w:r>
        <w:rPr>
          <w:rFonts w:cs="Arial"/>
          <w:sz w:val="24"/>
          <w:szCs w:val="24"/>
        </w:rPr>
        <w:t>.</w:t>
      </w:r>
    </w:p>
    <w:p w:rsidR="00A9310D" w:rsidRDefault="00A9310D" w:rsidP="000E340C">
      <w:pPr>
        <w:autoSpaceDE w:val="0"/>
        <w:autoSpaceDN w:val="0"/>
        <w:adjustRightInd w:val="0"/>
        <w:jc w:val="both"/>
        <w:rPr>
          <w:rFonts w:cs="Arial"/>
          <w:sz w:val="24"/>
          <w:szCs w:val="24"/>
        </w:rPr>
      </w:pPr>
    </w:p>
    <w:p w:rsidR="00561722" w:rsidRDefault="00AF65C1" w:rsidP="00AF65C1">
      <w:pPr>
        <w:jc w:val="both"/>
        <w:rPr>
          <w:rFonts w:cs="Arial"/>
          <w:sz w:val="24"/>
          <w:szCs w:val="24"/>
        </w:rPr>
      </w:pPr>
      <w:r w:rsidRPr="00AF65C1">
        <w:rPr>
          <w:rFonts w:cs="Arial"/>
          <w:sz w:val="24"/>
          <w:szCs w:val="24"/>
        </w:rPr>
        <w:t xml:space="preserve">Por </w:t>
      </w:r>
      <w:r>
        <w:rPr>
          <w:rFonts w:cs="Arial"/>
          <w:sz w:val="24"/>
          <w:szCs w:val="24"/>
        </w:rPr>
        <w:t>su parte, l</w:t>
      </w:r>
      <w:r w:rsidR="00561722">
        <w:rPr>
          <w:rFonts w:cs="Arial"/>
          <w:sz w:val="24"/>
          <w:szCs w:val="24"/>
        </w:rPr>
        <w:t>a r</w:t>
      </w:r>
      <w:r w:rsidRPr="00AF65C1">
        <w:rPr>
          <w:rFonts w:cs="Arial"/>
          <w:sz w:val="24"/>
          <w:szCs w:val="24"/>
        </w:rPr>
        <w:t xml:space="preserve">egidora capitalina del Revolucionario Institucional Citlalli Rodríguez </w:t>
      </w:r>
      <w:r w:rsidR="00561722">
        <w:rPr>
          <w:rFonts w:cs="Arial"/>
          <w:sz w:val="24"/>
          <w:szCs w:val="24"/>
        </w:rPr>
        <w:t xml:space="preserve">González, señaló que el </w:t>
      </w:r>
      <w:r w:rsidRPr="00AF65C1">
        <w:rPr>
          <w:rFonts w:cs="Arial"/>
          <w:sz w:val="24"/>
          <w:szCs w:val="24"/>
        </w:rPr>
        <w:t>acto protocolario fue digno de un gobernante insensible, pue</w:t>
      </w:r>
      <w:r w:rsidR="00561722">
        <w:rPr>
          <w:rFonts w:cs="Arial"/>
          <w:sz w:val="24"/>
          <w:szCs w:val="24"/>
        </w:rPr>
        <w:t>s creyó que tanto ella como el r</w:t>
      </w:r>
      <w:r w:rsidRPr="00AF65C1">
        <w:rPr>
          <w:rFonts w:cs="Arial"/>
          <w:sz w:val="24"/>
          <w:szCs w:val="24"/>
        </w:rPr>
        <w:t xml:space="preserve">egidor </w:t>
      </w:r>
      <w:r w:rsidRPr="00AF65C1">
        <w:rPr>
          <w:rFonts w:cs="Arial"/>
          <w:sz w:val="24"/>
          <w:szCs w:val="24"/>
        </w:rPr>
        <w:t>Tagosam</w:t>
      </w:r>
      <w:r w:rsidRPr="00AF65C1">
        <w:rPr>
          <w:rFonts w:cs="Arial"/>
          <w:sz w:val="24"/>
          <w:szCs w:val="24"/>
        </w:rPr>
        <w:t xml:space="preserve"> Salazar Imamura, fueron convocados a un evento republicano, pero </w:t>
      </w:r>
      <w:r w:rsidR="00561722">
        <w:rPr>
          <w:rFonts w:cs="Arial"/>
          <w:sz w:val="24"/>
          <w:szCs w:val="24"/>
        </w:rPr>
        <w:t xml:space="preserve">que </w:t>
      </w:r>
      <w:r w:rsidRPr="00AF65C1">
        <w:rPr>
          <w:rFonts w:cs="Arial"/>
          <w:sz w:val="24"/>
          <w:szCs w:val="24"/>
        </w:rPr>
        <w:t xml:space="preserve">en realidad, su sorpresa, fue que el majestuoso evento resultó ser algo semejante a </w:t>
      </w:r>
      <w:r w:rsidRPr="00AF65C1">
        <w:rPr>
          <w:rFonts w:cs="Arial"/>
          <w:sz w:val="24"/>
          <w:szCs w:val="24"/>
        </w:rPr>
        <w:lastRenderedPageBreak/>
        <w:t xml:space="preserve">la entrega de los Oscar, ya que incluía una alfombra azul de pasarela, además </w:t>
      </w:r>
      <w:r w:rsidRPr="00AF65C1">
        <w:rPr>
          <w:rFonts w:cs="Arial"/>
          <w:sz w:val="24"/>
          <w:szCs w:val="24"/>
        </w:rPr>
        <w:t>de una</w:t>
      </w:r>
      <w:r w:rsidRPr="00AF65C1">
        <w:rPr>
          <w:rFonts w:cs="Arial"/>
          <w:sz w:val="24"/>
          <w:szCs w:val="24"/>
        </w:rPr>
        <w:t xml:space="preserve"> barrera para distinguir entre los acarreados del pueblo y la alta burocracia.  </w:t>
      </w:r>
    </w:p>
    <w:p w:rsidR="00561722" w:rsidRDefault="00561722" w:rsidP="00AF65C1">
      <w:pPr>
        <w:jc w:val="both"/>
        <w:rPr>
          <w:rFonts w:cs="Arial"/>
          <w:sz w:val="24"/>
          <w:szCs w:val="24"/>
        </w:rPr>
      </w:pPr>
    </w:p>
    <w:p w:rsidR="00AF65C1" w:rsidRPr="00AF65C1" w:rsidRDefault="00561722" w:rsidP="00AF65C1">
      <w:pPr>
        <w:jc w:val="both"/>
        <w:rPr>
          <w:rFonts w:cs="Arial"/>
          <w:sz w:val="24"/>
          <w:szCs w:val="24"/>
        </w:rPr>
      </w:pPr>
      <w:r>
        <w:rPr>
          <w:rFonts w:cs="Arial"/>
          <w:sz w:val="24"/>
          <w:szCs w:val="24"/>
        </w:rPr>
        <w:t>“</w:t>
      </w:r>
      <w:r w:rsidR="00AF65C1" w:rsidRPr="00AF65C1">
        <w:rPr>
          <w:rFonts w:cs="Arial"/>
          <w:sz w:val="24"/>
          <w:szCs w:val="24"/>
        </w:rPr>
        <w:t xml:space="preserve">Con esto se ha dejado claro que existen dos Aguascalientes; el que </w:t>
      </w:r>
      <w:r>
        <w:rPr>
          <w:rFonts w:cs="Arial"/>
          <w:sz w:val="24"/>
          <w:szCs w:val="24"/>
        </w:rPr>
        <w:t xml:space="preserve">necesita </w:t>
      </w:r>
      <w:r w:rsidR="00AF65C1" w:rsidRPr="00AF65C1">
        <w:rPr>
          <w:rFonts w:cs="Arial"/>
          <w:sz w:val="24"/>
          <w:szCs w:val="24"/>
        </w:rPr>
        <w:t>seguridad, el que carece de los servicios públicos básicos, y por otro lado el Aguascalientes que solo ve desde la perspectiva del marketing. Por eso, es necesario no omitir y denunciar este tipo de actos, pues de lo contrario nos convertiríamos en</w:t>
      </w:r>
      <w:r>
        <w:rPr>
          <w:rFonts w:cs="Arial"/>
          <w:sz w:val="24"/>
          <w:szCs w:val="24"/>
        </w:rPr>
        <w:t xml:space="preserve"> cómplices del obsceno derroche”.</w:t>
      </w:r>
      <w:r w:rsidR="00AF65C1" w:rsidRPr="00AF65C1">
        <w:rPr>
          <w:rFonts w:cs="Arial"/>
          <w:sz w:val="24"/>
          <w:szCs w:val="24"/>
        </w:rPr>
        <w:t xml:space="preserve"> </w:t>
      </w:r>
    </w:p>
    <w:p w:rsidR="00AF65C1" w:rsidRPr="00AF65C1" w:rsidRDefault="00AF65C1" w:rsidP="00AF65C1">
      <w:pPr>
        <w:jc w:val="both"/>
        <w:rPr>
          <w:rFonts w:cs="Arial"/>
          <w:sz w:val="24"/>
          <w:szCs w:val="24"/>
        </w:rPr>
      </w:pPr>
    </w:p>
    <w:p w:rsidR="00AF65C1" w:rsidRPr="00AF65C1" w:rsidRDefault="00561722" w:rsidP="00AF65C1">
      <w:pPr>
        <w:jc w:val="both"/>
        <w:rPr>
          <w:rFonts w:cs="Arial"/>
          <w:sz w:val="24"/>
          <w:szCs w:val="24"/>
        </w:rPr>
      </w:pPr>
      <w:r>
        <w:rPr>
          <w:rFonts w:cs="Arial"/>
          <w:sz w:val="24"/>
          <w:szCs w:val="24"/>
        </w:rPr>
        <w:t xml:space="preserve">Puntualizó que, </w:t>
      </w:r>
      <w:r w:rsidR="00AF65C1" w:rsidRPr="00AF65C1">
        <w:rPr>
          <w:rFonts w:cs="Arial"/>
          <w:sz w:val="24"/>
          <w:szCs w:val="24"/>
        </w:rPr>
        <w:t xml:space="preserve">como miembros del nuevo Cabildo, nos corresponde exigir un informe sobre el origen y el monto que se gastó en el evento. Por ello, a través del Partido Revolucionario Institucional hemos solicitado a transparencia un informe detallado para que se nos diga cuál ha sido el monto. </w:t>
      </w:r>
    </w:p>
    <w:p w:rsidR="00AF65C1" w:rsidRPr="00AF65C1" w:rsidRDefault="00AF65C1" w:rsidP="00AF65C1">
      <w:pPr>
        <w:jc w:val="both"/>
        <w:rPr>
          <w:rFonts w:cs="Arial"/>
          <w:sz w:val="24"/>
          <w:szCs w:val="24"/>
        </w:rPr>
      </w:pPr>
    </w:p>
    <w:p w:rsidR="00AF65C1" w:rsidRPr="00AF65C1" w:rsidRDefault="00561722" w:rsidP="00AF65C1">
      <w:pPr>
        <w:jc w:val="both"/>
        <w:rPr>
          <w:rFonts w:cs="Arial"/>
          <w:sz w:val="24"/>
          <w:szCs w:val="24"/>
        </w:rPr>
      </w:pPr>
      <w:r>
        <w:rPr>
          <w:rFonts w:cs="Arial"/>
          <w:sz w:val="24"/>
          <w:szCs w:val="24"/>
        </w:rPr>
        <w:t xml:space="preserve">Según el análisis y cálculos, concluimos </w:t>
      </w:r>
      <w:r w:rsidR="00AF65C1" w:rsidRPr="00AF65C1">
        <w:rPr>
          <w:rFonts w:cs="Arial"/>
          <w:sz w:val="24"/>
          <w:szCs w:val="24"/>
        </w:rPr>
        <w:t>que el ac</w:t>
      </w:r>
      <w:r>
        <w:rPr>
          <w:rFonts w:cs="Arial"/>
          <w:sz w:val="24"/>
          <w:szCs w:val="24"/>
        </w:rPr>
        <w:t>to mencionado c</w:t>
      </w:r>
      <w:r w:rsidR="00AF65C1" w:rsidRPr="00AF65C1">
        <w:rPr>
          <w:rFonts w:cs="Arial"/>
          <w:sz w:val="24"/>
          <w:szCs w:val="24"/>
        </w:rPr>
        <w:t>ostó alrededor de 7 millones de pesos, los cuales pudieron haber sido utilizados en más patrullas o</w:t>
      </w:r>
      <w:r>
        <w:rPr>
          <w:rFonts w:cs="Arial"/>
          <w:sz w:val="24"/>
          <w:szCs w:val="24"/>
        </w:rPr>
        <w:t xml:space="preserve"> más</w:t>
      </w:r>
      <w:r w:rsidR="00AF65C1" w:rsidRPr="00AF65C1">
        <w:rPr>
          <w:rFonts w:cs="Arial"/>
          <w:sz w:val="24"/>
          <w:szCs w:val="24"/>
        </w:rPr>
        <w:t xml:space="preserve"> cámaras de vigilancia.</w:t>
      </w:r>
    </w:p>
    <w:p w:rsidR="00AF65C1" w:rsidRPr="00AF65C1" w:rsidRDefault="00AF65C1" w:rsidP="00AF65C1">
      <w:pPr>
        <w:jc w:val="both"/>
        <w:rPr>
          <w:rFonts w:cs="Arial"/>
          <w:sz w:val="24"/>
          <w:szCs w:val="24"/>
        </w:rPr>
      </w:pPr>
    </w:p>
    <w:p w:rsidR="00AF65C1" w:rsidRPr="00AF65C1" w:rsidRDefault="00561722" w:rsidP="00AF65C1">
      <w:pPr>
        <w:jc w:val="both"/>
        <w:rPr>
          <w:rFonts w:cs="Arial"/>
          <w:sz w:val="24"/>
          <w:szCs w:val="24"/>
        </w:rPr>
      </w:pPr>
      <w:r>
        <w:rPr>
          <w:rFonts w:cs="Arial"/>
          <w:sz w:val="24"/>
          <w:szCs w:val="24"/>
        </w:rPr>
        <w:t>“El mismo</w:t>
      </w:r>
      <w:r w:rsidR="00AF65C1" w:rsidRPr="00AF65C1">
        <w:rPr>
          <w:rFonts w:cs="Arial"/>
          <w:sz w:val="24"/>
          <w:szCs w:val="24"/>
        </w:rPr>
        <w:t xml:space="preserve"> </w:t>
      </w:r>
      <w:r w:rsidR="00AF65C1" w:rsidRPr="00AF65C1">
        <w:rPr>
          <w:rFonts w:cs="Arial"/>
          <w:sz w:val="24"/>
          <w:szCs w:val="24"/>
        </w:rPr>
        <w:t xml:space="preserve">Ayuntamiento </w:t>
      </w:r>
      <w:r>
        <w:rPr>
          <w:rFonts w:cs="Arial"/>
          <w:sz w:val="24"/>
          <w:szCs w:val="24"/>
        </w:rPr>
        <w:t>nos ha contestado que una patrulla cuesta</w:t>
      </w:r>
      <w:r w:rsidR="00AF65C1" w:rsidRPr="00AF65C1">
        <w:rPr>
          <w:rFonts w:cs="Arial"/>
          <w:sz w:val="24"/>
          <w:szCs w:val="24"/>
        </w:rPr>
        <w:t xml:space="preserve"> </w:t>
      </w:r>
      <w:r>
        <w:rPr>
          <w:rFonts w:cs="Arial"/>
          <w:sz w:val="24"/>
          <w:szCs w:val="24"/>
        </w:rPr>
        <w:t>$320 mil pesos</w:t>
      </w:r>
      <w:r w:rsidR="00AF65C1" w:rsidRPr="00AF65C1">
        <w:rPr>
          <w:rFonts w:cs="Arial"/>
          <w:sz w:val="24"/>
          <w:szCs w:val="24"/>
        </w:rPr>
        <w:t xml:space="preserve"> y una cámara de vigilancia cuesta </w:t>
      </w:r>
      <w:r>
        <w:rPr>
          <w:rFonts w:cs="Arial"/>
          <w:sz w:val="24"/>
          <w:szCs w:val="24"/>
        </w:rPr>
        <w:t xml:space="preserve">$ 253 mil pesos, </w:t>
      </w:r>
      <w:r w:rsidR="00AF65C1" w:rsidRPr="00AF65C1">
        <w:rPr>
          <w:rFonts w:cs="Arial"/>
          <w:sz w:val="24"/>
          <w:szCs w:val="24"/>
        </w:rPr>
        <w:t xml:space="preserve">es decir, </w:t>
      </w:r>
      <w:r w:rsidR="000F6852">
        <w:rPr>
          <w:rFonts w:cs="Arial"/>
          <w:sz w:val="24"/>
          <w:szCs w:val="24"/>
        </w:rPr>
        <w:t>que,</w:t>
      </w:r>
      <w:r w:rsidR="00AF65C1" w:rsidRPr="00AF65C1">
        <w:rPr>
          <w:rFonts w:cs="Arial"/>
          <w:sz w:val="24"/>
          <w:szCs w:val="24"/>
        </w:rPr>
        <w:t xml:space="preserve"> </w:t>
      </w:r>
      <w:r>
        <w:rPr>
          <w:rFonts w:cs="Arial"/>
          <w:sz w:val="24"/>
          <w:szCs w:val="24"/>
        </w:rPr>
        <w:t xml:space="preserve">con semejante evento faraónico, versallesco, </w:t>
      </w:r>
      <w:r w:rsidR="00B100EC">
        <w:rPr>
          <w:rFonts w:cs="Arial"/>
          <w:sz w:val="24"/>
          <w:szCs w:val="24"/>
        </w:rPr>
        <w:t>de “entrega de los premios Oscars</w:t>
      </w:r>
      <w:r w:rsidR="00AF65C1" w:rsidRPr="00AF65C1">
        <w:rPr>
          <w:rFonts w:cs="Arial"/>
          <w:sz w:val="24"/>
          <w:szCs w:val="24"/>
        </w:rPr>
        <w:t xml:space="preserve">” y alfombra azul se pudieron haber comprado 22 patrullas, pudiendo </w:t>
      </w:r>
      <w:r w:rsidR="000F6852" w:rsidRPr="00AF65C1">
        <w:rPr>
          <w:rFonts w:cs="Arial"/>
          <w:sz w:val="24"/>
          <w:szCs w:val="24"/>
        </w:rPr>
        <w:t>darles</w:t>
      </w:r>
      <w:r w:rsidR="00AF65C1" w:rsidRPr="00AF65C1">
        <w:rPr>
          <w:rFonts w:cs="Arial"/>
          <w:sz w:val="24"/>
          <w:szCs w:val="24"/>
        </w:rPr>
        <w:t xml:space="preserve"> atención a 250 mil personas representando proporcionalmente la cuarta parte de la población de Aguascalientes. </w:t>
      </w:r>
    </w:p>
    <w:p w:rsidR="00AF65C1" w:rsidRPr="00AF65C1" w:rsidRDefault="00AF65C1" w:rsidP="00AF65C1">
      <w:pPr>
        <w:jc w:val="both"/>
        <w:rPr>
          <w:rFonts w:cs="Arial"/>
          <w:sz w:val="24"/>
          <w:szCs w:val="24"/>
        </w:rPr>
      </w:pPr>
    </w:p>
    <w:p w:rsidR="00AF65C1" w:rsidRPr="00AF65C1" w:rsidRDefault="00AF65C1" w:rsidP="00AF65C1">
      <w:pPr>
        <w:jc w:val="both"/>
        <w:rPr>
          <w:rFonts w:cs="Arial"/>
          <w:sz w:val="24"/>
          <w:szCs w:val="24"/>
        </w:rPr>
      </w:pPr>
      <w:r w:rsidRPr="00AF65C1">
        <w:rPr>
          <w:rFonts w:cs="Arial"/>
          <w:sz w:val="24"/>
          <w:szCs w:val="24"/>
        </w:rPr>
        <w:t>En todo caso se pudieron haber comprado 28 cámaras de vigilancia. En ese sentido, para hacer evidente lo que esto representa, se ejemplifica con l</w:t>
      </w:r>
      <w:r w:rsidR="000F6852">
        <w:rPr>
          <w:rFonts w:cs="Arial"/>
          <w:sz w:val="24"/>
          <w:szCs w:val="24"/>
        </w:rPr>
        <w:t>a d</w:t>
      </w:r>
      <w:r w:rsidRPr="00AF65C1">
        <w:rPr>
          <w:rFonts w:cs="Arial"/>
          <w:sz w:val="24"/>
          <w:szCs w:val="24"/>
        </w:rPr>
        <w:t xml:space="preserve">elegación Insurgentes, que es una de las demarcaciones que tiene una mayor incidencia de robos, la que cuenta ya con 28 cámaras. Es así que con este gasto se pudo duplicar el actual inventario con el derroche de recursos públicos en el ostentoso evento. </w:t>
      </w:r>
    </w:p>
    <w:p w:rsidR="00AF65C1" w:rsidRPr="00AF65C1" w:rsidRDefault="00AF65C1" w:rsidP="00AF65C1">
      <w:pPr>
        <w:jc w:val="both"/>
        <w:rPr>
          <w:rFonts w:cs="Arial"/>
          <w:sz w:val="24"/>
          <w:szCs w:val="24"/>
        </w:rPr>
      </w:pPr>
    </w:p>
    <w:p w:rsidR="00AF65C1" w:rsidRDefault="00B100EC" w:rsidP="00AF65C1">
      <w:pPr>
        <w:jc w:val="both"/>
        <w:rPr>
          <w:rFonts w:cs="Arial"/>
          <w:sz w:val="24"/>
          <w:szCs w:val="24"/>
        </w:rPr>
      </w:pPr>
      <w:r>
        <w:rPr>
          <w:rFonts w:cs="Arial"/>
          <w:sz w:val="24"/>
          <w:szCs w:val="24"/>
        </w:rPr>
        <w:t>Tagosam Salazar al igual que Citlalli Rodríguez, regidores de la capital, afirmaron que serán celosos y e</w:t>
      </w:r>
      <w:r w:rsidR="00AF65C1" w:rsidRPr="00AF65C1">
        <w:rPr>
          <w:rFonts w:cs="Arial"/>
          <w:sz w:val="24"/>
          <w:szCs w:val="24"/>
        </w:rPr>
        <w:t>strictos revisores de las cuentas públicas del último trimestre para informarle a Aguascalientes cuanto se</w:t>
      </w:r>
      <w:r>
        <w:rPr>
          <w:rFonts w:cs="Arial"/>
          <w:sz w:val="24"/>
          <w:szCs w:val="24"/>
        </w:rPr>
        <w:t xml:space="preserve"> derrochó en el señalado evento de Teresa Jiménez.</w:t>
      </w:r>
    </w:p>
    <w:p w:rsidR="000F6852" w:rsidRDefault="000F6852" w:rsidP="00AF65C1">
      <w:pPr>
        <w:jc w:val="both"/>
        <w:rPr>
          <w:rFonts w:cs="Arial"/>
          <w:sz w:val="24"/>
          <w:szCs w:val="24"/>
        </w:rPr>
      </w:pPr>
    </w:p>
    <w:p w:rsidR="000F6852" w:rsidRDefault="000F6852" w:rsidP="00AF65C1">
      <w:pPr>
        <w:jc w:val="both"/>
        <w:rPr>
          <w:rFonts w:cs="Arial"/>
          <w:sz w:val="24"/>
          <w:szCs w:val="24"/>
        </w:rPr>
      </w:pPr>
      <w:r>
        <w:rPr>
          <w:rFonts w:cs="Arial"/>
          <w:sz w:val="24"/>
          <w:szCs w:val="24"/>
        </w:rPr>
        <w:t xml:space="preserve">Para concluir el delegado del CEN del PRI, Hugo Contreras Zepeda, enfático </w:t>
      </w:r>
      <w:r w:rsidR="00B100EC">
        <w:rPr>
          <w:rFonts w:cs="Arial"/>
          <w:sz w:val="24"/>
          <w:szCs w:val="24"/>
        </w:rPr>
        <w:t xml:space="preserve">con el respaldo de la dirigencia nacional que encabeza Alejandro Moreno Cárdenas, señaló que </w:t>
      </w:r>
      <w:r w:rsidR="009B66C7">
        <w:rPr>
          <w:rFonts w:cs="Arial"/>
          <w:sz w:val="24"/>
          <w:szCs w:val="24"/>
        </w:rPr>
        <w:t>en el país y en Aguascalientes existe incongruencia en las autoridades y en los gobiernos del PAN.</w:t>
      </w:r>
    </w:p>
    <w:p w:rsidR="009B66C7" w:rsidRDefault="009B66C7" w:rsidP="00AF65C1">
      <w:pPr>
        <w:jc w:val="both"/>
        <w:rPr>
          <w:rFonts w:cs="Arial"/>
          <w:sz w:val="24"/>
          <w:szCs w:val="24"/>
        </w:rPr>
      </w:pPr>
    </w:p>
    <w:p w:rsidR="009B66C7" w:rsidRDefault="009B66C7" w:rsidP="00AF65C1">
      <w:pPr>
        <w:jc w:val="both"/>
        <w:rPr>
          <w:rFonts w:cs="Arial"/>
          <w:sz w:val="24"/>
          <w:szCs w:val="24"/>
        </w:rPr>
      </w:pPr>
      <w:r>
        <w:rPr>
          <w:rFonts w:cs="Arial"/>
          <w:sz w:val="24"/>
          <w:szCs w:val="24"/>
        </w:rPr>
        <w:t>“Seremos un partido en oposición, carácter, temple, sin atemorizarnos de las amenazas de quienes están en el gobierno, y donde seas gobierno como el caso municipal asumiremos nuestra responsabilidad con congruencia. Si algún militante comente algún error o cae en alguna tentación ya serán las autoridades que investiguen y les caiga todo el peso de la Ley”, concluyó.</w:t>
      </w:r>
    </w:p>
    <w:p w:rsidR="009B66C7" w:rsidRPr="00AF65C1" w:rsidRDefault="009B66C7" w:rsidP="00AF65C1">
      <w:pPr>
        <w:jc w:val="both"/>
        <w:rPr>
          <w:rFonts w:cs="Arial"/>
          <w:sz w:val="24"/>
          <w:szCs w:val="24"/>
        </w:rPr>
      </w:pPr>
      <w:bookmarkStart w:id="0" w:name="_GoBack"/>
      <w:bookmarkEnd w:id="0"/>
    </w:p>
    <w:p w:rsidR="00E853DB" w:rsidRDefault="00E853DB" w:rsidP="00E853DB">
      <w:pPr>
        <w:spacing w:after="200"/>
        <w:jc w:val="center"/>
        <w:rPr>
          <w:rFonts w:cs="Arial"/>
          <w:b/>
          <w:sz w:val="36"/>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DF" w:rsidRDefault="003054DF">
      <w:r>
        <w:separator/>
      </w:r>
    </w:p>
  </w:endnote>
  <w:endnote w:type="continuationSeparator" w:id="0">
    <w:p w:rsidR="003054DF" w:rsidRDefault="0030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66C7">
      <w:rPr>
        <w:rStyle w:val="Nmerodepgina"/>
        <w:noProof/>
      </w:rPr>
      <w:t>2</w:t>
    </w:r>
    <w:r>
      <w:rPr>
        <w:rStyle w:val="Nmerodepgina"/>
      </w:rPr>
      <w:fldChar w:fldCharType="end"/>
    </w:r>
  </w:p>
  <w:p w:rsidR="00437C4D" w:rsidRPr="00584EB7" w:rsidRDefault="003054D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3054D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DF" w:rsidRDefault="003054DF">
      <w:r>
        <w:separator/>
      </w:r>
    </w:p>
  </w:footnote>
  <w:footnote w:type="continuationSeparator" w:id="0">
    <w:p w:rsidR="003054DF" w:rsidRDefault="00305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AF65C1">
      <w:rPr>
        <w:sz w:val="32"/>
        <w:szCs w:val="32"/>
      </w:rPr>
      <w:t>90</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FC9B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792A-49D5-4005-97D8-1FEA7E55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24</cp:revision>
  <cp:lastPrinted>2018-08-01T00:33:00Z</cp:lastPrinted>
  <dcterms:created xsi:type="dcterms:W3CDTF">2019-09-25T18:57:00Z</dcterms:created>
  <dcterms:modified xsi:type="dcterms:W3CDTF">2019-10-16T18:41:00Z</dcterms:modified>
</cp:coreProperties>
</file>