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9F7415">
      <w:pPr>
        <w:pStyle w:val="Subttulo"/>
        <w:rPr>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3434D9DB" w14:textId="20B0AD55" w:rsidR="005A5B7E" w:rsidRPr="00F85AB6" w:rsidRDefault="00651F5C" w:rsidP="00F85AB6">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83363A">
        <w:rPr>
          <w:rFonts w:ascii="Arial" w:hAnsi="Arial" w:cs="Arial"/>
          <w:sz w:val="24"/>
          <w:szCs w:val="24"/>
          <w:lang w:eastAsia="es-MX"/>
        </w:rPr>
        <w:t>1</w:t>
      </w:r>
      <w:r w:rsidR="00025A64">
        <w:rPr>
          <w:rFonts w:ascii="Arial" w:hAnsi="Arial" w:cs="Arial"/>
          <w:sz w:val="24"/>
          <w:szCs w:val="24"/>
          <w:lang w:eastAsia="es-MX"/>
        </w:rPr>
        <w:t>5</w:t>
      </w:r>
      <w:r w:rsidR="0037728B">
        <w:rPr>
          <w:rFonts w:ascii="Arial" w:hAnsi="Arial" w:cs="Arial"/>
          <w:sz w:val="24"/>
          <w:szCs w:val="24"/>
          <w:lang w:eastAsia="es-MX"/>
        </w:rPr>
        <w:t xml:space="preserve"> </w:t>
      </w:r>
      <w:r w:rsidR="003C3CEF">
        <w:rPr>
          <w:rFonts w:ascii="Arial" w:hAnsi="Arial" w:cs="Arial"/>
          <w:sz w:val="24"/>
          <w:szCs w:val="24"/>
          <w:lang w:eastAsia="es-MX"/>
        </w:rPr>
        <w:t xml:space="preserve">de </w:t>
      </w:r>
      <w:r w:rsidR="00457F0D">
        <w:rPr>
          <w:rFonts w:ascii="Arial" w:hAnsi="Arial" w:cs="Arial"/>
          <w:sz w:val="24"/>
          <w:szCs w:val="24"/>
          <w:lang w:eastAsia="es-MX"/>
        </w:rPr>
        <w:t>septiembre</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66F39DB5" w14:textId="453D6840" w:rsidR="00E838A0" w:rsidRDefault="00E838A0" w:rsidP="007A3D90">
      <w:pPr>
        <w:jc w:val="both"/>
        <w:rPr>
          <w:rFonts w:eastAsiaTheme="minorHAnsi" w:cs="Arial"/>
          <w:b/>
          <w:bCs/>
          <w:lang w:val="es-MX" w:eastAsia="es-MX"/>
        </w:rPr>
      </w:pPr>
    </w:p>
    <w:p w14:paraId="200E2198" w14:textId="592B8E06" w:rsidR="00A234A5" w:rsidRDefault="00A234A5" w:rsidP="007A3D90">
      <w:pPr>
        <w:jc w:val="both"/>
        <w:rPr>
          <w:rFonts w:cs="Arial"/>
          <w:sz w:val="24"/>
          <w:szCs w:val="24"/>
        </w:rPr>
      </w:pPr>
    </w:p>
    <w:p w14:paraId="5533176D" w14:textId="56AA5C65" w:rsidR="003473DE" w:rsidRPr="00A234A5" w:rsidRDefault="003473DE" w:rsidP="00A234A5">
      <w:pPr>
        <w:jc w:val="center"/>
        <w:rPr>
          <w:rFonts w:eastAsiaTheme="minorHAnsi" w:cs="Arial"/>
          <w:b/>
          <w:bCs/>
          <w:lang w:val="es-MX" w:eastAsia="es-MX"/>
        </w:rPr>
      </w:pPr>
      <w:r w:rsidRPr="003473DE">
        <w:rPr>
          <w:rFonts w:eastAsiaTheme="minorHAnsi" w:cs="Arial"/>
          <w:b/>
          <w:bCs/>
          <w:lang w:val="es-MX" w:eastAsia="es-MX"/>
        </w:rPr>
        <w:t>MERECIDO RECONOCIMIENTO A LA TRAYECTORIA Y TRABAJO PARTIDISTA DE ENRIQUE JUÁREZ RAMÍREZ</w:t>
      </w:r>
    </w:p>
    <w:p w14:paraId="7D65729E" w14:textId="071696AF" w:rsidR="003473DE" w:rsidRDefault="003473DE" w:rsidP="00A234A5">
      <w:pPr>
        <w:jc w:val="both"/>
        <w:rPr>
          <w:rFonts w:cs="Arial"/>
          <w:sz w:val="24"/>
          <w:szCs w:val="24"/>
        </w:rPr>
      </w:pPr>
    </w:p>
    <w:p w14:paraId="695A1E8E" w14:textId="2CCC07F0" w:rsidR="003473DE" w:rsidRDefault="003473DE" w:rsidP="00A234A5">
      <w:pPr>
        <w:jc w:val="both"/>
        <w:rPr>
          <w:rFonts w:cs="Arial"/>
          <w:sz w:val="24"/>
          <w:szCs w:val="24"/>
        </w:rPr>
      </w:pPr>
      <w:r w:rsidRPr="003473DE">
        <w:rPr>
          <w:rFonts w:cs="Arial"/>
          <w:sz w:val="24"/>
          <w:szCs w:val="24"/>
        </w:rPr>
        <w:t>El presidente del Comité Directivo Estatal (CDE) del PRI, Herminio Ventura Rodríguez, junto con la Secretaria General, Leslie Atilano Tapia, reconocen al ex presidente, Enrique Juárez Ramírez, al develar la fotografía oficial que ya fue colgada en la galería de ex dirigentes de la sala presidentes de la sede tricolor.</w:t>
      </w:r>
    </w:p>
    <w:p w14:paraId="3FB97AE6" w14:textId="49AC9D79" w:rsidR="003473DE" w:rsidRDefault="003473DE" w:rsidP="007A3D90">
      <w:pPr>
        <w:jc w:val="both"/>
        <w:rPr>
          <w:rFonts w:cs="Arial"/>
          <w:sz w:val="24"/>
          <w:szCs w:val="24"/>
        </w:rPr>
      </w:pPr>
    </w:p>
    <w:p w14:paraId="32E8B67C" w14:textId="77777777" w:rsidR="00155627" w:rsidRPr="00155627" w:rsidRDefault="00155627" w:rsidP="00155627">
      <w:pPr>
        <w:jc w:val="both"/>
        <w:rPr>
          <w:rFonts w:cs="Arial"/>
          <w:sz w:val="24"/>
          <w:szCs w:val="24"/>
        </w:rPr>
      </w:pPr>
      <w:r w:rsidRPr="00155627">
        <w:rPr>
          <w:rFonts w:cs="Arial"/>
          <w:sz w:val="24"/>
          <w:szCs w:val="24"/>
        </w:rPr>
        <w:t>El presidente del Comité Directivo Estatal (CDE) del PRI, Herminio Ventura Rodríguez, junto con la Secretaria General, Leslie Atilano Tapia, reconocen al ex presidente, Enrique Juárez Ramírez, al develar la fotografía oficial que ya fue colgada en la galería de ex dirigentes de la sala presidentes de la sede tricolor.</w:t>
      </w:r>
    </w:p>
    <w:p w14:paraId="24AD7C41" w14:textId="77777777" w:rsidR="00155627" w:rsidRPr="00155627" w:rsidRDefault="00155627" w:rsidP="00155627">
      <w:pPr>
        <w:jc w:val="both"/>
        <w:rPr>
          <w:rFonts w:cs="Arial"/>
          <w:sz w:val="24"/>
          <w:szCs w:val="24"/>
        </w:rPr>
      </w:pPr>
    </w:p>
    <w:p w14:paraId="2E848ED9" w14:textId="3DF32861" w:rsidR="00155627" w:rsidRPr="00155627" w:rsidRDefault="00155627" w:rsidP="00155627">
      <w:pPr>
        <w:jc w:val="both"/>
        <w:rPr>
          <w:rFonts w:cs="Arial"/>
          <w:sz w:val="24"/>
          <w:szCs w:val="24"/>
        </w:rPr>
      </w:pPr>
      <w:r w:rsidRPr="00155627">
        <w:rPr>
          <w:rFonts w:cs="Arial"/>
          <w:sz w:val="24"/>
          <w:szCs w:val="24"/>
        </w:rPr>
        <w:t xml:space="preserve">En un acto </w:t>
      </w:r>
      <w:r w:rsidR="00D729CF" w:rsidRPr="00155627">
        <w:rPr>
          <w:rFonts w:cs="Arial"/>
          <w:sz w:val="24"/>
          <w:szCs w:val="24"/>
        </w:rPr>
        <w:t>simbólico se</w:t>
      </w:r>
      <w:r w:rsidRPr="00155627">
        <w:rPr>
          <w:rFonts w:cs="Arial"/>
          <w:sz w:val="24"/>
          <w:szCs w:val="24"/>
        </w:rPr>
        <w:t xml:space="preserve"> colocó la fotografía de Enrique Juárez para engrosar el mural de ex dirigentes que han estado al frente del instituto político.</w:t>
      </w:r>
    </w:p>
    <w:p w14:paraId="2E68EE61" w14:textId="77777777" w:rsidR="00155627" w:rsidRPr="00155627" w:rsidRDefault="00155627" w:rsidP="00155627">
      <w:pPr>
        <w:jc w:val="both"/>
        <w:rPr>
          <w:rFonts w:cs="Arial"/>
          <w:sz w:val="24"/>
          <w:szCs w:val="24"/>
        </w:rPr>
      </w:pPr>
    </w:p>
    <w:p w14:paraId="0A8DC706" w14:textId="77777777" w:rsidR="00155627" w:rsidRPr="00155627" w:rsidRDefault="00155627" w:rsidP="00155627">
      <w:pPr>
        <w:jc w:val="both"/>
        <w:rPr>
          <w:rFonts w:cs="Arial"/>
          <w:sz w:val="24"/>
          <w:szCs w:val="24"/>
        </w:rPr>
      </w:pPr>
      <w:r w:rsidRPr="00155627">
        <w:rPr>
          <w:rFonts w:cs="Arial"/>
          <w:sz w:val="24"/>
          <w:szCs w:val="24"/>
        </w:rPr>
        <w:t>Herminio Ventura agradeció la presencia del homenajeado en compañía de esposa Lula Atilano, al tiempo que exhortó al ex dirigente a seguir trabajando por el bien del PRI.</w:t>
      </w:r>
    </w:p>
    <w:p w14:paraId="7C18E51A" w14:textId="77777777" w:rsidR="00155627" w:rsidRPr="00155627" w:rsidRDefault="00155627" w:rsidP="00155627">
      <w:pPr>
        <w:jc w:val="both"/>
        <w:rPr>
          <w:rFonts w:cs="Arial"/>
          <w:sz w:val="24"/>
          <w:szCs w:val="24"/>
        </w:rPr>
      </w:pPr>
    </w:p>
    <w:p w14:paraId="621A11ED" w14:textId="77777777" w:rsidR="00155627" w:rsidRPr="00155627" w:rsidRDefault="00155627" w:rsidP="00155627">
      <w:pPr>
        <w:jc w:val="both"/>
        <w:rPr>
          <w:rFonts w:cs="Arial"/>
          <w:sz w:val="24"/>
          <w:szCs w:val="24"/>
        </w:rPr>
      </w:pPr>
      <w:r w:rsidRPr="00155627">
        <w:rPr>
          <w:rFonts w:cs="Arial"/>
          <w:sz w:val="24"/>
          <w:szCs w:val="24"/>
        </w:rPr>
        <w:t>“Lo menos que podemos hacer es darte nuestro agradecimiento, todos los que han estado al frente de la dirigencia han realizado un trabajo por el bien del partido, a él como a todos los necesitamos, su participación es importante. Tenemos la intención de hacer esa gran alianza, que los priistas nos unamos, enhorabuena y bienvenidos”, afirmó.</w:t>
      </w:r>
    </w:p>
    <w:p w14:paraId="1D2E9820" w14:textId="77777777" w:rsidR="00155627" w:rsidRPr="00155627" w:rsidRDefault="00155627" w:rsidP="00155627">
      <w:pPr>
        <w:jc w:val="both"/>
        <w:rPr>
          <w:rFonts w:cs="Arial"/>
          <w:sz w:val="24"/>
          <w:szCs w:val="24"/>
        </w:rPr>
      </w:pPr>
    </w:p>
    <w:p w14:paraId="1F8ED41A" w14:textId="77777777" w:rsidR="00155627" w:rsidRPr="00155627" w:rsidRDefault="00155627" w:rsidP="00155627">
      <w:pPr>
        <w:jc w:val="both"/>
        <w:rPr>
          <w:rFonts w:cs="Arial"/>
          <w:sz w:val="24"/>
          <w:szCs w:val="24"/>
        </w:rPr>
      </w:pPr>
      <w:r w:rsidRPr="00155627">
        <w:rPr>
          <w:rFonts w:cs="Arial"/>
          <w:sz w:val="24"/>
          <w:szCs w:val="24"/>
        </w:rPr>
        <w:t>Por su parte Enrique Juárez Ramírez, visiblemente emocionado agradeció el reconocimiento de la dirigencia que encabezan el presidente Herminio Ventura y la secretaria general Leslie Atilano.</w:t>
      </w:r>
    </w:p>
    <w:p w14:paraId="456BA011" w14:textId="77777777" w:rsidR="00155627" w:rsidRPr="00155627" w:rsidRDefault="00155627" w:rsidP="00155627">
      <w:pPr>
        <w:jc w:val="both"/>
        <w:rPr>
          <w:rFonts w:cs="Arial"/>
          <w:sz w:val="24"/>
          <w:szCs w:val="24"/>
        </w:rPr>
      </w:pPr>
    </w:p>
    <w:p w14:paraId="4CE895F9" w14:textId="77777777" w:rsidR="00155627" w:rsidRPr="00155627" w:rsidRDefault="00155627" w:rsidP="00155627">
      <w:pPr>
        <w:jc w:val="both"/>
        <w:rPr>
          <w:rFonts w:cs="Arial"/>
          <w:sz w:val="24"/>
          <w:szCs w:val="24"/>
        </w:rPr>
      </w:pPr>
      <w:r w:rsidRPr="00155627">
        <w:rPr>
          <w:rFonts w:cs="Arial"/>
          <w:sz w:val="24"/>
          <w:szCs w:val="24"/>
        </w:rPr>
        <w:t>Recordó que en su administración tuvo contacto con 4 presidentes del Comité Ejecutivo Nacional (CEN) del PRI, Enrique Ochoa Reza; Claudia Ruiz Massieu; René Juárez Cisneros y finalmente Alejandro Moreno Cárdenas, con quienes trabajó de la mano de manera benéfica con escenarios difíciles pero muy alentadores y gratificantes.</w:t>
      </w:r>
    </w:p>
    <w:p w14:paraId="11CE5D95" w14:textId="77777777" w:rsidR="00155627" w:rsidRPr="00155627" w:rsidRDefault="00155627" w:rsidP="00155627">
      <w:pPr>
        <w:jc w:val="both"/>
        <w:rPr>
          <w:rFonts w:cs="Arial"/>
          <w:sz w:val="24"/>
          <w:szCs w:val="24"/>
        </w:rPr>
      </w:pPr>
    </w:p>
    <w:p w14:paraId="34E8D4BA" w14:textId="77777777" w:rsidR="00155627" w:rsidRPr="00155627" w:rsidRDefault="00155627" w:rsidP="00155627">
      <w:pPr>
        <w:jc w:val="both"/>
        <w:rPr>
          <w:rFonts w:cs="Arial"/>
          <w:sz w:val="24"/>
          <w:szCs w:val="24"/>
        </w:rPr>
      </w:pPr>
      <w:r w:rsidRPr="00155627">
        <w:rPr>
          <w:rFonts w:cs="Arial"/>
          <w:sz w:val="24"/>
          <w:szCs w:val="24"/>
        </w:rPr>
        <w:t>“El símbolo de que Enrique Juárez este en una fotografía en la pared en la sala presidentes, es la representación de un gran equipo de colaboradores, de un gran equipo de priistas comprometidos, grupo importante de políticos de Aguascalientes, a los que les interesa la política. Agradezco a mi esposa Lula Atilano y a mi familia que contribuyeron en actividades sociales con el voluntariado de mujeres, con programas abonando a la vida del partido”.</w:t>
      </w:r>
    </w:p>
    <w:p w14:paraId="6335B4DE" w14:textId="77777777" w:rsidR="00155627" w:rsidRPr="00155627" w:rsidRDefault="00155627" w:rsidP="00155627">
      <w:pPr>
        <w:jc w:val="both"/>
        <w:rPr>
          <w:rFonts w:cs="Arial"/>
          <w:sz w:val="24"/>
          <w:szCs w:val="24"/>
        </w:rPr>
      </w:pPr>
    </w:p>
    <w:p w14:paraId="1E688590" w14:textId="77777777" w:rsidR="00155627" w:rsidRPr="00155627" w:rsidRDefault="00155627" w:rsidP="00155627">
      <w:pPr>
        <w:jc w:val="both"/>
        <w:rPr>
          <w:rFonts w:cs="Arial"/>
          <w:sz w:val="24"/>
          <w:szCs w:val="24"/>
        </w:rPr>
      </w:pPr>
      <w:r w:rsidRPr="00155627">
        <w:rPr>
          <w:rFonts w:cs="Arial"/>
          <w:sz w:val="24"/>
          <w:szCs w:val="24"/>
        </w:rPr>
        <w:lastRenderedPageBreak/>
        <w:t>Para concluir se puso a la orden de la actual dirigencia priista para trabajar de cara al 2021 y años venideros, con la firme intención de buscar los triunfos para el PRI.</w:t>
      </w:r>
    </w:p>
    <w:p w14:paraId="2AD8A1C8" w14:textId="77777777" w:rsidR="00155627" w:rsidRPr="00155627" w:rsidRDefault="00155627" w:rsidP="00155627">
      <w:pPr>
        <w:jc w:val="both"/>
        <w:rPr>
          <w:rFonts w:cs="Arial"/>
          <w:sz w:val="24"/>
          <w:szCs w:val="24"/>
        </w:rPr>
      </w:pPr>
    </w:p>
    <w:p w14:paraId="53C33F89" w14:textId="77777777" w:rsidR="00155627" w:rsidRPr="00155627" w:rsidRDefault="00155627" w:rsidP="00155627">
      <w:pPr>
        <w:jc w:val="both"/>
        <w:rPr>
          <w:rFonts w:cs="Arial"/>
          <w:sz w:val="24"/>
          <w:szCs w:val="24"/>
        </w:rPr>
      </w:pPr>
      <w:r w:rsidRPr="00155627">
        <w:rPr>
          <w:rFonts w:cs="Arial"/>
          <w:sz w:val="24"/>
          <w:szCs w:val="24"/>
        </w:rPr>
        <w:t xml:space="preserve">“No solamente estaré en esa fotografía, sino físicamente trabajando por el PRI en las calles, porque debemos sacar a México de este bache, se abren las oportunidades para que el PRI recobre la confianza de la mano trabajando juntos tendremos buenos resultados. </w:t>
      </w:r>
    </w:p>
    <w:p w14:paraId="0469485C" w14:textId="77777777" w:rsidR="00155627" w:rsidRPr="00155627" w:rsidRDefault="00155627" w:rsidP="00155627">
      <w:pPr>
        <w:jc w:val="both"/>
        <w:rPr>
          <w:rFonts w:cs="Arial"/>
          <w:sz w:val="24"/>
          <w:szCs w:val="24"/>
        </w:rPr>
      </w:pPr>
    </w:p>
    <w:p w14:paraId="56099FE0" w14:textId="77777777" w:rsidR="00155627" w:rsidRPr="00155627" w:rsidRDefault="00155627" w:rsidP="00155627">
      <w:pPr>
        <w:jc w:val="both"/>
        <w:rPr>
          <w:rFonts w:cs="Arial"/>
          <w:sz w:val="24"/>
          <w:szCs w:val="24"/>
        </w:rPr>
      </w:pPr>
    </w:p>
    <w:p w14:paraId="03C1D95F" w14:textId="77777777" w:rsidR="00E565CA" w:rsidRDefault="00E565CA" w:rsidP="00337607">
      <w:pPr>
        <w:jc w:val="center"/>
        <w:rPr>
          <w:rFonts w:cs="Arial"/>
          <w:sz w:val="24"/>
          <w:szCs w:val="24"/>
        </w:rPr>
      </w:pPr>
    </w:p>
    <w:p w14:paraId="25BC4575" w14:textId="77777777" w:rsidR="007A3D90" w:rsidRDefault="007A3D90" w:rsidP="00337607">
      <w:pPr>
        <w:jc w:val="center"/>
        <w:rPr>
          <w:rFonts w:cs="Arial"/>
          <w:sz w:val="24"/>
          <w:szCs w:val="24"/>
        </w:rPr>
      </w:pPr>
    </w:p>
    <w:p w14:paraId="7784C929" w14:textId="54D706BD" w:rsidR="00337607" w:rsidRDefault="00337607" w:rsidP="00337607">
      <w:pPr>
        <w:jc w:val="center"/>
        <w:rPr>
          <w:rFonts w:cs="Arial"/>
          <w:b/>
          <w:sz w:val="36"/>
          <w:szCs w:val="36"/>
        </w:rPr>
      </w:pPr>
      <w:r w:rsidRPr="00AC094B">
        <w:rPr>
          <w:rFonts w:cs="Arial"/>
          <w:b/>
          <w:sz w:val="36"/>
          <w:szCs w:val="36"/>
        </w:rPr>
        <w:t>—oo0oo—</w:t>
      </w:r>
    </w:p>
    <w:p w14:paraId="37846BBC" w14:textId="6E25EAFA" w:rsidR="00C90694" w:rsidRDefault="00C90694" w:rsidP="00337607">
      <w:pPr>
        <w:jc w:val="center"/>
        <w:rPr>
          <w:rFonts w:cs="Arial"/>
          <w:b/>
          <w:sz w:val="36"/>
          <w:szCs w:val="36"/>
        </w:rPr>
      </w:pPr>
    </w:p>
    <w:sectPr w:rsidR="00C9069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7131" w14:textId="77777777" w:rsidR="009459B1" w:rsidRDefault="009459B1">
      <w:r>
        <w:separator/>
      </w:r>
    </w:p>
  </w:endnote>
  <w:endnote w:type="continuationSeparator" w:id="0">
    <w:p w14:paraId="0FDE15AD" w14:textId="77777777" w:rsidR="009459B1" w:rsidRDefault="0094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9459B1"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9459B1"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698F" w14:textId="77777777" w:rsidR="009459B1" w:rsidRDefault="009459B1">
      <w:r>
        <w:separator/>
      </w:r>
    </w:p>
  </w:footnote>
  <w:footnote w:type="continuationSeparator" w:id="0">
    <w:p w14:paraId="68CFA3DD" w14:textId="77777777" w:rsidR="009459B1" w:rsidRDefault="0094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84A74D9"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37728B">
      <w:rPr>
        <w:sz w:val="32"/>
        <w:szCs w:val="32"/>
      </w:rPr>
      <w:t>3</w:t>
    </w:r>
    <w:r w:rsidR="00025A64">
      <w:rPr>
        <w:sz w:val="32"/>
        <w:szCs w:val="32"/>
      </w:rPr>
      <w:t>1</w:t>
    </w:r>
    <w:r w:rsidR="008678DF">
      <w:rPr>
        <w:sz w:val="32"/>
        <w:szCs w:val="32"/>
      </w:rPr>
      <w:t xml:space="preserve"> </w:t>
    </w:r>
    <w:r w:rsidRPr="008176B1">
      <w:rPr>
        <w:smallCaps w:val="0"/>
        <w:sz w:val="32"/>
        <w:szCs w:val="32"/>
      </w:rPr>
      <w:t>- 20</w:t>
    </w:r>
    <w:r w:rsidR="003E576E">
      <w:rPr>
        <w:smallCaps w:val="0"/>
        <w:sz w:val="32"/>
        <w:szCs w:val="32"/>
      </w:rPr>
      <w:t>20</w:t>
    </w:r>
  </w:p>
  <w:p w14:paraId="33986293" w14:textId="3647856C"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2A0DFC80">
          <wp:simplePos x="0" y="0"/>
          <wp:positionH relativeFrom="column">
            <wp:posOffset>-123190</wp:posOffset>
          </wp:positionH>
          <wp:positionV relativeFrom="paragraph">
            <wp:posOffset>-326390</wp:posOffset>
          </wp:positionV>
          <wp:extent cx="1709420" cy="609600"/>
          <wp:effectExtent l="0" t="0" r="5080"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F8E3988">
              <wp:simplePos x="0" y="0"/>
              <wp:positionH relativeFrom="column">
                <wp:posOffset>-124460</wp:posOffset>
              </wp:positionH>
              <wp:positionV relativeFrom="paragraph">
                <wp:posOffset>62865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9.8pt;margin-top:4.9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3CDA"/>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BCC"/>
    <w:rsid w:val="00012E87"/>
    <w:rsid w:val="000134AF"/>
    <w:rsid w:val="00013AF1"/>
    <w:rsid w:val="00014078"/>
    <w:rsid w:val="00014479"/>
    <w:rsid w:val="00014963"/>
    <w:rsid w:val="00014C65"/>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99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A64"/>
    <w:rsid w:val="00025F88"/>
    <w:rsid w:val="0002644C"/>
    <w:rsid w:val="00026674"/>
    <w:rsid w:val="00026C40"/>
    <w:rsid w:val="00026C66"/>
    <w:rsid w:val="00026EBE"/>
    <w:rsid w:val="00027140"/>
    <w:rsid w:val="00027251"/>
    <w:rsid w:val="0002747B"/>
    <w:rsid w:val="00027822"/>
    <w:rsid w:val="000304E5"/>
    <w:rsid w:val="000304E8"/>
    <w:rsid w:val="00030985"/>
    <w:rsid w:val="00030A69"/>
    <w:rsid w:val="00030A78"/>
    <w:rsid w:val="00030B6F"/>
    <w:rsid w:val="0003127D"/>
    <w:rsid w:val="00031B8C"/>
    <w:rsid w:val="00031CB5"/>
    <w:rsid w:val="0003273E"/>
    <w:rsid w:val="00032816"/>
    <w:rsid w:val="00032EB9"/>
    <w:rsid w:val="000331CD"/>
    <w:rsid w:val="000334F9"/>
    <w:rsid w:val="000340C1"/>
    <w:rsid w:val="000340CB"/>
    <w:rsid w:val="00034819"/>
    <w:rsid w:val="00034868"/>
    <w:rsid w:val="00034C82"/>
    <w:rsid w:val="00034DFC"/>
    <w:rsid w:val="00034F66"/>
    <w:rsid w:val="00035050"/>
    <w:rsid w:val="000350C0"/>
    <w:rsid w:val="00035EB2"/>
    <w:rsid w:val="0003621A"/>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485"/>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BBD"/>
    <w:rsid w:val="00053822"/>
    <w:rsid w:val="00053D7C"/>
    <w:rsid w:val="00053FEE"/>
    <w:rsid w:val="0005483C"/>
    <w:rsid w:val="00054BBA"/>
    <w:rsid w:val="00054F0E"/>
    <w:rsid w:val="00055044"/>
    <w:rsid w:val="0005508A"/>
    <w:rsid w:val="00055409"/>
    <w:rsid w:val="00055C9A"/>
    <w:rsid w:val="00055DE0"/>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86E"/>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76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723"/>
    <w:rsid w:val="00084841"/>
    <w:rsid w:val="00084955"/>
    <w:rsid w:val="00085006"/>
    <w:rsid w:val="0008550F"/>
    <w:rsid w:val="000856C7"/>
    <w:rsid w:val="00085821"/>
    <w:rsid w:val="00085EA0"/>
    <w:rsid w:val="00085F62"/>
    <w:rsid w:val="00086434"/>
    <w:rsid w:val="0008655E"/>
    <w:rsid w:val="000871A5"/>
    <w:rsid w:val="00087B67"/>
    <w:rsid w:val="00087C22"/>
    <w:rsid w:val="00087E5C"/>
    <w:rsid w:val="0009053C"/>
    <w:rsid w:val="0009061F"/>
    <w:rsid w:val="00090CEA"/>
    <w:rsid w:val="00090E9A"/>
    <w:rsid w:val="000910E4"/>
    <w:rsid w:val="00091308"/>
    <w:rsid w:val="00091CFE"/>
    <w:rsid w:val="00091FB6"/>
    <w:rsid w:val="0009201B"/>
    <w:rsid w:val="0009205B"/>
    <w:rsid w:val="00092151"/>
    <w:rsid w:val="0009253C"/>
    <w:rsid w:val="00092925"/>
    <w:rsid w:val="000929AF"/>
    <w:rsid w:val="00092D59"/>
    <w:rsid w:val="00092DBA"/>
    <w:rsid w:val="00093266"/>
    <w:rsid w:val="00093273"/>
    <w:rsid w:val="0009333D"/>
    <w:rsid w:val="00094570"/>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46A"/>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0C2D"/>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5DE"/>
    <w:rsid w:val="000C6706"/>
    <w:rsid w:val="000C6867"/>
    <w:rsid w:val="000C6B9E"/>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1AC3"/>
    <w:rsid w:val="000D1CC2"/>
    <w:rsid w:val="000D2120"/>
    <w:rsid w:val="000D22D8"/>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7F6"/>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DC4"/>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3FDF"/>
    <w:rsid w:val="0012419A"/>
    <w:rsid w:val="00124CC5"/>
    <w:rsid w:val="001252F8"/>
    <w:rsid w:val="00125AFB"/>
    <w:rsid w:val="00125E0C"/>
    <w:rsid w:val="00126081"/>
    <w:rsid w:val="001261CB"/>
    <w:rsid w:val="00126219"/>
    <w:rsid w:val="00127B42"/>
    <w:rsid w:val="00127CD9"/>
    <w:rsid w:val="00127F81"/>
    <w:rsid w:val="001304E7"/>
    <w:rsid w:val="00130991"/>
    <w:rsid w:val="00130CAD"/>
    <w:rsid w:val="00130F1B"/>
    <w:rsid w:val="001310FA"/>
    <w:rsid w:val="00131A24"/>
    <w:rsid w:val="00131D83"/>
    <w:rsid w:val="00132CAA"/>
    <w:rsid w:val="00132DA1"/>
    <w:rsid w:val="001335A0"/>
    <w:rsid w:val="00133830"/>
    <w:rsid w:val="00133898"/>
    <w:rsid w:val="00134434"/>
    <w:rsid w:val="001345C5"/>
    <w:rsid w:val="001345D3"/>
    <w:rsid w:val="001346BE"/>
    <w:rsid w:val="001346DA"/>
    <w:rsid w:val="00134B14"/>
    <w:rsid w:val="001353F8"/>
    <w:rsid w:val="00135403"/>
    <w:rsid w:val="0013546D"/>
    <w:rsid w:val="001355F7"/>
    <w:rsid w:val="00135738"/>
    <w:rsid w:val="00135A2A"/>
    <w:rsid w:val="00135E08"/>
    <w:rsid w:val="00136140"/>
    <w:rsid w:val="00136414"/>
    <w:rsid w:val="00137274"/>
    <w:rsid w:val="00137711"/>
    <w:rsid w:val="0013771F"/>
    <w:rsid w:val="00137771"/>
    <w:rsid w:val="00137CD0"/>
    <w:rsid w:val="0014000D"/>
    <w:rsid w:val="0014051E"/>
    <w:rsid w:val="00140685"/>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47F4E"/>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552"/>
    <w:rsid w:val="0015464E"/>
    <w:rsid w:val="0015488A"/>
    <w:rsid w:val="00154AA6"/>
    <w:rsid w:val="00154BFA"/>
    <w:rsid w:val="0015543B"/>
    <w:rsid w:val="00155627"/>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A35"/>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9F"/>
    <w:rsid w:val="00182BE2"/>
    <w:rsid w:val="001830A0"/>
    <w:rsid w:val="00183833"/>
    <w:rsid w:val="001838C3"/>
    <w:rsid w:val="00183D76"/>
    <w:rsid w:val="00183E0A"/>
    <w:rsid w:val="0018429B"/>
    <w:rsid w:val="0018450C"/>
    <w:rsid w:val="001845D2"/>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1914"/>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BB9"/>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2D33"/>
    <w:rsid w:val="001C3178"/>
    <w:rsid w:val="001C3305"/>
    <w:rsid w:val="001C3417"/>
    <w:rsid w:val="001C3526"/>
    <w:rsid w:val="001C3CEF"/>
    <w:rsid w:val="001C3DA5"/>
    <w:rsid w:val="001C4282"/>
    <w:rsid w:val="001C47CE"/>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D91"/>
    <w:rsid w:val="001E0EB9"/>
    <w:rsid w:val="001E1571"/>
    <w:rsid w:val="001E22C3"/>
    <w:rsid w:val="001E2728"/>
    <w:rsid w:val="001E2940"/>
    <w:rsid w:val="001E3333"/>
    <w:rsid w:val="001E358B"/>
    <w:rsid w:val="001E37F5"/>
    <w:rsid w:val="001E408C"/>
    <w:rsid w:val="001E423C"/>
    <w:rsid w:val="001E4268"/>
    <w:rsid w:val="001E4A2F"/>
    <w:rsid w:val="001E4D54"/>
    <w:rsid w:val="001E4F5A"/>
    <w:rsid w:val="001E4FBC"/>
    <w:rsid w:val="001E511D"/>
    <w:rsid w:val="001E5188"/>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BB2"/>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513"/>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2A0"/>
    <w:rsid w:val="00217784"/>
    <w:rsid w:val="0021780A"/>
    <w:rsid w:val="00217A53"/>
    <w:rsid w:val="00217F83"/>
    <w:rsid w:val="00217FE1"/>
    <w:rsid w:val="00220019"/>
    <w:rsid w:val="002212A5"/>
    <w:rsid w:val="002212BC"/>
    <w:rsid w:val="00221536"/>
    <w:rsid w:val="00221EC6"/>
    <w:rsid w:val="00222100"/>
    <w:rsid w:val="00222149"/>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6D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280"/>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157"/>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BA2"/>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405"/>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D62"/>
    <w:rsid w:val="002A7EB6"/>
    <w:rsid w:val="002B0020"/>
    <w:rsid w:val="002B03D4"/>
    <w:rsid w:val="002B0D3B"/>
    <w:rsid w:val="002B1025"/>
    <w:rsid w:val="002B1242"/>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2BDB"/>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A9"/>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A39"/>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E7641"/>
    <w:rsid w:val="002F0035"/>
    <w:rsid w:val="002F05B2"/>
    <w:rsid w:val="002F05E7"/>
    <w:rsid w:val="002F07B0"/>
    <w:rsid w:val="002F086C"/>
    <w:rsid w:val="002F175B"/>
    <w:rsid w:val="002F1875"/>
    <w:rsid w:val="002F197D"/>
    <w:rsid w:val="002F1AD6"/>
    <w:rsid w:val="002F1C5C"/>
    <w:rsid w:val="002F29E0"/>
    <w:rsid w:val="002F2F33"/>
    <w:rsid w:val="002F3045"/>
    <w:rsid w:val="002F350C"/>
    <w:rsid w:val="002F362A"/>
    <w:rsid w:val="002F372D"/>
    <w:rsid w:val="002F3BDE"/>
    <w:rsid w:val="002F3DF3"/>
    <w:rsid w:val="002F43FA"/>
    <w:rsid w:val="002F4805"/>
    <w:rsid w:val="002F48D5"/>
    <w:rsid w:val="002F4B4F"/>
    <w:rsid w:val="002F4E12"/>
    <w:rsid w:val="002F5371"/>
    <w:rsid w:val="002F5B99"/>
    <w:rsid w:val="002F5D5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1A2"/>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988"/>
    <w:rsid w:val="00310A91"/>
    <w:rsid w:val="00310DF3"/>
    <w:rsid w:val="00310E30"/>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28"/>
    <w:rsid w:val="00322E4D"/>
    <w:rsid w:val="0032365A"/>
    <w:rsid w:val="003236E8"/>
    <w:rsid w:val="00323B41"/>
    <w:rsid w:val="00323B59"/>
    <w:rsid w:val="00323CAA"/>
    <w:rsid w:val="00324AA4"/>
    <w:rsid w:val="00325A7C"/>
    <w:rsid w:val="00326327"/>
    <w:rsid w:val="00326455"/>
    <w:rsid w:val="00326CF6"/>
    <w:rsid w:val="00326D72"/>
    <w:rsid w:val="003273B9"/>
    <w:rsid w:val="0032792A"/>
    <w:rsid w:val="003279B6"/>
    <w:rsid w:val="003279BA"/>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3E2"/>
    <w:rsid w:val="003345CF"/>
    <w:rsid w:val="00334F1D"/>
    <w:rsid w:val="00335796"/>
    <w:rsid w:val="00335842"/>
    <w:rsid w:val="00335D5D"/>
    <w:rsid w:val="003363A7"/>
    <w:rsid w:val="0033647E"/>
    <w:rsid w:val="00336AB7"/>
    <w:rsid w:val="00337146"/>
    <w:rsid w:val="0033714C"/>
    <w:rsid w:val="00337607"/>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0E0"/>
    <w:rsid w:val="003432B6"/>
    <w:rsid w:val="003438C1"/>
    <w:rsid w:val="00343BA2"/>
    <w:rsid w:val="00344414"/>
    <w:rsid w:val="00344500"/>
    <w:rsid w:val="00344B4B"/>
    <w:rsid w:val="00344BE9"/>
    <w:rsid w:val="00345174"/>
    <w:rsid w:val="0034522E"/>
    <w:rsid w:val="0034526F"/>
    <w:rsid w:val="003452C2"/>
    <w:rsid w:val="0034550E"/>
    <w:rsid w:val="003455C5"/>
    <w:rsid w:val="00345DEE"/>
    <w:rsid w:val="00345F97"/>
    <w:rsid w:val="0034609C"/>
    <w:rsid w:val="00346320"/>
    <w:rsid w:val="00346666"/>
    <w:rsid w:val="00346844"/>
    <w:rsid w:val="003468CE"/>
    <w:rsid w:val="00346A39"/>
    <w:rsid w:val="003473DE"/>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6D3E"/>
    <w:rsid w:val="003675D8"/>
    <w:rsid w:val="0037097C"/>
    <w:rsid w:val="00370A0C"/>
    <w:rsid w:val="00370BE6"/>
    <w:rsid w:val="00370E1B"/>
    <w:rsid w:val="00371ED7"/>
    <w:rsid w:val="003720F6"/>
    <w:rsid w:val="003722A7"/>
    <w:rsid w:val="003722C1"/>
    <w:rsid w:val="00372611"/>
    <w:rsid w:val="003726E8"/>
    <w:rsid w:val="00372759"/>
    <w:rsid w:val="003727F5"/>
    <w:rsid w:val="003731CC"/>
    <w:rsid w:val="00373349"/>
    <w:rsid w:val="00373968"/>
    <w:rsid w:val="00374485"/>
    <w:rsid w:val="003746EC"/>
    <w:rsid w:val="0037471D"/>
    <w:rsid w:val="0037586D"/>
    <w:rsid w:val="00375A7E"/>
    <w:rsid w:val="00375B0F"/>
    <w:rsid w:val="00376272"/>
    <w:rsid w:val="003765BA"/>
    <w:rsid w:val="0037671B"/>
    <w:rsid w:val="00376889"/>
    <w:rsid w:val="003768C9"/>
    <w:rsid w:val="0037728B"/>
    <w:rsid w:val="003777A4"/>
    <w:rsid w:val="00377B96"/>
    <w:rsid w:val="00377EDF"/>
    <w:rsid w:val="00380BCD"/>
    <w:rsid w:val="00381A4D"/>
    <w:rsid w:val="00381AF5"/>
    <w:rsid w:val="00381CFD"/>
    <w:rsid w:val="00381E30"/>
    <w:rsid w:val="00382263"/>
    <w:rsid w:val="003822F6"/>
    <w:rsid w:val="00382513"/>
    <w:rsid w:val="00382762"/>
    <w:rsid w:val="003830F8"/>
    <w:rsid w:val="00383486"/>
    <w:rsid w:val="00383D75"/>
    <w:rsid w:val="003844AE"/>
    <w:rsid w:val="00384C5B"/>
    <w:rsid w:val="003865B8"/>
    <w:rsid w:val="003865E9"/>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165"/>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35F"/>
    <w:rsid w:val="003A78A9"/>
    <w:rsid w:val="003A7D37"/>
    <w:rsid w:val="003B08CF"/>
    <w:rsid w:val="003B0D4D"/>
    <w:rsid w:val="003B1B5B"/>
    <w:rsid w:val="003B20FC"/>
    <w:rsid w:val="003B2421"/>
    <w:rsid w:val="003B2728"/>
    <w:rsid w:val="003B29C2"/>
    <w:rsid w:val="003B377D"/>
    <w:rsid w:val="003B419F"/>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65F"/>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6CDA"/>
    <w:rsid w:val="003D7133"/>
    <w:rsid w:val="003D744B"/>
    <w:rsid w:val="003D7519"/>
    <w:rsid w:val="003D7D4D"/>
    <w:rsid w:val="003D7FAA"/>
    <w:rsid w:val="003E0174"/>
    <w:rsid w:val="003E069B"/>
    <w:rsid w:val="003E06AD"/>
    <w:rsid w:val="003E06C7"/>
    <w:rsid w:val="003E0BFA"/>
    <w:rsid w:val="003E0D91"/>
    <w:rsid w:val="003E0FB4"/>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DE3"/>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1AD6"/>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6D28"/>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4F5"/>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57F0D"/>
    <w:rsid w:val="0046013A"/>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1BF"/>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276"/>
    <w:rsid w:val="004743F9"/>
    <w:rsid w:val="0047443C"/>
    <w:rsid w:val="004748E9"/>
    <w:rsid w:val="00474A4A"/>
    <w:rsid w:val="00474D04"/>
    <w:rsid w:val="00475158"/>
    <w:rsid w:val="00475371"/>
    <w:rsid w:val="00476076"/>
    <w:rsid w:val="0047635E"/>
    <w:rsid w:val="004764AB"/>
    <w:rsid w:val="004764DB"/>
    <w:rsid w:val="0047654D"/>
    <w:rsid w:val="004766EC"/>
    <w:rsid w:val="00476A12"/>
    <w:rsid w:val="00476FC0"/>
    <w:rsid w:val="0048005C"/>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913"/>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C97"/>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3B0"/>
    <w:rsid w:val="0049646E"/>
    <w:rsid w:val="004969FA"/>
    <w:rsid w:val="00497318"/>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34B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43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4F7E57"/>
    <w:rsid w:val="00500014"/>
    <w:rsid w:val="005000D6"/>
    <w:rsid w:val="0050039F"/>
    <w:rsid w:val="005004BF"/>
    <w:rsid w:val="00500B69"/>
    <w:rsid w:val="00500DED"/>
    <w:rsid w:val="00500F4E"/>
    <w:rsid w:val="0050139F"/>
    <w:rsid w:val="0050146A"/>
    <w:rsid w:val="005017B1"/>
    <w:rsid w:val="00501A06"/>
    <w:rsid w:val="00501C6C"/>
    <w:rsid w:val="00502797"/>
    <w:rsid w:val="00502B92"/>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0A8"/>
    <w:rsid w:val="00512383"/>
    <w:rsid w:val="005124A3"/>
    <w:rsid w:val="00512D06"/>
    <w:rsid w:val="00513228"/>
    <w:rsid w:val="0051337D"/>
    <w:rsid w:val="00513507"/>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17ED0"/>
    <w:rsid w:val="005200E3"/>
    <w:rsid w:val="005203EA"/>
    <w:rsid w:val="00520C06"/>
    <w:rsid w:val="00521065"/>
    <w:rsid w:val="0052127B"/>
    <w:rsid w:val="0052169A"/>
    <w:rsid w:val="00521980"/>
    <w:rsid w:val="005219D6"/>
    <w:rsid w:val="00521A99"/>
    <w:rsid w:val="00521D02"/>
    <w:rsid w:val="00521EB5"/>
    <w:rsid w:val="00522208"/>
    <w:rsid w:val="005224B9"/>
    <w:rsid w:val="00522A0F"/>
    <w:rsid w:val="00522AC4"/>
    <w:rsid w:val="00522E76"/>
    <w:rsid w:val="0052313A"/>
    <w:rsid w:val="005236A5"/>
    <w:rsid w:val="00523751"/>
    <w:rsid w:val="00523991"/>
    <w:rsid w:val="00523E8A"/>
    <w:rsid w:val="005244A1"/>
    <w:rsid w:val="00524726"/>
    <w:rsid w:val="00525836"/>
    <w:rsid w:val="00525B4D"/>
    <w:rsid w:val="0052651E"/>
    <w:rsid w:val="0052661C"/>
    <w:rsid w:val="00526976"/>
    <w:rsid w:val="00526EE1"/>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07FD"/>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1CF"/>
    <w:rsid w:val="005A74B1"/>
    <w:rsid w:val="005A7B0C"/>
    <w:rsid w:val="005A7B1D"/>
    <w:rsid w:val="005B0B16"/>
    <w:rsid w:val="005B0B47"/>
    <w:rsid w:val="005B1009"/>
    <w:rsid w:val="005B1273"/>
    <w:rsid w:val="005B1642"/>
    <w:rsid w:val="005B1B36"/>
    <w:rsid w:val="005B1BCF"/>
    <w:rsid w:val="005B1C99"/>
    <w:rsid w:val="005B1D41"/>
    <w:rsid w:val="005B1E7A"/>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41"/>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5F5E"/>
    <w:rsid w:val="005E61FC"/>
    <w:rsid w:val="005E646D"/>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004"/>
    <w:rsid w:val="00600326"/>
    <w:rsid w:val="00600A07"/>
    <w:rsid w:val="0060107B"/>
    <w:rsid w:val="0060172F"/>
    <w:rsid w:val="006017E0"/>
    <w:rsid w:val="00601C05"/>
    <w:rsid w:val="006024BB"/>
    <w:rsid w:val="00602C44"/>
    <w:rsid w:val="00602CC0"/>
    <w:rsid w:val="00602EB3"/>
    <w:rsid w:val="00603044"/>
    <w:rsid w:val="0060306D"/>
    <w:rsid w:val="00603206"/>
    <w:rsid w:val="0060323B"/>
    <w:rsid w:val="006032C3"/>
    <w:rsid w:val="00603591"/>
    <w:rsid w:val="00603955"/>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3EFC"/>
    <w:rsid w:val="006140A6"/>
    <w:rsid w:val="0061484D"/>
    <w:rsid w:val="00614CCE"/>
    <w:rsid w:val="00614DBC"/>
    <w:rsid w:val="006150E0"/>
    <w:rsid w:val="006155A4"/>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072"/>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CFA"/>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8E"/>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74"/>
    <w:rsid w:val="0065458A"/>
    <w:rsid w:val="00654F27"/>
    <w:rsid w:val="00654F55"/>
    <w:rsid w:val="00655020"/>
    <w:rsid w:val="00655478"/>
    <w:rsid w:val="0065573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0B"/>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1D15"/>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2AE0"/>
    <w:rsid w:val="0068301D"/>
    <w:rsid w:val="006838BC"/>
    <w:rsid w:val="00683D73"/>
    <w:rsid w:val="00683EC0"/>
    <w:rsid w:val="00684686"/>
    <w:rsid w:val="0068473B"/>
    <w:rsid w:val="006847A6"/>
    <w:rsid w:val="00684892"/>
    <w:rsid w:val="00684AD1"/>
    <w:rsid w:val="00684BE2"/>
    <w:rsid w:val="00684C46"/>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CC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40"/>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97EC1"/>
    <w:rsid w:val="006A0255"/>
    <w:rsid w:val="006A0379"/>
    <w:rsid w:val="006A067B"/>
    <w:rsid w:val="006A0AC8"/>
    <w:rsid w:val="006A0C47"/>
    <w:rsid w:val="006A18C9"/>
    <w:rsid w:val="006A1B06"/>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2A1"/>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3A1"/>
    <w:rsid w:val="006B34E5"/>
    <w:rsid w:val="006B3A1E"/>
    <w:rsid w:val="006B3F2B"/>
    <w:rsid w:val="006B42DA"/>
    <w:rsid w:val="006B447E"/>
    <w:rsid w:val="006B45C6"/>
    <w:rsid w:val="006B461E"/>
    <w:rsid w:val="006B463E"/>
    <w:rsid w:val="006B50B8"/>
    <w:rsid w:val="006B5353"/>
    <w:rsid w:val="006B5601"/>
    <w:rsid w:val="006B59F4"/>
    <w:rsid w:val="006B5C0A"/>
    <w:rsid w:val="006B5E95"/>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1B9"/>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81B"/>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CB6"/>
    <w:rsid w:val="00705E34"/>
    <w:rsid w:val="00705EBC"/>
    <w:rsid w:val="007072DB"/>
    <w:rsid w:val="00707360"/>
    <w:rsid w:val="007078C6"/>
    <w:rsid w:val="007079AF"/>
    <w:rsid w:val="00707AB7"/>
    <w:rsid w:val="00707FC2"/>
    <w:rsid w:val="0071037D"/>
    <w:rsid w:val="007103A8"/>
    <w:rsid w:val="0071042D"/>
    <w:rsid w:val="007119AB"/>
    <w:rsid w:val="00711C0A"/>
    <w:rsid w:val="007122CA"/>
    <w:rsid w:val="00712313"/>
    <w:rsid w:val="007125C1"/>
    <w:rsid w:val="00712705"/>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932"/>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492"/>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4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2B18"/>
    <w:rsid w:val="00763215"/>
    <w:rsid w:val="00763299"/>
    <w:rsid w:val="00763402"/>
    <w:rsid w:val="007636F8"/>
    <w:rsid w:val="007638A3"/>
    <w:rsid w:val="00763A50"/>
    <w:rsid w:val="00763D50"/>
    <w:rsid w:val="00763DF9"/>
    <w:rsid w:val="0076406E"/>
    <w:rsid w:val="007640DF"/>
    <w:rsid w:val="007641E7"/>
    <w:rsid w:val="00764780"/>
    <w:rsid w:val="00764C6F"/>
    <w:rsid w:val="00764D5C"/>
    <w:rsid w:val="00764FD2"/>
    <w:rsid w:val="00765114"/>
    <w:rsid w:val="00766A41"/>
    <w:rsid w:val="007670D3"/>
    <w:rsid w:val="00767F8D"/>
    <w:rsid w:val="00770503"/>
    <w:rsid w:val="007707BA"/>
    <w:rsid w:val="00770EE1"/>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77EBD"/>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9F2"/>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D90"/>
    <w:rsid w:val="007A3EAA"/>
    <w:rsid w:val="007A3F90"/>
    <w:rsid w:val="007A4388"/>
    <w:rsid w:val="007A4A22"/>
    <w:rsid w:val="007A4A35"/>
    <w:rsid w:val="007A4AC2"/>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0C95"/>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1C"/>
    <w:rsid w:val="007E00A6"/>
    <w:rsid w:val="007E0FE0"/>
    <w:rsid w:val="007E1793"/>
    <w:rsid w:val="007E189D"/>
    <w:rsid w:val="007E192A"/>
    <w:rsid w:val="007E27D3"/>
    <w:rsid w:val="007E2FFD"/>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061"/>
    <w:rsid w:val="007F45E1"/>
    <w:rsid w:val="007F4F26"/>
    <w:rsid w:val="007F5014"/>
    <w:rsid w:val="007F546C"/>
    <w:rsid w:val="007F5A74"/>
    <w:rsid w:val="007F5E3F"/>
    <w:rsid w:val="007F6008"/>
    <w:rsid w:val="007F6271"/>
    <w:rsid w:val="007F6619"/>
    <w:rsid w:val="007F6CD6"/>
    <w:rsid w:val="007F6CE0"/>
    <w:rsid w:val="007F6FA6"/>
    <w:rsid w:val="007F7682"/>
    <w:rsid w:val="007F7DF5"/>
    <w:rsid w:val="007F7DFE"/>
    <w:rsid w:val="0080072D"/>
    <w:rsid w:val="00800C6D"/>
    <w:rsid w:val="00801307"/>
    <w:rsid w:val="0080132E"/>
    <w:rsid w:val="00801508"/>
    <w:rsid w:val="00801888"/>
    <w:rsid w:val="00801895"/>
    <w:rsid w:val="008020D2"/>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07CA"/>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5C6B"/>
    <w:rsid w:val="0081656B"/>
    <w:rsid w:val="00816C86"/>
    <w:rsid w:val="00816E5C"/>
    <w:rsid w:val="00817259"/>
    <w:rsid w:val="0081733E"/>
    <w:rsid w:val="00817357"/>
    <w:rsid w:val="0081739E"/>
    <w:rsid w:val="0081769D"/>
    <w:rsid w:val="008177A0"/>
    <w:rsid w:val="008177E2"/>
    <w:rsid w:val="00817917"/>
    <w:rsid w:val="0082004C"/>
    <w:rsid w:val="008204C8"/>
    <w:rsid w:val="008206B1"/>
    <w:rsid w:val="008209FD"/>
    <w:rsid w:val="0082113A"/>
    <w:rsid w:val="0082158E"/>
    <w:rsid w:val="008215A9"/>
    <w:rsid w:val="008217A5"/>
    <w:rsid w:val="008223E1"/>
    <w:rsid w:val="008224D0"/>
    <w:rsid w:val="008224F4"/>
    <w:rsid w:val="008224F6"/>
    <w:rsid w:val="00822891"/>
    <w:rsid w:val="00822BBC"/>
    <w:rsid w:val="00822F4C"/>
    <w:rsid w:val="0082318B"/>
    <w:rsid w:val="008237B6"/>
    <w:rsid w:val="00823F6F"/>
    <w:rsid w:val="00824051"/>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3A"/>
    <w:rsid w:val="0083366F"/>
    <w:rsid w:val="0083380F"/>
    <w:rsid w:val="00833B2B"/>
    <w:rsid w:val="00833CEB"/>
    <w:rsid w:val="00833F17"/>
    <w:rsid w:val="00834232"/>
    <w:rsid w:val="008345F3"/>
    <w:rsid w:val="00834614"/>
    <w:rsid w:val="00834A93"/>
    <w:rsid w:val="00834D06"/>
    <w:rsid w:val="00835031"/>
    <w:rsid w:val="0083526E"/>
    <w:rsid w:val="00835CCA"/>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36"/>
    <w:rsid w:val="00845857"/>
    <w:rsid w:val="00845BA3"/>
    <w:rsid w:val="00845CA8"/>
    <w:rsid w:val="00845CDC"/>
    <w:rsid w:val="008461E4"/>
    <w:rsid w:val="00846757"/>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9F6"/>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67F6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264"/>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2C6"/>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C81"/>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3A23"/>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71A"/>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86E"/>
    <w:rsid w:val="008D7EE8"/>
    <w:rsid w:val="008E0060"/>
    <w:rsid w:val="008E0176"/>
    <w:rsid w:val="008E02D7"/>
    <w:rsid w:val="008E0A1D"/>
    <w:rsid w:val="008E0CD6"/>
    <w:rsid w:val="008E114E"/>
    <w:rsid w:val="008E14C3"/>
    <w:rsid w:val="008E17A9"/>
    <w:rsid w:val="008E1A97"/>
    <w:rsid w:val="008E1BD2"/>
    <w:rsid w:val="008E1C0B"/>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92E"/>
    <w:rsid w:val="008F5B59"/>
    <w:rsid w:val="008F5E00"/>
    <w:rsid w:val="008F6170"/>
    <w:rsid w:val="008F6435"/>
    <w:rsid w:val="008F6A73"/>
    <w:rsid w:val="008F6A99"/>
    <w:rsid w:val="008F72CC"/>
    <w:rsid w:val="00900383"/>
    <w:rsid w:val="0090063F"/>
    <w:rsid w:val="009009FE"/>
    <w:rsid w:val="00900B47"/>
    <w:rsid w:val="00901290"/>
    <w:rsid w:val="00901641"/>
    <w:rsid w:val="009016BE"/>
    <w:rsid w:val="00901D1D"/>
    <w:rsid w:val="00901F1E"/>
    <w:rsid w:val="00902763"/>
    <w:rsid w:val="00902AD2"/>
    <w:rsid w:val="00903069"/>
    <w:rsid w:val="00903381"/>
    <w:rsid w:val="00903810"/>
    <w:rsid w:val="00903868"/>
    <w:rsid w:val="00903EB1"/>
    <w:rsid w:val="00904068"/>
    <w:rsid w:val="00904172"/>
    <w:rsid w:val="00904238"/>
    <w:rsid w:val="009042FA"/>
    <w:rsid w:val="009043EF"/>
    <w:rsid w:val="009045AB"/>
    <w:rsid w:val="00904BFD"/>
    <w:rsid w:val="00904C0E"/>
    <w:rsid w:val="0090538C"/>
    <w:rsid w:val="00905F8E"/>
    <w:rsid w:val="009066B3"/>
    <w:rsid w:val="00906C38"/>
    <w:rsid w:val="00906E9C"/>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34"/>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0E36"/>
    <w:rsid w:val="00931085"/>
    <w:rsid w:val="009310A2"/>
    <w:rsid w:val="00931530"/>
    <w:rsid w:val="00931634"/>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4C8"/>
    <w:rsid w:val="00936657"/>
    <w:rsid w:val="00936A2C"/>
    <w:rsid w:val="00936B4F"/>
    <w:rsid w:val="009370CD"/>
    <w:rsid w:val="0093737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3D8F"/>
    <w:rsid w:val="0094456A"/>
    <w:rsid w:val="00944714"/>
    <w:rsid w:val="00944C01"/>
    <w:rsid w:val="00945305"/>
    <w:rsid w:val="0094558A"/>
    <w:rsid w:val="009459B1"/>
    <w:rsid w:val="00945DC7"/>
    <w:rsid w:val="00946009"/>
    <w:rsid w:val="009467B3"/>
    <w:rsid w:val="00946962"/>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107"/>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32"/>
    <w:rsid w:val="00956E6F"/>
    <w:rsid w:val="00956F2F"/>
    <w:rsid w:val="009572F9"/>
    <w:rsid w:val="009575F0"/>
    <w:rsid w:val="009577C0"/>
    <w:rsid w:val="00957826"/>
    <w:rsid w:val="00960184"/>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396"/>
    <w:rsid w:val="009644EB"/>
    <w:rsid w:val="00964533"/>
    <w:rsid w:val="00964756"/>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05D"/>
    <w:rsid w:val="0097312F"/>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59"/>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332"/>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290F"/>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6B4"/>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45"/>
    <w:rsid w:val="009C70B9"/>
    <w:rsid w:val="009C70EE"/>
    <w:rsid w:val="009C747C"/>
    <w:rsid w:val="009C7534"/>
    <w:rsid w:val="009C7A9B"/>
    <w:rsid w:val="009D0554"/>
    <w:rsid w:val="009D0C9A"/>
    <w:rsid w:val="009D0D18"/>
    <w:rsid w:val="009D0D38"/>
    <w:rsid w:val="009D102E"/>
    <w:rsid w:val="009D1059"/>
    <w:rsid w:val="009D1126"/>
    <w:rsid w:val="009D1A62"/>
    <w:rsid w:val="009D1B23"/>
    <w:rsid w:val="009D1FBC"/>
    <w:rsid w:val="009D24CC"/>
    <w:rsid w:val="009D28DD"/>
    <w:rsid w:val="009D28F7"/>
    <w:rsid w:val="009D2A61"/>
    <w:rsid w:val="009D2B02"/>
    <w:rsid w:val="009D2B75"/>
    <w:rsid w:val="009D2C83"/>
    <w:rsid w:val="009D3011"/>
    <w:rsid w:val="009D332D"/>
    <w:rsid w:val="009D3E4C"/>
    <w:rsid w:val="009D4D53"/>
    <w:rsid w:val="009D551F"/>
    <w:rsid w:val="009D56EF"/>
    <w:rsid w:val="009D5BD8"/>
    <w:rsid w:val="009D5C65"/>
    <w:rsid w:val="009D5CB7"/>
    <w:rsid w:val="009D629E"/>
    <w:rsid w:val="009D62F4"/>
    <w:rsid w:val="009D67E1"/>
    <w:rsid w:val="009D68A3"/>
    <w:rsid w:val="009D6BE4"/>
    <w:rsid w:val="009D6DF1"/>
    <w:rsid w:val="009D7499"/>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8AA"/>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415"/>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C93"/>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4A5"/>
    <w:rsid w:val="00A23DC4"/>
    <w:rsid w:val="00A23E6B"/>
    <w:rsid w:val="00A247EB"/>
    <w:rsid w:val="00A2485B"/>
    <w:rsid w:val="00A24AA1"/>
    <w:rsid w:val="00A24CDD"/>
    <w:rsid w:val="00A25A96"/>
    <w:rsid w:val="00A26B49"/>
    <w:rsid w:val="00A26D57"/>
    <w:rsid w:val="00A274FA"/>
    <w:rsid w:val="00A278DF"/>
    <w:rsid w:val="00A27B35"/>
    <w:rsid w:val="00A302F3"/>
    <w:rsid w:val="00A30332"/>
    <w:rsid w:val="00A305AF"/>
    <w:rsid w:val="00A31495"/>
    <w:rsid w:val="00A319C4"/>
    <w:rsid w:val="00A31F8E"/>
    <w:rsid w:val="00A32460"/>
    <w:rsid w:val="00A325FF"/>
    <w:rsid w:val="00A3292A"/>
    <w:rsid w:val="00A32A1B"/>
    <w:rsid w:val="00A336CE"/>
    <w:rsid w:val="00A33A52"/>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2A7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BFB"/>
    <w:rsid w:val="00A61DF2"/>
    <w:rsid w:val="00A620DE"/>
    <w:rsid w:val="00A621B4"/>
    <w:rsid w:val="00A62751"/>
    <w:rsid w:val="00A629C7"/>
    <w:rsid w:val="00A62F0F"/>
    <w:rsid w:val="00A634DE"/>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C93"/>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4A"/>
    <w:rsid w:val="00A84267"/>
    <w:rsid w:val="00A84414"/>
    <w:rsid w:val="00A846AE"/>
    <w:rsid w:val="00A84C87"/>
    <w:rsid w:val="00A85077"/>
    <w:rsid w:val="00A85132"/>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7E2"/>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166"/>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2F"/>
    <w:rsid w:val="00AB2430"/>
    <w:rsid w:val="00AB248C"/>
    <w:rsid w:val="00AB2A39"/>
    <w:rsid w:val="00AB2AC3"/>
    <w:rsid w:val="00AB2DCE"/>
    <w:rsid w:val="00AB2FDA"/>
    <w:rsid w:val="00AB365A"/>
    <w:rsid w:val="00AB38DC"/>
    <w:rsid w:val="00AB3914"/>
    <w:rsid w:val="00AB3D2E"/>
    <w:rsid w:val="00AB4DA9"/>
    <w:rsid w:val="00AB4EBA"/>
    <w:rsid w:val="00AB5D07"/>
    <w:rsid w:val="00AB5F0D"/>
    <w:rsid w:val="00AB5F14"/>
    <w:rsid w:val="00AB665F"/>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5E88"/>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3"/>
    <w:rsid w:val="00AD1C9D"/>
    <w:rsid w:val="00AD1DA2"/>
    <w:rsid w:val="00AD1F33"/>
    <w:rsid w:val="00AD2182"/>
    <w:rsid w:val="00AD2423"/>
    <w:rsid w:val="00AD246B"/>
    <w:rsid w:val="00AD2646"/>
    <w:rsid w:val="00AD2CBB"/>
    <w:rsid w:val="00AD32B8"/>
    <w:rsid w:val="00AD34A3"/>
    <w:rsid w:val="00AD377B"/>
    <w:rsid w:val="00AD3828"/>
    <w:rsid w:val="00AD39EB"/>
    <w:rsid w:val="00AD3F48"/>
    <w:rsid w:val="00AD4032"/>
    <w:rsid w:val="00AD4225"/>
    <w:rsid w:val="00AD5D61"/>
    <w:rsid w:val="00AD5ED7"/>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0DB"/>
    <w:rsid w:val="00AF65C1"/>
    <w:rsid w:val="00AF6EF1"/>
    <w:rsid w:val="00AF7472"/>
    <w:rsid w:val="00AF74C5"/>
    <w:rsid w:val="00AF79BF"/>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4C5C"/>
    <w:rsid w:val="00B04E68"/>
    <w:rsid w:val="00B050F6"/>
    <w:rsid w:val="00B05A56"/>
    <w:rsid w:val="00B067CF"/>
    <w:rsid w:val="00B06851"/>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812"/>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8E2"/>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2A68"/>
    <w:rsid w:val="00B32CB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3EA9"/>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57EC2"/>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48"/>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E9"/>
    <w:rsid w:val="00B7337D"/>
    <w:rsid w:val="00B73578"/>
    <w:rsid w:val="00B73AEF"/>
    <w:rsid w:val="00B73B76"/>
    <w:rsid w:val="00B742E7"/>
    <w:rsid w:val="00B743F6"/>
    <w:rsid w:val="00B74AB9"/>
    <w:rsid w:val="00B74B48"/>
    <w:rsid w:val="00B74C8D"/>
    <w:rsid w:val="00B74CF5"/>
    <w:rsid w:val="00B74FF8"/>
    <w:rsid w:val="00B74FF9"/>
    <w:rsid w:val="00B75080"/>
    <w:rsid w:val="00B75829"/>
    <w:rsid w:val="00B75866"/>
    <w:rsid w:val="00B761BD"/>
    <w:rsid w:val="00B76299"/>
    <w:rsid w:val="00B764A0"/>
    <w:rsid w:val="00B76572"/>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0B2"/>
    <w:rsid w:val="00B9514E"/>
    <w:rsid w:val="00B953A9"/>
    <w:rsid w:val="00B958DB"/>
    <w:rsid w:val="00B96230"/>
    <w:rsid w:val="00B963F8"/>
    <w:rsid w:val="00B966D4"/>
    <w:rsid w:val="00B9676F"/>
    <w:rsid w:val="00B97208"/>
    <w:rsid w:val="00B973B7"/>
    <w:rsid w:val="00B973F8"/>
    <w:rsid w:val="00B976C1"/>
    <w:rsid w:val="00B97A03"/>
    <w:rsid w:val="00BA01DE"/>
    <w:rsid w:val="00BA026A"/>
    <w:rsid w:val="00BA043A"/>
    <w:rsid w:val="00BA0584"/>
    <w:rsid w:val="00BA06C4"/>
    <w:rsid w:val="00BA07E9"/>
    <w:rsid w:val="00BA1341"/>
    <w:rsid w:val="00BA1422"/>
    <w:rsid w:val="00BA197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429"/>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5D32"/>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4E6"/>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0F79"/>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12B"/>
    <w:rsid w:val="00BE7A5A"/>
    <w:rsid w:val="00BE7D51"/>
    <w:rsid w:val="00BE7ED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0AEF"/>
    <w:rsid w:val="00C01579"/>
    <w:rsid w:val="00C01F0F"/>
    <w:rsid w:val="00C0216E"/>
    <w:rsid w:val="00C0233D"/>
    <w:rsid w:val="00C0258C"/>
    <w:rsid w:val="00C025A8"/>
    <w:rsid w:val="00C032E3"/>
    <w:rsid w:val="00C03571"/>
    <w:rsid w:val="00C037DD"/>
    <w:rsid w:val="00C03893"/>
    <w:rsid w:val="00C03D9B"/>
    <w:rsid w:val="00C03FD5"/>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07E9E"/>
    <w:rsid w:val="00C105E7"/>
    <w:rsid w:val="00C10D1F"/>
    <w:rsid w:val="00C10E99"/>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72B"/>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2F3"/>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25F"/>
    <w:rsid w:val="00C614DC"/>
    <w:rsid w:val="00C618CE"/>
    <w:rsid w:val="00C61972"/>
    <w:rsid w:val="00C61AEB"/>
    <w:rsid w:val="00C61C43"/>
    <w:rsid w:val="00C61F55"/>
    <w:rsid w:val="00C62859"/>
    <w:rsid w:val="00C631A3"/>
    <w:rsid w:val="00C631E1"/>
    <w:rsid w:val="00C632AD"/>
    <w:rsid w:val="00C6377E"/>
    <w:rsid w:val="00C63F39"/>
    <w:rsid w:val="00C6411E"/>
    <w:rsid w:val="00C64459"/>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C54"/>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62"/>
    <w:rsid w:val="00C86EAB"/>
    <w:rsid w:val="00C870C3"/>
    <w:rsid w:val="00C87197"/>
    <w:rsid w:val="00C87FC6"/>
    <w:rsid w:val="00C90325"/>
    <w:rsid w:val="00C90694"/>
    <w:rsid w:val="00C90E00"/>
    <w:rsid w:val="00C90E9C"/>
    <w:rsid w:val="00C910A9"/>
    <w:rsid w:val="00C916C9"/>
    <w:rsid w:val="00C91716"/>
    <w:rsid w:val="00C91736"/>
    <w:rsid w:val="00C91837"/>
    <w:rsid w:val="00C91861"/>
    <w:rsid w:val="00C9192D"/>
    <w:rsid w:val="00C919CD"/>
    <w:rsid w:val="00C919D9"/>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16"/>
    <w:rsid w:val="00CA0278"/>
    <w:rsid w:val="00CA04AE"/>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8F7"/>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0E0E"/>
    <w:rsid w:val="00CC1298"/>
    <w:rsid w:val="00CC15F1"/>
    <w:rsid w:val="00CC225B"/>
    <w:rsid w:val="00CC2601"/>
    <w:rsid w:val="00CC2ADD"/>
    <w:rsid w:val="00CC2B61"/>
    <w:rsid w:val="00CC2C8F"/>
    <w:rsid w:val="00CC2D17"/>
    <w:rsid w:val="00CC36E2"/>
    <w:rsid w:val="00CC3800"/>
    <w:rsid w:val="00CC3A9F"/>
    <w:rsid w:val="00CC3E76"/>
    <w:rsid w:val="00CC3FD7"/>
    <w:rsid w:val="00CC40A0"/>
    <w:rsid w:val="00CC417C"/>
    <w:rsid w:val="00CC442F"/>
    <w:rsid w:val="00CC4655"/>
    <w:rsid w:val="00CC50AF"/>
    <w:rsid w:val="00CC5407"/>
    <w:rsid w:val="00CC5AB2"/>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E7D55"/>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8F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0EAC"/>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720"/>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D94"/>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B4E"/>
    <w:rsid w:val="00D41F26"/>
    <w:rsid w:val="00D41FFE"/>
    <w:rsid w:val="00D42806"/>
    <w:rsid w:val="00D42EB6"/>
    <w:rsid w:val="00D43131"/>
    <w:rsid w:val="00D4324D"/>
    <w:rsid w:val="00D43359"/>
    <w:rsid w:val="00D43487"/>
    <w:rsid w:val="00D43AD8"/>
    <w:rsid w:val="00D44466"/>
    <w:rsid w:val="00D44469"/>
    <w:rsid w:val="00D444BD"/>
    <w:rsid w:val="00D444CF"/>
    <w:rsid w:val="00D44CA2"/>
    <w:rsid w:val="00D44E72"/>
    <w:rsid w:val="00D44F36"/>
    <w:rsid w:val="00D451E4"/>
    <w:rsid w:val="00D457B1"/>
    <w:rsid w:val="00D457CC"/>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7D5"/>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89F"/>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9F"/>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29CF"/>
    <w:rsid w:val="00D72D1B"/>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64D4"/>
    <w:rsid w:val="00D8767A"/>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775"/>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5EB"/>
    <w:rsid w:val="00DC378B"/>
    <w:rsid w:val="00DC39C4"/>
    <w:rsid w:val="00DC3B08"/>
    <w:rsid w:val="00DC4052"/>
    <w:rsid w:val="00DC4D53"/>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339"/>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0F89"/>
    <w:rsid w:val="00E014A4"/>
    <w:rsid w:val="00E01819"/>
    <w:rsid w:val="00E01BF2"/>
    <w:rsid w:val="00E01DE8"/>
    <w:rsid w:val="00E02473"/>
    <w:rsid w:val="00E032B1"/>
    <w:rsid w:val="00E0340A"/>
    <w:rsid w:val="00E03A14"/>
    <w:rsid w:val="00E03DBC"/>
    <w:rsid w:val="00E041C8"/>
    <w:rsid w:val="00E041ED"/>
    <w:rsid w:val="00E043D4"/>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1A15"/>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43"/>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5CA"/>
    <w:rsid w:val="00E56640"/>
    <w:rsid w:val="00E56B5D"/>
    <w:rsid w:val="00E5709A"/>
    <w:rsid w:val="00E574A5"/>
    <w:rsid w:val="00E60100"/>
    <w:rsid w:val="00E603D3"/>
    <w:rsid w:val="00E6055E"/>
    <w:rsid w:val="00E607A7"/>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DC"/>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9F0"/>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DF5"/>
    <w:rsid w:val="00E76E18"/>
    <w:rsid w:val="00E76E21"/>
    <w:rsid w:val="00E7706A"/>
    <w:rsid w:val="00E771B4"/>
    <w:rsid w:val="00E772A1"/>
    <w:rsid w:val="00E7797E"/>
    <w:rsid w:val="00E77BE0"/>
    <w:rsid w:val="00E77E49"/>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8A0"/>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56C"/>
    <w:rsid w:val="00E958E2"/>
    <w:rsid w:val="00E959B2"/>
    <w:rsid w:val="00E9663F"/>
    <w:rsid w:val="00E9700C"/>
    <w:rsid w:val="00E97901"/>
    <w:rsid w:val="00E9790A"/>
    <w:rsid w:val="00E9795E"/>
    <w:rsid w:val="00EA0137"/>
    <w:rsid w:val="00EA03E3"/>
    <w:rsid w:val="00EA0CC8"/>
    <w:rsid w:val="00EA0E74"/>
    <w:rsid w:val="00EA1398"/>
    <w:rsid w:val="00EA1FEA"/>
    <w:rsid w:val="00EA2174"/>
    <w:rsid w:val="00EA2194"/>
    <w:rsid w:val="00EA2B26"/>
    <w:rsid w:val="00EA3273"/>
    <w:rsid w:val="00EA34C5"/>
    <w:rsid w:val="00EA3C36"/>
    <w:rsid w:val="00EA3F45"/>
    <w:rsid w:val="00EA4212"/>
    <w:rsid w:val="00EA451F"/>
    <w:rsid w:val="00EA48C8"/>
    <w:rsid w:val="00EA4C5C"/>
    <w:rsid w:val="00EA4D0A"/>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223"/>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2A6"/>
    <w:rsid w:val="00ED631E"/>
    <w:rsid w:val="00ED6523"/>
    <w:rsid w:val="00ED69D4"/>
    <w:rsid w:val="00ED6BA5"/>
    <w:rsid w:val="00ED6E18"/>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E7D0E"/>
    <w:rsid w:val="00EF00DF"/>
    <w:rsid w:val="00EF0343"/>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926"/>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A72"/>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0E7B"/>
    <w:rsid w:val="00F218DA"/>
    <w:rsid w:val="00F21D6D"/>
    <w:rsid w:val="00F21EE5"/>
    <w:rsid w:val="00F21F0A"/>
    <w:rsid w:val="00F2201F"/>
    <w:rsid w:val="00F225D4"/>
    <w:rsid w:val="00F22C67"/>
    <w:rsid w:val="00F23527"/>
    <w:rsid w:val="00F2383C"/>
    <w:rsid w:val="00F24527"/>
    <w:rsid w:val="00F245EF"/>
    <w:rsid w:val="00F247A9"/>
    <w:rsid w:val="00F249D5"/>
    <w:rsid w:val="00F24D29"/>
    <w:rsid w:val="00F24DEC"/>
    <w:rsid w:val="00F25169"/>
    <w:rsid w:val="00F25361"/>
    <w:rsid w:val="00F2552C"/>
    <w:rsid w:val="00F2571A"/>
    <w:rsid w:val="00F25E7F"/>
    <w:rsid w:val="00F26469"/>
    <w:rsid w:val="00F26DE3"/>
    <w:rsid w:val="00F26F97"/>
    <w:rsid w:val="00F27742"/>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EB3"/>
    <w:rsid w:val="00F33FBA"/>
    <w:rsid w:val="00F33FC0"/>
    <w:rsid w:val="00F34F3D"/>
    <w:rsid w:val="00F34F76"/>
    <w:rsid w:val="00F3538E"/>
    <w:rsid w:val="00F36081"/>
    <w:rsid w:val="00F3623C"/>
    <w:rsid w:val="00F36EB9"/>
    <w:rsid w:val="00F377CF"/>
    <w:rsid w:val="00F378E7"/>
    <w:rsid w:val="00F37FFB"/>
    <w:rsid w:val="00F40117"/>
    <w:rsid w:val="00F40284"/>
    <w:rsid w:val="00F40787"/>
    <w:rsid w:val="00F40A12"/>
    <w:rsid w:val="00F40C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5986"/>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2E5"/>
    <w:rsid w:val="00F70479"/>
    <w:rsid w:val="00F70760"/>
    <w:rsid w:val="00F7077C"/>
    <w:rsid w:val="00F70839"/>
    <w:rsid w:val="00F70A8B"/>
    <w:rsid w:val="00F71723"/>
    <w:rsid w:val="00F72443"/>
    <w:rsid w:val="00F72825"/>
    <w:rsid w:val="00F72841"/>
    <w:rsid w:val="00F72CE6"/>
    <w:rsid w:val="00F730EC"/>
    <w:rsid w:val="00F737FF"/>
    <w:rsid w:val="00F7430D"/>
    <w:rsid w:val="00F74FA7"/>
    <w:rsid w:val="00F75C54"/>
    <w:rsid w:val="00F76276"/>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AB6"/>
    <w:rsid w:val="00F85BA9"/>
    <w:rsid w:val="00F85DC2"/>
    <w:rsid w:val="00F86784"/>
    <w:rsid w:val="00F86866"/>
    <w:rsid w:val="00F86868"/>
    <w:rsid w:val="00F87697"/>
    <w:rsid w:val="00F87865"/>
    <w:rsid w:val="00F87C5A"/>
    <w:rsid w:val="00F87D00"/>
    <w:rsid w:val="00F87F98"/>
    <w:rsid w:val="00F90261"/>
    <w:rsid w:val="00F904F5"/>
    <w:rsid w:val="00F90767"/>
    <w:rsid w:val="00F90B6B"/>
    <w:rsid w:val="00F91088"/>
    <w:rsid w:val="00F914D7"/>
    <w:rsid w:val="00F9197E"/>
    <w:rsid w:val="00F91B38"/>
    <w:rsid w:val="00F91BEA"/>
    <w:rsid w:val="00F91FB9"/>
    <w:rsid w:val="00F92300"/>
    <w:rsid w:val="00F9236F"/>
    <w:rsid w:val="00F92374"/>
    <w:rsid w:val="00F92716"/>
    <w:rsid w:val="00F930C3"/>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0EE"/>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5C5"/>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0CBA"/>
    <w:rsid w:val="00FC15C0"/>
    <w:rsid w:val="00FC1623"/>
    <w:rsid w:val="00FC18B8"/>
    <w:rsid w:val="00FC2527"/>
    <w:rsid w:val="00FC2E07"/>
    <w:rsid w:val="00FC325E"/>
    <w:rsid w:val="00FC3280"/>
    <w:rsid w:val="00FC3392"/>
    <w:rsid w:val="00FC33A5"/>
    <w:rsid w:val="00FC3593"/>
    <w:rsid w:val="00FC35A7"/>
    <w:rsid w:val="00FC368C"/>
    <w:rsid w:val="00FC36EA"/>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589"/>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8E"/>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tipocargo">
    <w:name w:val="tipocargo"/>
    <w:basedOn w:val="Fuentedeprrafopredeter"/>
    <w:rsid w:val="000D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268</cp:revision>
  <cp:lastPrinted>2018-08-01T00:33:00Z</cp:lastPrinted>
  <dcterms:created xsi:type="dcterms:W3CDTF">2020-08-30T01:34:00Z</dcterms:created>
  <dcterms:modified xsi:type="dcterms:W3CDTF">2020-09-15T23:44:00Z</dcterms:modified>
</cp:coreProperties>
</file>