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5361223A"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B8382F">
        <w:rPr>
          <w:rFonts w:ascii="Arial" w:hAnsi="Arial" w:cs="Arial"/>
          <w:color w:val="000000" w:themeColor="text1"/>
          <w:sz w:val="24"/>
          <w:szCs w:val="24"/>
          <w:lang w:eastAsia="es-MX"/>
        </w:rPr>
        <w:t>0</w:t>
      </w:r>
      <w:r w:rsidR="00277E2D">
        <w:rPr>
          <w:rFonts w:ascii="Arial" w:hAnsi="Arial" w:cs="Arial"/>
          <w:color w:val="000000" w:themeColor="text1"/>
          <w:sz w:val="24"/>
          <w:szCs w:val="24"/>
          <w:lang w:eastAsia="es-MX"/>
        </w:rPr>
        <w:t>9</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B8382F">
        <w:rPr>
          <w:rFonts w:ascii="Arial" w:hAnsi="Arial" w:cs="Arial"/>
          <w:color w:val="000000" w:themeColor="text1"/>
          <w:sz w:val="24"/>
          <w:szCs w:val="24"/>
          <w:lang w:eastAsia="es-MX"/>
        </w:rPr>
        <w:t>noviem</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602D60AD" w14:textId="77777777" w:rsidR="00B6298C" w:rsidRDefault="00B6298C" w:rsidP="00A04154">
      <w:pPr>
        <w:jc w:val="both"/>
        <w:rPr>
          <w:color w:val="000000"/>
          <w:sz w:val="24"/>
          <w:szCs w:val="24"/>
          <w:lang w:val="es-MX" w:eastAsia="es-MX"/>
        </w:rPr>
      </w:pPr>
    </w:p>
    <w:p w14:paraId="22BBAFBB" w14:textId="77777777" w:rsidR="00FC1A53" w:rsidRDefault="00FC1A53" w:rsidP="00B6298C">
      <w:pPr>
        <w:autoSpaceDE w:val="0"/>
        <w:autoSpaceDN w:val="0"/>
        <w:adjustRightInd w:val="0"/>
        <w:jc w:val="center"/>
        <w:rPr>
          <w:rFonts w:eastAsiaTheme="minorHAnsi" w:cs="Arial"/>
          <w:b/>
          <w:bCs/>
          <w:color w:val="000000" w:themeColor="text1"/>
          <w:lang w:val="es-MX" w:eastAsia="es-MX"/>
        </w:rPr>
      </w:pPr>
    </w:p>
    <w:p w14:paraId="179EA2B4" w14:textId="534A633E" w:rsidR="00721D2F" w:rsidRPr="00721D2F" w:rsidRDefault="00564190" w:rsidP="00721D2F">
      <w:pPr>
        <w:jc w:val="center"/>
        <w:rPr>
          <w:rFonts w:eastAsiaTheme="minorHAnsi" w:cs="Arial"/>
          <w:b/>
          <w:bCs/>
          <w:color w:val="000000" w:themeColor="text1"/>
          <w:lang w:val="es-MX" w:eastAsia="es-MX"/>
        </w:rPr>
      </w:pPr>
      <w:r>
        <w:rPr>
          <w:rFonts w:eastAsiaTheme="minorHAnsi" w:cs="Arial"/>
          <w:b/>
          <w:bCs/>
          <w:color w:val="000000" w:themeColor="text1"/>
          <w:lang w:val="es-MX" w:eastAsia="es-MX"/>
        </w:rPr>
        <w:t xml:space="preserve">EL PRI </w:t>
      </w:r>
      <w:r w:rsidR="00BB7336">
        <w:rPr>
          <w:rFonts w:eastAsiaTheme="minorHAnsi" w:cs="Arial"/>
          <w:b/>
          <w:bCs/>
          <w:color w:val="000000" w:themeColor="text1"/>
          <w:lang w:val="es-MX" w:eastAsia="es-MX"/>
        </w:rPr>
        <w:t xml:space="preserve">AGUASCALIENTES </w:t>
      </w:r>
      <w:r>
        <w:rPr>
          <w:rFonts w:eastAsiaTheme="minorHAnsi" w:cs="Arial"/>
          <w:b/>
          <w:bCs/>
          <w:color w:val="000000" w:themeColor="text1"/>
          <w:lang w:val="es-MX" w:eastAsia="es-MX"/>
        </w:rPr>
        <w:t xml:space="preserve">LISTO PARA LA CONTIENDA </w:t>
      </w:r>
      <w:r w:rsidR="00BB7336">
        <w:rPr>
          <w:rFonts w:eastAsiaTheme="minorHAnsi" w:cs="Arial"/>
          <w:b/>
          <w:bCs/>
          <w:color w:val="000000" w:themeColor="text1"/>
          <w:lang w:val="es-MX" w:eastAsia="es-MX"/>
        </w:rPr>
        <w:t xml:space="preserve">ELECTORAL </w:t>
      </w:r>
      <w:r>
        <w:rPr>
          <w:rFonts w:eastAsiaTheme="minorHAnsi" w:cs="Arial"/>
          <w:b/>
          <w:bCs/>
          <w:color w:val="000000" w:themeColor="text1"/>
          <w:lang w:val="es-MX" w:eastAsia="es-MX"/>
        </w:rPr>
        <w:t xml:space="preserve">CON EL RESPALDO DEL PRESIDENTE NACIONAL ALEJANDRO MORENO CÁRDENAS </w:t>
      </w:r>
    </w:p>
    <w:p w14:paraId="59C28CC1" w14:textId="77777777" w:rsidR="00721D2F" w:rsidRPr="000E7B01" w:rsidRDefault="00721D2F" w:rsidP="00721D2F">
      <w:pPr>
        <w:jc w:val="center"/>
        <w:rPr>
          <w:rFonts w:eastAsiaTheme="minorHAnsi" w:cs="Arial"/>
          <w:b/>
          <w:bCs/>
          <w:color w:val="000000" w:themeColor="text1"/>
          <w:lang w:val="es-MX" w:eastAsia="es-MX"/>
        </w:rPr>
      </w:pPr>
    </w:p>
    <w:p w14:paraId="3B0F4A47" w14:textId="54A16600" w:rsidR="00950690" w:rsidRDefault="00950690" w:rsidP="00E33098">
      <w:pPr>
        <w:jc w:val="both"/>
        <w:rPr>
          <w:rFonts w:cs="Arial"/>
          <w:sz w:val="24"/>
          <w:szCs w:val="24"/>
        </w:rPr>
      </w:pPr>
    </w:p>
    <w:p w14:paraId="70506628" w14:textId="555041EF" w:rsidR="00950690" w:rsidRDefault="009D6B89" w:rsidP="00950690">
      <w:pPr>
        <w:jc w:val="both"/>
        <w:rPr>
          <w:rFonts w:cs="Arial"/>
          <w:sz w:val="24"/>
          <w:szCs w:val="24"/>
        </w:rPr>
      </w:pPr>
      <w:r>
        <w:rPr>
          <w:rFonts w:cs="Arial"/>
          <w:sz w:val="24"/>
          <w:szCs w:val="24"/>
        </w:rPr>
        <w:t>El presidente del CDE del PRI, Herminio Ventura Rodríguez, junto con la secretaria general Leslie Atilano Tapia, el delegado del CEN del PRI, Luis Antonio Muñoz Mosqueda, encabezaron el seminario de capacitación que ofreció la fundación Colosio que dirige Rogelio Ramírez Soto.</w:t>
      </w:r>
    </w:p>
    <w:p w14:paraId="67F53372" w14:textId="44C38397" w:rsidR="009D6B89" w:rsidRDefault="009D6B89" w:rsidP="00950690">
      <w:pPr>
        <w:jc w:val="both"/>
        <w:rPr>
          <w:rFonts w:cs="Arial"/>
          <w:sz w:val="24"/>
          <w:szCs w:val="24"/>
        </w:rPr>
      </w:pPr>
    </w:p>
    <w:p w14:paraId="1B9C1645" w14:textId="14E9A770" w:rsidR="009D6B89" w:rsidRDefault="009D6B89" w:rsidP="00950690">
      <w:pPr>
        <w:jc w:val="both"/>
        <w:rPr>
          <w:rFonts w:cs="Arial"/>
          <w:sz w:val="24"/>
          <w:szCs w:val="24"/>
        </w:rPr>
      </w:pPr>
      <w:r>
        <w:rPr>
          <w:rFonts w:cs="Arial"/>
          <w:sz w:val="24"/>
          <w:szCs w:val="24"/>
        </w:rPr>
        <w:t xml:space="preserve">El seminario fue dirigido a secretarios del CDE del PRI, a los </w:t>
      </w:r>
      <w:r w:rsidR="00E94ECD">
        <w:rPr>
          <w:rFonts w:cs="Arial"/>
          <w:sz w:val="24"/>
          <w:szCs w:val="24"/>
        </w:rPr>
        <w:t>líderes</w:t>
      </w:r>
      <w:r>
        <w:rPr>
          <w:rFonts w:cs="Arial"/>
          <w:sz w:val="24"/>
          <w:szCs w:val="24"/>
        </w:rPr>
        <w:t xml:space="preserve"> de sectores y organizaciones, con el fin de </w:t>
      </w:r>
      <w:r w:rsidR="00A91795">
        <w:rPr>
          <w:rFonts w:cs="Arial"/>
          <w:sz w:val="24"/>
          <w:szCs w:val="24"/>
        </w:rPr>
        <w:t xml:space="preserve">apuntalar la </w:t>
      </w:r>
      <w:r w:rsidR="009F70AD">
        <w:rPr>
          <w:rFonts w:cs="Arial"/>
          <w:sz w:val="24"/>
          <w:szCs w:val="24"/>
        </w:rPr>
        <w:t>preparación</w:t>
      </w:r>
      <w:r>
        <w:rPr>
          <w:rFonts w:cs="Arial"/>
          <w:sz w:val="24"/>
          <w:szCs w:val="24"/>
        </w:rPr>
        <w:t xml:space="preserve"> para los procesos electorales</w:t>
      </w:r>
      <w:r w:rsidR="00DD2B5F">
        <w:rPr>
          <w:rFonts w:cs="Arial"/>
          <w:sz w:val="24"/>
          <w:szCs w:val="24"/>
        </w:rPr>
        <w:t>:</w:t>
      </w:r>
      <w:r>
        <w:rPr>
          <w:rFonts w:cs="Arial"/>
          <w:sz w:val="24"/>
          <w:szCs w:val="24"/>
        </w:rPr>
        <w:t xml:space="preserve"> federal y estatal en curso.</w:t>
      </w:r>
    </w:p>
    <w:p w14:paraId="4B86B566" w14:textId="115F7C81" w:rsidR="009D6B89" w:rsidRDefault="009D6B89" w:rsidP="00950690">
      <w:pPr>
        <w:jc w:val="both"/>
        <w:rPr>
          <w:rFonts w:cs="Arial"/>
          <w:sz w:val="24"/>
          <w:szCs w:val="24"/>
        </w:rPr>
      </w:pPr>
    </w:p>
    <w:p w14:paraId="17381D7C" w14:textId="377C728D" w:rsidR="00266CB8" w:rsidRDefault="00266CB8" w:rsidP="00950690">
      <w:pPr>
        <w:jc w:val="both"/>
        <w:rPr>
          <w:rFonts w:cs="Arial"/>
          <w:sz w:val="24"/>
          <w:szCs w:val="24"/>
        </w:rPr>
      </w:pPr>
      <w:r>
        <w:rPr>
          <w:rFonts w:cs="Arial"/>
          <w:sz w:val="24"/>
          <w:szCs w:val="24"/>
        </w:rPr>
        <w:t>En su intervención el presidente Herminio Ventura, habló del respeto y confianza a las instituciones: Instituto Estatal Electoral de Aguascalientes e Instituto Nacional Electoral.</w:t>
      </w:r>
    </w:p>
    <w:p w14:paraId="3C4360DE" w14:textId="7FE7EFB9" w:rsidR="00266CB8" w:rsidRDefault="00266CB8" w:rsidP="00950690">
      <w:pPr>
        <w:jc w:val="both"/>
        <w:rPr>
          <w:rFonts w:cs="Arial"/>
          <w:sz w:val="24"/>
          <w:szCs w:val="24"/>
        </w:rPr>
      </w:pPr>
    </w:p>
    <w:p w14:paraId="7FE48C8E" w14:textId="023E15E4" w:rsidR="00266CB8" w:rsidRDefault="00266CB8" w:rsidP="00950690">
      <w:pPr>
        <w:jc w:val="both"/>
        <w:rPr>
          <w:rFonts w:cs="Arial"/>
          <w:sz w:val="24"/>
          <w:szCs w:val="24"/>
        </w:rPr>
      </w:pPr>
      <w:r>
        <w:rPr>
          <w:rFonts w:cs="Arial"/>
          <w:sz w:val="24"/>
          <w:szCs w:val="24"/>
        </w:rPr>
        <w:t>Destacó la fortaleza de las estructuras del PRI</w:t>
      </w:r>
      <w:r w:rsidR="00390E43">
        <w:rPr>
          <w:rFonts w:cs="Arial"/>
          <w:sz w:val="24"/>
          <w:szCs w:val="24"/>
        </w:rPr>
        <w:t>, las mujeres y hombres valiosas que están listas para la contienda electoral, con el respaldo de la dirigencia del CEN del PRI en el Estado por nuestro dirigente nacional</w:t>
      </w:r>
      <w:r w:rsidR="00D550DF">
        <w:rPr>
          <w:rFonts w:cs="Arial"/>
          <w:sz w:val="24"/>
          <w:szCs w:val="24"/>
        </w:rPr>
        <w:t xml:space="preserve">, </w:t>
      </w:r>
      <w:r w:rsidR="00390E43">
        <w:rPr>
          <w:rFonts w:cs="Arial"/>
          <w:sz w:val="24"/>
          <w:szCs w:val="24"/>
        </w:rPr>
        <w:t>Alejandro Moreno Cárdenas y en persona del delegado Luis Antonio Muñoz Mosqueda.</w:t>
      </w:r>
    </w:p>
    <w:p w14:paraId="531212D1" w14:textId="7768BFCD" w:rsidR="00390E43" w:rsidRDefault="00390E43" w:rsidP="00950690">
      <w:pPr>
        <w:jc w:val="both"/>
        <w:rPr>
          <w:rFonts w:cs="Arial"/>
          <w:sz w:val="24"/>
          <w:szCs w:val="24"/>
        </w:rPr>
      </w:pPr>
    </w:p>
    <w:p w14:paraId="0893208D" w14:textId="42A706D9" w:rsidR="00390E43" w:rsidRDefault="00390E43" w:rsidP="00950690">
      <w:pPr>
        <w:jc w:val="both"/>
        <w:rPr>
          <w:rFonts w:cs="Arial"/>
          <w:sz w:val="24"/>
          <w:szCs w:val="24"/>
        </w:rPr>
      </w:pPr>
      <w:r>
        <w:rPr>
          <w:rFonts w:cs="Arial"/>
          <w:sz w:val="24"/>
          <w:szCs w:val="24"/>
        </w:rPr>
        <w:t xml:space="preserve">Por su parte el delegado del CEN del PRI, Luis Antonio Muñoz, refrendó que desde el CEN existe el total apoyo </w:t>
      </w:r>
      <w:r w:rsidR="00564190">
        <w:rPr>
          <w:rFonts w:cs="Arial"/>
          <w:sz w:val="24"/>
          <w:szCs w:val="24"/>
        </w:rPr>
        <w:t>para Aguascalientes, con el presidente Alejandro Moreno Cárdenas, compartió además las actualizaciones a los estatutos del instituto político.</w:t>
      </w:r>
    </w:p>
    <w:p w14:paraId="1CBE8D7F" w14:textId="554712BC" w:rsidR="00702FD2" w:rsidRDefault="00702FD2" w:rsidP="00950690">
      <w:pPr>
        <w:jc w:val="both"/>
        <w:rPr>
          <w:rFonts w:cs="Arial"/>
          <w:sz w:val="24"/>
          <w:szCs w:val="24"/>
        </w:rPr>
      </w:pPr>
    </w:p>
    <w:p w14:paraId="22A688B8" w14:textId="42F4A8B0" w:rsidR="00702FD2" w:rsidRDefault="00702FD2" w:rsidP="00950690">
      <w:pPr>
        <w:jc w:val="both"/>
        <w:rPr>
          <w:rFonts w:cs="Arial"/>
          <w:sz w:val="24"/>
          <w:szCs w:val="24"/>
        </w:rPr>
      </w:pPr>
      <w:r>
        <w:rPr>
          <w:rFonts w:cs="Arial"/>
          <w:sz w:val="24"/>
          <w:szCs w:val="24"/>
        </w:rPr>
        <w:t>Destacó la equidad de género y la participación de los jóvenes en las candidaturas, avance y respeto a nuestras y nuestros compañeros que serán abanderados</w:t>
      </w:r>
      <w:r w:rsidR="00D646A3">
        <w:rPr>
          <w:rFonts w:cs="Arial"/>
          <w:sz w:val="24"/>
          <w:szCs w:val="24"/>
        </w:rPr>
        <w:t>, además de la unidad e inclusión de la dirigencia estatal.</w:t>
      </w:r>
    </w:p>
    <w:p w14:paraId="133C047D" w14:textId="0084ECC8" w:rsidR="00D646A3" w:rsidRDefault="00D646A3" w:rsidP="00950690">
      <w:pPr>
        <w:jc w:val="both"/>
        <w:rPr>
          <w:rFonts w:cs="Arial"/>
          <w:sz w:val="24"/>
          <w:szCs w:val="24"/>
        </w:rPr>
      </w:pPr>
    </w:p>
    <w:p w14:paraId="067C5F12" w14:textId="48EF4A2F" w:rsidR="00D646A3" w:rsidRDefault="00465164" w:rsidP="00950690">
      <w:pPr>
        <w:jc w:val="both"/>
        <w:rPr>
          <w:rFonts w:cs="Arial"/>
          <w:sz w:val="24"/>
          <w:szCs w:val="24"/>
        </w:rPr>
      </w:pPr>
      <w:r>
        <w:rPr>
          <w:rFonts w:cs="Arial"/>
          <w:sz w:val="24"/>
          <w:szCs w:val="24"/>
        </w:rPr>
        <w:t>La secretaria general del CDE del PRI, Leslie Atilano Tapia, destacó la importancia de</w:t>
      </w:r>
      <w:r w:rsidR="00DE2C60">
        <w:rPr>
          <w:rFonts w:cs="Arial"/>
          <w:sz w:val="24"/>
          <w:szCs w:val="24"/>
        </w:rPr>
        <w:t>l sentido de pertenencia de militantes mujeres y hombres priistas que defienden la institución, que ponen el ejemplo y que cada día nos fortalecen a los demás para seguir trabajando por Aguascalientes.</w:t>
      </w:r>
    </w:p>
    <w:p w14:paraId="1EFDB71B" w14:textId="06664BF9" w:rsidR="00DE2C60" w:rsidRDefault="00DE2C60" w:rsidP="00950690">
      <w:pPr>
        <w:jc w:val="both"/>
        <w:rPr>
          <w:rFonts w:cs="Arial"/>
          <w:sz w:val="24"/>
          <w:szCs w:val="24"/>
        </w:rPr>
      </w:pPr>
    </w:p>
    <w:p w14:paraId="1D7D35AC" w14:textId="4DD7CBC1" w:rsidR="00DE2C60" w:rsidRDefault="00DE2C60" w:rsidP="00950690">
      <w:pPr>
        <w:jc w:val="both"/>
        <w:rPr>
          <w:rFonts w:cs="Arial"/>
          <w:sz w:val="24"/>
          <w:szCs w:val="24"/>
        </w:rPr>
      </w:pPr>
      <w:r>
        <w:rPr>
          <w:rFonts w:cs="Arial"/>
          <w:sz w:val="24"/>
          <w:szCs w:val="24"/>
        </w:rPr>
        <w:t>“Estamos listos para el 2021 y posteriormente para el 2022”.</w:t>
      </w:r>
    </w:p>
    <w:p w14:paraId="6F7C1B78" w14:textId="0736C0FC" w:rsidR="009D6B89" w:rsidRDefault="009D6B89" w:rsidP="00950690">
      <w:pPr>
        <w:jc w:val="both"/>
        <w:rPr>
          <w:rFonts w:cs="Arial"/>
          <w:sz w:val="24"/>
          <w:szCs w:val="24"/>
        </w:rPr>
      </w:pPr>
    </w:p>
    <w:p w14:paraId="5A9636B9" w14:textId="30D3914F" w:rsidR="009D6B89" w:rsidRPr="00950690" w:rsidRDefault="00D646A3" w:rsidP="00950690">
      <w:pPr>
        <w:jc w:val="both"/>
        <w:rPr>
          <w:rFonts w:cs="Arial"/>
          <w:sz w:val="24"/>
          <w:szCs w:val="24"/>
        </w:rPr>
      </w:pPr>
      <w:r>
        <w:rPr>
          <w:rFonts w:cs="Arial"/>
          <w:sz w:val="24"/>
          <w:szCs w:val="24"/>
        </w:rPr>
        <w:lastRenderedPageBreak/>
        <w:t xml:space="preserve">Las ponencias estuvieron a cargo de militantes de la Fundación Colosio con temas como: Liderazgo y Confianza; Elementos para el discurso y el debate político; </w:t>
      </w:r>
      <w:r w:rsidR="00465164">
        <w:rPr>
          <w:rFonts w:cs="Arial"/>
          <w:sz w:val="24"/>
          <w:szCs w:val="24"/>
        </w:rPr>
        <w:t>Preparación para la competencia electoral.</w:t>
      </w:r>
    </w:p>
    <w:p w14:paraId="45DB26D5" w14:textId="0ABBDA42" w:rsidR="00131B12" w:rsidRDefault="00131B12" w:rsidP="00FA0707">
      <w:pPr>
        <w:jc w:val="both"/>
        <w:rPr>
          <w:rFonts w:cs="Arial"/>
          <w:sz w:val="24"/>
          <w:szCs w:val="24"/>
        </w:rPr>
      </w:pPr>
    </w:p>
    <w:p w14:paraId="63B0C781" w14:textId="77777777" w:rsidR="00AC1799" w:rsidRPr="00123122" w:rsidRDefault="00AC1799" w:rsidP="00FA0707">
      <w:pPr>
        <w:jc w:val="both"/>
        <w:rPr>
          <w:rFonts w:cs="Arial"/>
          <w:sz w:val="24"/>
          <w:szCs w:val="24"/>
        </w:rPr>
      </w:pPr>
    </w:p>
    <w:p w14:paraId="335F4959" w14:textId="73A5B674"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4AC73" w14:textId="77777777" w:rsidR="00845728" w:rsidRDefault="00845728">
      <w:r>
        <w:separator/>
      </w:r>
    </w:p>
  </w:endnote>
  <w:endnote w:type="continuationSeparator" w:id="0">
    <w:p w14:paraId="3CB7B4C1" w14:textId="77777777" w:rsidR="00845728" w:rsidRDefault="0084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845728"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845728"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CC077" w14:textId="77777777" w:rsidR="00845728" w:rsidRDefault="00845728">
      <w:r>
        <w:separator/>
      </w:r>
    </w:p>
  </w:footnote>
  <w:footnote w:type="continuationSeparator" w:id="0">
    <w:p w14:paraId="06B28982" w14:textId="77777777" w:rsidR="00845728" w:rsidRDefault="0084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1EBF6051"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994B37">
      <w:rPr>
        <w:sz w:val="32"/>
        <w:szCs w:val="32"/>
      </w:rPr>
      <w:t>6</w:t>
    </w:r>
    <w:r w:rsidR="00690D59">
      <w:rPr>
        <w:sz w:val="32"/>
        <w:szCs w:val="32"/>
      </w:rPr>
      <w:t>9</w:t>
    </w:r>
    <w:r w:rsidR="0067289F">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6E56"/>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871"/>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12D"/>
    <w:rsid w:val="0019329F"/>
    <w:rsid w:val="001932BC"/>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215"/>
    <w:rsid w:val="002024AD"/>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6706"/>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949"/>
    <w:rsid w:val="00255BD7"/>
    <w:rsid w:val="0025627C"/>
    <w:rsid w:val="002568BD"/>
    <w:rsid w:val="0025690C"/>
    <w:rsid w:val="00256EB5"/>
    <w:rsid w:val="002570C8"/>
    <w:rsid w:val="00257152"/>
    <w:rsid w:val="00257341"/>
    <w:rsid w:val="002578D4"/>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77E2D"/>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10B"/>
    <w:rsid w:val="0033234F"/>
    <w:rsid w:val="003325AF"/>
    <w:rsid w:val="003327AB"/>
    <w:rsid w:val="0033282C"/>
    <w:rsid w:val="003335F8"/>
    <w:rsid w:val="0033381D"/>
    <w:rsid w:val="0033393C"/>
    <w:rsid w:val="003339BA"/>
    <w:rsid w:val="0033418E"/>
    <w:rsid w:val="003345CF"/>
    <w:rsid w:val="00334F1D"/>
    <w:rsid w:val="00335796"/>
    <w:rsid w:val="00335842"/>
    <w:rsid w:val="00335D5D"/>
    <w:rsid w:val="003363A7"/>
    <w:rsid w:val="0033647E"/>
    <w:rsid w:val="00336AB7"/>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A17"/>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38B"/>
    <w:rsid w:val="00361604"/>
    <w:rsid w:val="00362206"/>
    <w:rsid w:val="003630B2"/>
    <w:rsid w:val="00363359"/>
    <w:rsid w:val="00363868"/>
    <w:rsid w:val="003639F9"/>
    <w:rsid w:val="00363DBA"/>
    <w:rsid w:val="00363E6C"/>
    <w:rsid w:val="003641EC"/>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44F"/>
    <w:rsid w:val="003906D6"/>
    <w:rsid w:val="00390793"/>
    <w:rsid w:val="00390E4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4F3C"/>
    <w:rsid w:val="004151EC"/>
    <w:rsid w:val="00415398"/>
    <w:rsid w:val="004156C3"/>
    <w:rsid w:val="00415899"/>
    <w:rsid w:val="00415DFB"/>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D10"/>
    <w:rsid w:val="00464096"/>
    <w:rsid w:val="00464984"/>
    <w:rsid w:val="00465036"/>
    <w:rsid w:val="00465164"/>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321"/>
    <w:rsid w:val="004C7426"/>
    <w:rsid w:val="004C7764"/>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2038"/>
    <w:rsid w:val="005A2447"/>
    <w:rsid w:val="005A2582"/>
    <w:rsid w:val="005A25D1"/>
    <w:rsid w:val="005A280B"/>
    <w:rsid w:val="005A2847"/>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75"/>
    <w:rsid w:val="005D51FF"/>
    <w:rsid w:val="005D52B1"/>
    <w:rsid w:val="005D53A9"/>
    <w:rsid w:val="005D54B8"/>
    <w:rsid w:val="005D56E8"/>
    <w:rsid w:val="005D5885"/>
    <w:rsid w:val="005D60E0"/>
    <w:rsid w:val="005D615E"/>
    <w:rsid w:val="005D6602"/>
    <w:rsid w:val="005D6771"/>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2CE"/>
    <w:rsid w:val="005F3817"/>
    <w:rsid w:val="005F3E4E"/>
    <w:rsid w:val="005F4797"/>
    <w:rsid w:val="005F49A2"/>
    <w:rsid w:val="005F4BB7"/>
    <w:rsid w:val="005F550C"/>
    <w:rsid w:val="005F56E0"/>
    <w:rsid w:val="005F5701"/>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2E5E"/>
    <w:rsid w:val="006130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D59"/>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8EE"/>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D7E56"/>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CD7"/>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4FF9"/>
    <w:rsid w:val="00845728"/>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62E"/>
    <w:rsid w:val="00962BCD"/>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0AD"/>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3D7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0EC1"/>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795"/>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336"/>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0DF"/>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E6"/>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5F"/>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4ECD"/>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157"/>
    <w:rsid w:val="00F17259"/>
    <w:rsid w:val="00F174F2"/>
    <w:rsid w:val="00F176F4"/>
    <w:rsid w:val="00F17895"/>
    <w:rsid w:val="00F20577"/>
    <w:rsid w:val="00F20D1A"/>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156</cp:revision>
  <cp:lastPrinted>2018-08-01T00:33:00Z</cp:lastPrinted>
  <dcterms:created xsi:type="dcterms:W3CDTF">2020-10-17T19:09:00Z</dcterms:created>
  <dcterms:modified xsi:type="dcterms:W3CDTF">2020-11-09T04:44:00Z</dcterms:modified>
</cp:coreProperties>
</file>