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77777777" w:rsidR="0043138E"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F6DEBB5" w14:textId="77777777" w:rsidR="00A951B8" w:rsidRDefault="00A951B8"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70FF9D11" w14:textId="77777777" w:rsidR="00387A66" w:rsidRDefault="00387A66"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4CFF1619" w:rsidR="00013AF1" w:rsidRDefault="00651F5C" w:rsidP="008019AF">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CD2268">
        <w:rPr>
          <w:rFonts w:ascii="Arial" w:hAnsi="Arial" w:cs="Arial"/>
          <w:color w:val="000000" w:themeColor="text1"/>
          <w:sz w:val="24"/>
          <w:szCs w:val="24"/>
          <w:lang w:eastAsia="es-MX"/>
        </w:rPr>
        <w:t xml:space="preserve"> </w:t>
      </w:r>
      <w:r w:rsidR="001F5C31">
        <w:rPr>
          <w:rFonts w:ascii="Arial" w:hAnsi="Arial" w:cs="Arial"/>
          <w:color w:val="000000" w:themeColor="text1"/>
          <w:sz w:val="24"/>
          <w:szCs w:val="24"/>
          <w:lang w:eastAsia="es-MX"/>
        </w:rPr>
        <w:t xml:space="preserve">15 </w:t>
      </w:r>
      <w:r w:rsidR="00D95078">
        <w:rPr>
          <w:rFonts w:ascii="Arial" w:hAnsi="Arial" w:cs="Arial"/>
          <w:color w:val="000000" w:themeColor="text1"/>
          <w:sz w:val="24"/>
          <w:szCs w:val="24"/>
          <w:lang w:eastAsia="es-MX"/>
        </w:rPr>
        <w:t xml:space="preserve">de </w:t>
      </w:r>
      <w:r w:rsidR="002A70A7">
        <w:rPr>
          <w:rFonts w:ascii="Arial" w:hAnsi="Arial" w:cs="Arial"/>
          <w:color w:val="000000" w:themeColor="text1"/>
          <w:sz w:val="24"/>
          <w:szCs w:val="24"/>
          <w:lang w:eastAsia="es-MX"/>
        </w:rPr>
        <w:t>junio</w:t>
      </w:r>
      <w:r w:rsidR="006D7B1D">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0DFEA1A1" w14:textId="7C8B651E" w:rsidR="00A951B8" w:rsidRDefault="00A951B8"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03256778" w14:textId="77777777" w:rsidR="00387A66" w:rsidRDefault="00387A66" w:rsidP="00E166BF">
      <w:pPr>
        <w:jc w:val="center"/>
        <w:rPr>
          <w:rFonts w:cs="Arial"/>
          <w:b/>
          <w:bCs/>
        </w:rPr>
      </w:pPr>
    </w:p>
    <w:p w14:paraId="3D61429A" w14:textId="0C978502" w:rsidR="00E166BF" w:rsidRDefault="00BF6A27" w:rsidP="00E166BF">
      <w:pPr>
        <w:jc w:val="center"/>
        <w:rPr>
          <w:rFonts w:cs="Arial"/>
          <w:b/>
          <w:bCs/>
        </w:rPr>
      </w:pPr>
      <w:r>
        <w:rPr>
          <w:rFonts w:cs="Arial"/>
          <w:b/>
          <w:bCs/>
        </w:rPr>
        <w:t>EN EL PRI TRABAJAREMOS DE LA MANO CON NUESTRA REPRESENTACIÓN EN EL CONGRESO Y CABILDOS DE LOS AYUNTAMIENTOS</w:t>
      </w:r>
      <w:r w:rsidR="006412E8">
        <w:rPr>
          <w:rFonts w:cs="Arial"/>
          <w:b/>
          <w:bCs/>
        </w:rPr>
        <w:t>: ANTONIO LUGO MORALES</w:t>
      </w:r>
    </w:p>
    <w:p w14:paraId="6E05B03C" w14:textId="77777777" w:rsidR="00786E7F" w:rsidRDefault="00786E7F" w:rsidP="00786E7F">
      <w:pPr>
        <w:rPr>
          <w:rFonts w:cs="Arial"/>
          <w:b/>
          <w:bCs/>
        </w:rPr>
      </w:pPr>
    </w:p>
    <w:p w14:paraId="3E2E5EF1" w14:textId="13FD1826" w:rsidR="00786E7F" w:rsidRPr="00786E7F" w:rsidRDefault="00786E7F" w:rsidP="00786E7F">
      <w:pPr>
        <w:pStyle w:val="Prrafodelista"/>
        <w:numPr>
          <w:ilvl w:val="0"/>
          <w:numId w:val="8"/>
        </w:numPr>
        <w:rPr>
          <w:rFonts w:cs="Arial"/>
          <w:b/>
          <w:bCs/>
        </w:rPr>
      </w:pPr>
      <w:r w:rsidRPr="00786E7F">
        <w:rPr>
          <w:rFonts w:cs="Arial"/>
          <w:sz w:val="24"/>
          <w:szCs w:val="24"/>
        </w:rPr>
        <w:t>Entrega PRI</w:t>
      </w:r>
      <w:r w:rsidRPr="00786E7F">
        <w:rPr>
          <w:rFonts w:cs="Arial"/>
        </w:rPr>
        <w:t xml:space="preserve"> </w:t>
      </w:r>
      <w:r w:rsidRPr="00786E7F">
        <w:rPr>
          <w:rFonts w:cs="Arial"/>
          <w:sz w:val="24"/>
          <w:szCs w:val="24"/>
        </w:rPr>
        <w:t>constancias para regidores priistas propietarios y suplentes.</w:t>
      </w:r>
    </w:p>
    <w:p w14:paraId="6F94200D" w14:textId="77777777" w:rsidR="00786E7F" w:rsidRPr="00786E7F" w:rsidRDefault="00786E7F" w:rsidP="00786E7F">
      <w:pPr>
        <w:pStyle w:val="Prrafodelista"/>
        <w:rPr>
          <w:rFonts w:cs="Arial"/>
          <w:b/>
          <w:bCs/>
        </w:rPr>
      </w:pPr>
    </w:p>
    <w:p w14:paraId="4261B0FD" w14:textId="42F1C1B8" w:rsidR="00786E7F" w:rsidRPr="00A256CE" w:rsidRDefault="00786E7F" w:rsidP="00786E7F">
      <w:pPr>
        <w:pStyle w:val="Prrafodelista"/>
        <w:numPr>
          <w:ilvl w:val="0"/>
          <w:numId w:val="8"/>
        </w:numPr>
        <w:rPr>
          <w:rFonts w:cs="Arial"/>
          <w:b/>
          <w:bCs/>
        </w:rPr>
      </w:pPr>
      <w:r w:rsidRPr="00786E7F">
        <w:rPr>
          <w:rFonts w:cs="Arial"/>
          <w:sz w:val="24"/>
          <w:szCs w:val="24"/>
        </w:rPr>
        <w:t>Les exhortó seguir trabajando como dignas y dignos representantes del PRI, velando siempre por el bien de la ciudadanía al tomar las decisiones en los cabildos y poder rendir las mejores cuentas</w:t>
      </w:r>
    </w:p>
    <w:p w14:paraId="03F50732" w14:textId="77777777" w:rsidR="00A256CE" w:rsidRPr="00A256CE" w:rsidRDefault="00A256CE" w:rsidP="00A256CE">
      <w:pPr>
        <w:pStyle w:val="Prrafodelista"/>
        <w:rPr>
          <w:rFonts w:cs="Arial"/>
          <w:b/>
          <w:bCs/>
        </w:rPr>
      </w:pPr>
    </w:p>
    <w:p w14:paraId="4FA18EED" w14:textId="6C9D6067" w:rsidR="00A256CE" w:rsidRPr="00786E7F" w:rsidRDefault="00A256CE" w:rsidP="00786E7F">
      <w:pPr>
        <w:pStyle w:val="Prrafodelista"/>
        <w:numPr>
          <w:ilvl w:val="0"/>
          <w:numId w:val="8"/>
        </w:numPr>
        <w:rPr>
          <w:rFonts w:cs="Arial"/>
          <w:b/>
          <w:bCs/>
        </w:rPr>
      </w:pPr>
      <w:r>
        <w:rPr>
          <w:rFonts w:cs="Arial"/>
          <w:sz w:val="24"/>
          <w:szCs w:val="24"/>
        </w:rPr>
        <w:t>Contarán siempre con el respaldo de la dirigencia nacional del PRI que encabezan el presidente Alejandro Moreno Cárdenas y secretaria general, Carolina Viggiano Austria</w:t>
      </w:r>
    </w:p>
    <w:p w14:paraId="2CB91F0D" w14:textId="6DE40E69" w:rsidR="00AE5BF6" w:rsidRDefault="00AE5BF6" w:rsidP="00E166BF">
      <w:pPr>
        <w:jc w:val="both"/>
        <w:rPr>
          <w:rFonts w:cs="Arial"/>
          <w:sz w:val="24"/>
          <w:szCs w:val="24"/>
        </w:rPr>
      </w:pPr>
    </w:p>
    <w:p w14:paraId="2A5E0F34" w14:textId="77777777" w:rsidR="00C55110" w:rsidRDefault="00C55110" w:rsidP="00BF6A27">
      <w:pPr>
        <w:jc w:val="both"/>
        <w:rPr>
          <w:rFonts w:cs="Arial"/>
          <w:sz w:val="24"/>
          <w:szCs w:val="24"/>
        </w:rPr>
      </w:pPr>
    </w:p>
    <w:p w14:paraId="74794747" w14:textId="64A5CD6C" w:rsidR="00A53467" w:rsidRDefault="00BF6A27" w:rsidP="00E166BF">
      <w:pPr>
        <w:jc w:val="both"/>
        <w:rPr>
          <w:rFonts w:cs="Arial"/>
          <w:sz w:val="24"/>
          <w:szCs w:val="24"/>
        </w:rPr>
      </w:pPr>
      <w:r>
        <w:rPr>
          <w:rFonts w:cs="Arial"/>
          <w:sz w:val="24"/>
          <w:szCs w:val="24"/>
        </w:rPr>
        <w:t xml:space="preserve">En el </w:t>
      </w:r>
      <w:r w:rsidRPr="00BF6A27">
        <w:rPr>
          <w:rFonts w:cs="Arial"/>
          <w:sz w:val="24"/>
          <w:szCs w:val="24"/>
        </w:rPr>
        <w:t xml:space="preserve">en el </w:t>
      </w:r>
      <w:r>
        <w:rPr>
          <w:rFonts w:cs="Arial"/>
          <w:sz w:val="24"/>
          <w:szCs w:val="24"/>
        </w:rPr>
        <w:t xml:space="preserve">PRI </w:t>
      </w:r>
      <w:r w:rsidRPr="00BF6A27">
        <w:rPr>
          <w:rFonts w:cs="Arial"/>
          <w:sz w:val="24"/>
          <w:szCs w:val="24"/>
        </w:rPr>
        <w:t xml:space="preserve">trabajaremos de la mano con nuestra representación en el </w:t>
      </w:r>
      <w:r>
        <w:rPr>
          <w:rFonts w:cs="Arial"/>
          <w:sz w:val="24"/>
          <w:szCs w:val="24"/>
        </w:rPr>
        <w:t>C</w:t>
      </w:r>
      <w:r w:rsidRPr="00BF6A27">
        <w:rPr>
          <w:rFonts w:cs="Arial"/>
          <w:sz w:val="24"/>
          <w:szCs w:val="24"/>
        </w:rPr>
        <w:t xml:space="preserve">ongreso y </w:t>
      </w:r>
      <w:r w:rsidR="005A4DC9">
        <w:rPr>
          <w:rFonts w:cs="Arial"/>
          <w:sz w:val="24"/>
          <w:szCs w:val="24"/>
        </w:rPr>
        <w:t>C</w:t>
      </w:r>
      <w:r w:rsidRPr="00BF6A27">
        <w:rPr>
          <w:rFonts w:cs="Arial"/>
          <w:sz w:val="24"/>
          <w:szCs w:val="24"/>
        </w:rPr>
        <w:t xml:space="preserve">abildos de los </w:t>
      </w:r>
      <w:r>
        <w:rPr>
          <w:rFonts w:cs="Arial"/>
          <w:sz w:val="24"/>
          <w:szCs w:val="24"/>
        </w:rPr>
        <w:t>A</w:t>
      </w:r>
      <w:r w:rsidRPr="00BF6A27">
        <w:rPr>
          <w:rFonts w:cs="Arial"/>
          <w:sz w:val="24"/>
          <w:szCs w:val="24"/>
        </w:rPr>
        <w:t>yuntamientos</w:t>
      </w:r>
      <w:r>
        <w:rPr>
          <w:rFonts w:cs="Arial"/>
          <w:sz w:val="24"/>
          <w:szCs w:val="24"/>
        </w:rPr>
        <w:t xml:space="preserve"> de Aguascalientes, </w:t>
      </w:r>
      <w:r w:rsidR="00A53467">
        <w:rPr>
          <w:rFonts w:cs="Arial"/>
          <w:sz w:val="24"/>
          <w:szCs w:val="24"/>
        </w:rPr>
        <w:t>aseguró el delegado del CEN con funciones de presidente del PRI, Antonio Lugo Morales</w:t>
      </w:r>
      <w:r>
        <w:rPr>
          <w:rFonts w:cs="Arial"/>
          <w:sz w:val="24"/>
          <w:szCs w:val="24"/>
        </w:rPr>
        <w:t>, al encabezar la entrega de constancias para regidores priistas propietarios y suplentes.</w:t>
      </w:r>
    </w:p>
    <w:p w14:paraId="71F851BF" w14:textId="2D164715" w:rsidR="00A53467" w:rsidRDefault="00A53467" w:rsidP="00E166BF">
      <w:pPr>
        <w:jc w:val="both"/>
        <w:rPr>
          <w:rFonts w:cs="Arial"/>
          <w:sz w:val="24"/>
          <w:szCs w:val="24"/>
        </w:rPr>
      </w:pPr>
    </w:p>
    <w:p w14:paraId="4AB1C380" w14:textId="74A5F83E" w:rsidR="00381ADE" w:rsidRDefault="00381ADE" w:rsidP="00E166BF">
      <w:pPr>
        <w:jc w:val="both"/>
        <w:rPr>
          <w:rFonts w:cs="Arial"/>
          <w:sz w:val="24"/>
          <w:szCs w:val="24"/>
        </w:rPr>
      </w:pPr>
      <w:r>
        <w:rPr>
          <w:rFonts w:cs="Arial"/>
          <w:sz w:val="24"/>
          <w:szCs w:val="24"/>
        </w:rPr>
        <w:t>El dirigente estatal Antonio Lugo en compañía de la secretaria general del CDE del PRI, Leslie Atilano Tapia y de los secretarios de Acción Electoral, Javier Bañuelos</w:t>
      </w:r>
      <w:r w:rsidR="00AC70FE">
        <w:rPr>
          <w:rFonts w:cs="Arial"/>
          <w:sz w:val="24"/>
          <w:szCs w:val="24"/>
        </w:rPr>
        <w:t xml:space="preserve">; </w:t>
      </w:r>
      <w:r>
        <w:rPr>
          <w:rFonts w:cs="Arial"/>
          <w:sz w:val="24"/>
          <w:szCs w:val="24"/>
        </w:rPr>
        <w:t xml:space="preserve">de Organización, Eduardo Hernández Tavera, </w:t>
      </w:r>
      <w:r w:rsidR="00AC70FE">
        <w:rPr>
          <w:rFonts w:cs="Arial"/>
          <w:sz w:val="24"/>
          <w:szCs w:val="24"/>
        </w:rPr>
        <w:t xml:space="preserve">y </w:t>
      </w:r>
      <w:r w:rsidR="00AC70FE" w:rsidRPr="00AC70FE">
        <w:rPr>
          <w:rFonts w:cs="Arial"/>
          <w:sz w:val="24"/>
          <w:szCs w:val="24"/>
        </w:rPr>
        <w:t>secretario jurídico y de transparencia</w:t>
      </w:r>
      <w:r w:rsidR="00251A39">
        <w:rPr>
          <w:rFonts w:cs="Arial"/>
          <w:sz w:val="24"/>
          <w:szCs w:val="24"/>
        </w:rPr>
        <w:t>,</w:t>
      </w:r>
      <w:r w:rsidR="00AC70FE" w:rsidRPr="00AC70FE">
        <w:rPr>
          <w:rFonts w:cs="Arial"/>
          <w:sz w:val="24"/>
          <w:szCs w:val="24"/>
        </w:rPr>
        <w:t xml:space="preserve"> </w:t>
      </w:r>
      <w:r w:rsidR="00AC70FE">
        <w:rPr>
          <w:rFonts w:cs="Arial"/>
          <w:sz w:val="24"/>
          <w:szCs w:val="24"/>
        </w:rPr>
        <w:t xml:space="preserve">Brandon Amauri Cardona Mejía, </w:t>
      </w:r>
      <w:r>
        <w:rPr>
          <w:rFonts w:cs="Arial"/>
          <w:sz w:val="24"/>
          <w:szCs w:val="24"/>
        </w:rPr>
        <w:t>les exhortó seguir trabajando como dignas y dignos representantes del PRI, velando siempre por el bien de la ciudadanía al tomar las decisiones en los cabildos</w:t>
      </w:r>
      <w:r w:rsidR="00F07E8B">
        <w:rPr>
          <w:rFonts w:cs="Arial"/>
          <w:sz w:val="24"/>
          <w:szCs w:val="24"/>
        </w:rPr>
        <w:t xml:space="preserve"> y poder rendir </w:t>
      </w:r>
      <w:r w:rsidR="005A4DC9">
        <w:rPr>
          <w:rFonts w:cs="Arial"/>
          <w:sz w:val="24"/>
          <w:szCs w:val="24"/>
        </w:rPr>
        <w:t xml:space="preserve">las mejores </w:t>
      </w:r>
      <w:r w:rsidR="00F07E8B">
        <w:rPr>
          <w:rFonts w:cs="Arial"/>
          <w:sz w:val="24"/>
          <w:szCs w:val="24"/>
        </w:rPr>
        <w:t>cuentas</w:t>
      </w:r>
      <w:r>
        <w:rPr>
          <w:rFonts w:cs="Arial"/>
          <w:sz w:val="24"/>
          <w:szCs w:val="24"/>
        </w:rPr>
        <w:t>.</w:t>
      </w:r>
    </w:p>
    <w:p w14:paraId="65EE9F1F" w14:textId="0E5B4F24" w:rsidR="005A4DC9" w:rsidRDefault="005A4DC9" w:rsidP="00E166BF">
      <w:pPr>
        <w:jc w:val="both"/>
        <w:rPr>
          <w:rFonts w:cs="Arial"/>
          <w:sz w:val="24"/>
          <w:szCs w:val="24"/>
        </w:rPr>
      </w:pPr>
    </w:p>
    <w:p w14:paraId="5FF7DA9D" w14:textId="7A8B4651" w:rsidR="005A4DC9" w:rsidRDefault="00FF0984" w:rsidP="00E166BF">
      <w:pPr>
        <w:jc w:val="both"/>
        <w:rPr>
          <w:rFonts w:cs="Arial"/>
          <w:sz w:val="24"/>
          <w:szCs w:val="24"/>
        </w:rPr>
      </w:pPr>
      <w:r>
        <w:rPr>
          <w:rFonts w:cs="Arial"/>
          <w:sz w:val="24"/>
          <w:szCs w:val="24"/>
        </w:rPr>
        <w:t>“</w:t>
      </w:r>
      <w:r w:rsidR="00CA10F3" w:rsidRPr="00CA10F3">
        <w:rPr>
          <w:rFonts w:cs="Arial"/>
          <w:sz w:val="24"/>
          <w:szCs w:val="24"/>
        </w:rPr>
        <w:t>La ciudadanía quiere cercanía, que atiendan sus demandas, representantes cercanos de territorio y no de escritorio</w:t>
      </w:r>
      <w:r w:rsidR="00CA10F3">
        <w:rPr>
          <w:rFonts w:cs="Arial"/>
          <w:sz w:val="24"/>
          <w:szCs w:val="24"/>
        </w:rPr>
        <w:t xml:space="preserve"> </w:t>
      </w:r>
      <w:r>
        <w:rPr>
          <w:rFonts w:cs="Arial"/>
          <w:sz w:val="24"/>
          <w:szCs w:val="24"/>
        </w:rPr>
        <w:t xml:space="preserve">y que al buscarlos a ustedes representantes del PRI tengan las puertas abiertas para recibirlos, </w:t>
      </w:r>
      <w:r w:rsidR="00BE58B3">
        <w:rPr>
          <w:rFonts w:cs="Arial"/>
          <w:sz w:val="24"/>
          <w:szCs w:val="24"/>
        </w:rPr>
        <w:t xml:space="preserve">para </w:t>
      </w:r>
      <w:r>
        <w:rPr>
          <w:rFonts w:cs="Arial"/>
          <w:sz w:val="24"/>
          <w:szCs w:val="24"/>
        </w:rPr>
        <w:t xml:space="preserve">escucharlos, </w:t>
      </w:r>
      <w:r w:rsidR="00BE58B3">
        <w:rPr>
          <w:rFonts w:cs="Arial"/>
          <w:sz w:val="24"/>
          <w:szCs w:val="24"/>
        </w:rPr>
        <w:t xml:space="preserve">para que </w:t>
      </w:r>
      <w:r>
        <w:rPr>
          <w:rFonts w:cs="Arial"/>
          <w:sz w:val="24"/>
          <w:szCs w:val="24"/>
        </w:rPr>
        <w:t xml:space="preserve">puedan resolver </w:t>
      </w:r>
      <w:r w:rsidR="00BE58B3">
        <w:rPr>
          <w:rFonts w:cs="Arial"/>
          <w:sz w:val="24"/>
          <w:szCs w:val="24"/>
        </w:rPr>
        <w:t xml:space="preserve">sus </w:t>
      </w:r>
      <w:r>
        <w:rPr>
          <w:rFonts w:cs="Arial"/>
          <w:sz w:val="24"/>
          <w:szCs w:val="24"/>
        </w:rPr>
        <w:t xml:space="preserve">necesidades, </w:t>
      </w:r>
      <w:r w:rsidR="00BE58B3">
        <w:rPr>
          <w:rFonts w:cs="Arial"/>
          <w:sz w:val="24"/>
          <w:szCs w:val="24"/>
        </w:rPr>
        <w:t xml:space="preserve">sus </w:t>
      </w:r>
      <w:r>
        <w:rPr>
          <w:rFonts w:cs="Arial"/>
          <w:sz w:val="24"/>
          <w:szCs w:val="24"/>
        </w:rPr>
        <w:t>inquietudes</w:t>
      </w:r>
      <w:r w:rsidR="00BE58B3">
        <w:rPr>
          <w:rFonts w:cs="Arial"/>
          <w:sz w:val="24"/>
          <w:szCs w:val="24"/>
        </w:rPr>
        <w:t xml:space="preserve"> de manera satisfactoria ante las </w:t>
      </w:r>
      <w:r w:rsidR="00A256CE">
        <w:rPr>
          <w:rFonts w:cs="Arial"/>
          <w:sz w:val="24"/>
          <w:szCs w:val="24"/>
        </w:rPr>
        <w:t>autoridades</w:t>
      </w:r>
      <w:r>
        <w:rPr>
          <w:rFonts w:cs="Arial"/>
          <w:sz w:val="24"/>
          <w:szCs w:val="24"/>
        </w:rPr>
        <w:t xml:space="preserve">”, afirmó </w:t>
      </w:r>
    </w:p>
    <w:p w14:paraId="7040CC44" w14:textId="00E93395" w:rsidR="00CA10F3" w:rsidRDefault="00CA10F3" w:rsidP="00E166BF">
      <w:pPr>
        <w:jc w:val="both"/>
        <w:rPr>
          <w:rFonts w:cs="Arial"/>
          <w:sz w:val="24"/>
          <w:szCs w:val="24"/>
        </w:rPr>
      </w:pPr>
    </w:p>
    <w:p w14:paraId="7AA6A673" w14:textId="74D37AEA" w:rsidR="00FF0984" w:rsidRDefault="00FF0984" w:rsidP="00E166BF">
      <w:pPr>
        <w:jc w:val="both"/>
        <w:rPr>
          <w:rFonts w:cs="Arial"/>
          <w:sz w:val="24"/>
          <w:szCs w:val="24"/>
        </w:rPr>
      </w:pPr>
      <w:r>
        <w:rPr>
          <w:rFonts w:cs="Arial"/>
          <w:sz w:val="24"/>
          <w:szCs w:val="24"/>
        </w:rPr>
        <w:t xml:space="preserve">Destacó que contarán siempre con el respaldo de la dirigencia nacional del PRI que encabezan el presidente Alejandro Moreno Cárdenas y secretaria general, Carolina Viggiano Austria para </w:t>
      </w:r>
      <w:r w:rsidR="00387A66">
        <w:rPr>
          <w:rFonts w:cs="Arial"/>
          <w:sz w:val="24"/>
          <w:szCs w:val="24"/>
        </w:rPr>
        <w:t>que,</w:t>
      </w:r>
      <w:r>
        <w:rPr>
          <w:rFonts w:cs="Arial"/>
          <w:sz w:val="24"/>
          <w:szCs w:val="24"/>
        </w:rPr>
        <w:t xml:space="preserve"> junto con la dirigencia local, se puedan llegar a los consensos en la línea de trabajo</w:t>
      </w:r>
      <w:r w:rsidR="00BE588A">
        <w:rPr>
          <w:rFonts w:cs="Arial"/>
          <w:sz w:val="24"/>
          <w:szCs w:val="24"/>
        </w:rPr>
        <w:t xml:space="preserve">, cerrar filas </w:t>
      </w:r>
      <w:r>
        <w:rPr>
          <w:rFonts w:cs="Arial"/>
          <w:sz w:val="24"/>
          <w:szCs w:val="24"/>
        </w:rPr>
        <w:t xml:space="preserve">y coadyuvar para pronunciarnos </w:t>
      </w:r>
      <w:r w:rsidR="00BE588A">
        <w:rPr>
          <w:rFonts w:cs="Arial"/>
          <w:sz w:val="24"/>
          <w:szCs w:val="24"/>
        </w:rPr>
        <w:t xml:space="preserve">siempre </w:t>
      </w:r>
      <w:r>
        <w:rPr>
          <w:rFonts w:cs="Arial"/>
          <w:sz w:val="24"/>
          <w:szCs w:val="24"/>
        </w:rPr>
        <w:t xml:space="preserve">por el bienestar de los ciudadanos por encima de los intereses de los gobernantes. </w:t>
      </w:r>
    </w:p>
    <w:p w14:paraId="5AE65963" w14:textId="36BEBF92" w:rsidR="005A4DC9" w:rsidRDefault="005A4DC9" w:rsidP="00E166BF">
      <w:pPr>
        <w:jc w:val="both"/>
        <w:rPr>
          <w:rFonts w:cs="Arial"/>
          <w:sz w:val="24"/>
          <w:szCs w:val="24"/>
        </w:rPr>
      </w:pPr>
    </w:p>
    <w:p w14:paraId="24AE41CE" w14:textId="349AAE77" w:rsidR="000C2D93" w:rsidRDefault="00C55110" w:rsidP="00E166BF">
      <w:pPr>
        <w:jc w:val="both"/>
        <w:rPr>
          <w:rFonts w:cs="Arial"/>
          <w:sz w:val="24"/>
          <w:szCs w:val="24"/>
        </w:rPr>
      </w:pPr>
      <w:r>
        <w:rPr>
          <w:rFonts w:cs="Arial"/>
          <w:sz w:val="24"/>
          <w:szCs w:val="24"/>
        </w:rPr>
        <w:t>Por su parte la secretaria general del CDE del PRI,</w:t>
      </w:r>
      <w:r w:rsidR="00381ADE">
        <w:rPr>
          <w:rFonts w:cs="Arial"/>
          <w:sz w:val="24"/>
          <w:szCs w:val="24"/>
        </w:rPr>
        <w:t xml:space="preserve"> Leslie Atilano Tapia</w:t>
      </w:r>
      <w:r>
        <w:rPr>
          <w:rFonts w:cs="Arial"/>
          <w:sz w:val="24"/>
          <w:szCs w:val="24"/>
        </w:rPr>
        <w:t xml:space="preserve"> reconoció el trabajo de las mujeres y hombre que abanderaron las siglas para competir en las diputaciones federales, locales y presidencias municipales.</w:t>
      </w:r>
    </w:p>
    <w:p w14:paraId="2A572C54" w14:textId="311427F0" w:rsidR="00C55110" w:rsidRDefault="00C55110" w:rsidP="00E166BF">
      <w:pPr>
        <w:jc w:val="both"/>
        <w:rPr>
          <w:rFonts w:cs="Arial"/>
          <w:sz w:val="24"/>
          <w:szCs w:val="24"/>
        </w:rPr>
      </w:pPr>
    </w:p>
    <w:p w14:paraId="6D4CF102" w14:textId="7F5CAE94" w:rsidR="00BF6A27" w:rsidRDefault="00BF6A27" w:rsidP="00E166BF">
      <w:pPr>
        <w:jc w:val="both"/>
        <w:rPr>
          <w:rFonts w:cs="Arial"/>
          <w:sz w:val="24"/>
          <w:szCs w:val="24"/>
        </w:rPr>
      </w:pPr>
      <w:r>
        <w:rPr>
          <w:rFonts w:cs="Arial"/>
          <w:sz w:val="24"/>
          <w:szCs w:val="24"/>
        </w:rPr>
        <w:t xml:space="preserve">“El PRI agradece su trabajo, su entrega, su labor tan destacada, no fue fácil por todas las </w:t>
      </w:r>
      <w:r w:rsidR="00381ADE">
        <w:rPr>
          <w:rFonts w:cs="Arial"/>
          <w:sz w:val="24"/>
          <w:szCs w:val="24"/>
        </w:rPr>
        <w:t>condiciones,</w:t>
      </w:r>
      <w:r>
        <w:rPr>
          <w:rFonts w:cs="Arial"/>
          <w:sz w:val="24"/>
          <w:szCs w:val="24"/>
        </w:rPr>
        <w:t xml:space="preserve"> pero salimos como buenos priistas a la calle a buscar a la ciudadanía, a caminar, a presentar nuestro trabajo, y sobre todo a dar la cara por nuestro partido</w:t>
      </w:r>
      <w:r w:rsidR="008F352F">
        <w:rPr>
          <w:rFonts w:cs="Arial"/>
          <w:sz w:val="24"/>
          <w:szCs w:val="24"/>
        </w:rPr>
        <w:t>.</w:t>
      </w:r>
    </w:p>
    <w:p w14:paraId="21A26744" w14:textId="6E606D26" w:rsidR="008F352F" w:rsidRDefault="008F352F" w:rsidP="00E166BF">
      <w:pPr>
        <w:jc w:val="both"/>
        <w:rPr>
          <w:rFonts w:cs="Arial"/>
          <w:sz w:val="24"/>
          <w:szCs w:val="24"/>
        </w:rPr>
      </w:pPr>
    </w:p>
    <w:p w14:paraId="044835A8" w14:textId="34A21F49" w:rsidR="008F352F" w:rsidRDefault="008F352F" w:rsidP="00E166BF">
      <w:pPr>
        <w:jc w:val="both"/>
        <w:rPr>
          <w:rFonts w:cs="Arial"/>
          <w:sz w:val="24"/>
          <w:szCs w:val="24"/>
        </w:rPr>
      </w:pPr>
      <w:r>
        <w:rPr>
          <w:rFonts w:cs="Arial"/>
          <w:sz w:val="24"/>
          <w:szCs w:val="24"/>
        </w:rPr>
        <w:t xml:space="preserve">Tras la entrega de las constancias el delegado del CEN con funciones de presidente, Antonio Lugo, adelantó que seguiremos trabajando en el CDE del PRI, en una gira de agradecimiento en los municipios, además de que viene un nuevo proceso electoral </w:t>
      </w:r>
      <w:r w:rsidR="00D2276A">
        <w:rPr>
          <w:rFonts w:cs="Arial"/>
          <w:sz w:val="24"/>
          <w:szCs w:val="24"/>
        </w:rPr>
        <w:t xml:space="preserve">2021-2022 </w:t>
      </w:r>
      <w:r>
        <w:rPr>
          <w:rFonts w:cs="Arial"/>
          <w:sz w:val="24"/>
          <w:szCs w:val="24"/>
        </w:rPr>
        <w:t>en el que seguiremos poniendo en alto las siglas tricolores y en fechas próximas nuevamente con la visita de nuestro líder nacional del PRI</w:t>
      </w:r>
      <w:r w:rsidR="00D2276A">
        <w:rPr>
          <w:rFonts w:cs="Arial"/>
          <w:sz w:val="24"/>
          <w:szCs w:val="24"/>
        </w:rPr>
        <w:t>, Alejandro Moreno Cárdenas</w:t>
      </w:r>
      <w:r>
        <w:rPr>
          <w:rFonts w:cs="Arial"/>
          <w:sz w:val="24"/>
          <w:szCs w:val="24"/>
        </w:rPr>
        <w:t>.</w:t>
      </w:r>
    </w:p>
    <w:p w14:paraId="336F3F0D" w14:textId="4DD2AB4A" w:rsidR="00C77DB8" w:rsidRDefault="00C77DB8" w:rsidP="00E166BF">
      <w:pPr>
        <w:jc w:val="both"/>
        <w:rPr>
          <w:rFonts w:cs="Arial"/>
          <w:sz w:val="24"/>
          <w:szCs w:val="24"/>
        </w:rPr>
      </w:pPr>
    </w:p>
    <w:p w14:paraId="2602205C" w14:textId="12AA924E" w:rsidR="00C77DB8" w:rsidRDefault="00C77DB8" w:rsidP="00E166BF">
      <w:pPr>
        <w:jc w:val="both"/>
        <w:rPr>
          <w:rFonts w:cs="Arial"/>
          <w:sz w:val="24"/>
          <w:szCs w:val="24"/>
        </w:rPr>
      </w:pPr>
      <w:r>
        <w:rPr>
          <w:rFonts w:cs="Arial"/>
          <w:sz w:val="24"/>
          <w:szCs w:val="24"/>
        </w:rPr>
        <w:t>“Les agradecemos a todas y todos por su trabajo, asumimos un renovado compromiso con la ciudadanía en general, con la militancia y simpatizantes. Nos pronunciamos por defender los derechos de los ciudadanos con el compromiso de tomar las mejores decisiones en el Congreso del Estado y en los cabildos de los Ayuntamientos</w:t>
      </w:r>
      <w:r w:rsidR="00830C1C">
        <w:rPr>
          <w:rFonts w:cs="Arial"/>
          <w:sz w:val="24"/>
          <w:szCs w:val="24"/>
        </w:rPr>
        <w:t xml:space="preserve">, </w:t>
      </w:r>
      <w:r>
        <w:rPr>
          <w:rFonts w:cs="Arial"/>
          <w:sz w:val="24"/>
          <w:szCs w:val="24"/>
        </w:rPr>
        <w:t xml:space="preserve">por una sociedad con justicia social, </w:t>
      </w:r>
      <w:r w:rsidR="00830C1C">
        <w:rPr>
          <w:rFonts w:cs="Arial"/>
          <w:sz w:val="24"/>
          <w:szCs w:val="24"/>
        </w:rPr>
        <w:t xml:space="preserve">para que puedan tener </w:t>
      </w:r>
      <w:r>
        <w:rPr>
          <w:rFonts w:cs="Arial"/>
          <w:sz w:val="24"/>
          <w:szCs w:val="24"/>
        </w:rPr>
        <w:t xml:space="preserve">un bienestar pleno </w:t>
      </w:r>
      <w:r w:rsidR="00830C1C">
        <w:rPr>
          <w:rFonts w:cs="Arial"/>
          <w:sz w:val="24"/>
          <w:szCs w:val="24"/>
        </w:rPr>
        <w:t xml:space="preserve">con sus familias </w:t>
      </w:r>
      <w:r>
        <w:rPr>
          <w:rFonts w:cs="Arial"/>
          <w:sz w:val="24"/>
          <w:szCs w:val="24"/>
        </w:rPr>
        <w:t xml:space="preserve">y al ejercicio de sus </w:t>
      </w:r>
      <w:r w:rsidR="00786E7F">
        <w:rPr>
          <w:rFonts w:cs="Arial"/>
          <w:sz w:val="24"/>
          <w:szCs w:val="24"/>
        </w:rPr>
        <w:t>capacidades en igualdad de circunstancias”.</w:t>
      </w:r>
    </w:p>
    <w:p w14:paraId="32DEBBFA" w14:textId="36712146" w:rsidR="00381ADE" w:rsidRDefault="00381ADE" w:rsidP="00E166BF">
      <w:pPr>
        <w:jc w:val="both"/>
        <w:rPr>
          <w:rFonts w:cs="Arial"/>
          <w:sz w:val="24"/>
          <w:szCs w:val="24"/>
        </w:rPr>
      </w:pPr>
    </w:p>
    <w:p w14:paraId="63FC5B02" w14:textId="19754ABD" w:rsidR="000C2D93" w:rsidRDefault="00EE27CE" w:rsidP="00E166BF">
      <w:pPr>
        <w:jc w:val="both"/>
        <w:rPr>
          <w:rFonts w:cs="Arial"/>
          <w:sz w:val="24"/>
          <w:szCs w:val="24"/>
        </w:rPr>
      </w:pPr>
      <w:r>
        <w:rPr>
          <w:rFonts w:cs="Arial"/>
          <w:sz w:val="24"/>
          <w:szCs w:val="24"/>
        </w:rPr>
        <w:t xml:space="preserve">En el evento se contó con la presencia del expresidente del CDE del PRI, </w:t>
      </w:r>
      <w:r w:rsidR="0003482E">
        <w:rPr>
          <w:rFonts w:cs="Arial"/>
          <w:sz w:val="24"/>
          <w:szCs w:val="24"/>
        </w:rPr>
        <w:t xml:space="preserve">J. </w:t>
      </w:r>
      <w:r>
        <w:rPr>
          <w:rFonts w:cs="Arial"/>
          <w:sz w:val="24"/>
          <w:szCs w:val="24"/>
        </w:rPr>
        <w:t>Guadalupe Ortega</w:t>
      </w:r>
      <w:r w:rsidR="0003482E">
        <w:rPr>
          <w:rFonts w:cs="Arial"/>
          <w:sz w:val="24"/>
          <w:szCs w:val="24"/>
        </w:rPr>
        <w:t>, destacando e</w:t>
      </w:r>
      <w:r>
        <w:rPr>
          <w:rFonts w:cs="Arial"/>
          <w:sz w:val="24"/>
          <w:szCs w:val="24"/>
        </w:rPr>
        <w:t xml:space="preserve">l trabajo </w:t>
      </w:r>
      <w:r w:rsidR="0003482E">
        <w:rPr>
          <w:rFonts w:cs="Arial"/>
          <w:sz w:val="24"/>
          <w:szCs w:val="24"/>
        </w:rPr>
        <w:t>positivo</w:t>
      </w:r>
      <w:r>
        <w:rPr>
          <w:rFonts w:cs="Arial"/>
          <w:sz w:val="24"/>
          <w:szCs w:val="24"/>
        </w:rPr>
        <w:t xml:space="preserve"> de las dirigencias nacional y estatal</w:t>
      </w:r>
      <w:r w:rsidR="0003482E">
        <w:rPr>
          <w:rFonts w:cs="Arial"/>
          <w:sz w:val="24"/>
          <w:szCs w:val="24"/>
        </w:rPr>
        <w:t>.</w:t>
      </w:r>
      <w:r>
        <w:rPr>
          <w:rFonts w:cs="Arial"/>
          <w:sz w:val="24"/>
          <w:szCs w:val="24"/>
        </w:rPr>
        <w:t xml:space="preserve"> </w:t>
      </w:r>
      <w:r w:rsidR="0003482E">
        <w:rPr>
          <w:rFonts w:cs="Arial"/>
          <w:sz w:val="24"/>
          <w:szCs w:val="24"/>
        </w:rPr>
        <w:t>Comprometió su presencia y trabajo para ser representante del instituto político en cualquier encomienda que le sea asignada en el Estado.</w:t>
      </w:r>
    </w:p>
    <w:p w14:paraId="4581CFB3" w14:textId="77777777" w:rsidR="005A060B" w:rsidRDefault="005A060B" w:rsidP="00F8426E">
      <w:pPr>
        <w:jc w:val="both"/>
        <w:rPr>
          <w:rFonts w:cs="Arial"/>
          <w:sz w:val="24"/>
          <w:szCs w:val="24"/>
        </w:rPr>
      </w:pPr>
    </w:p>
    <w:p w14:paraId="65604420" w14:textId="77777777" w:rsidR="00952EC2" w:rsidRPr="001D1C41" w:rsidRDefault="00952EC2" w:rsidP="00952EC2">
      <w:pPr>
        <w:spacing w:after="200"/>
        <w:jc w:val="center"/>
        <w:rPr>
          <w:rFonts w:cs="Arial"/>
          <w:b/>
          <w:sz w:val="24"/>
          <w:szCs w:val="24"/>
          <w:lang w:eastAsia="es-MX"/>
        </w:rPr>
      </w:pPr>
      <w:r w:rsidRPr="00593611">
        <w:rPr>
          <w:rFonts w:cs="Arial"/>
          <w:b/>
          <w:sz w:val="36"/>
          <w:szCs w:val="36"/>
        </w:rPr>
        <w:t>--oo0oo--</w:t>
      </w:r>
    </w:p>
    <w:p w14:paraId="1028CBDD" w14:textId="77777777" w:rsidR="001334BC" w:rsidRPr="001D1C41" w:rsidRDefault="001334BC">
      <w:pPr>
        <w:spacing w:after="200"/>
        <w:jc w:val="center"/>
        <w:rPr>
          <w:rFonts w:cs="Arial"/>
          <w:b/>
          <w:sz w:val="24"/>
          <w:szCs w:val="24"/>
          <w:lang w:eastAsia="es-MX"/>
        </w:rPr>
      </w:pPr>
    </w:p>
    <w:sectPr w:rsidR="001334BC" w:rsidRPr="001D1C4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F1FE" w14:textId="77777777" w:rsidR="00DD70D0" w:rsidRDefault="00DD70D0">
      <w:r>
        <w:separator/>
      </w:r>
    </w:p>
  </w:endnote>
  <w:endnote w:type="continuationSeparator" w:id="0">
    <w:p w14:paraId="5ED6D94F" w14:textId="77777777" w:rsidR="00DD70D0" w:rsidRDefault="00DD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DD70D0"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7BE4E44E" w:rsidR="0069648B" w:rsidRPr="00584EB7" w:rsidRDefault="00DD70D0"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Av. Adolfo López Mateos 609 ote,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Sria.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47C8" w14:textId="77777777" w:rsidR="00DD70D0" w:rsidRDefault="00DD70D0">
      <w:r>
        <w:separator/>
      </w:r>
    </w:p>
  </w:footnote>
  <w:footnote w:type="continuationSeparator" w:id="0">
    <w:p w14:paraId="4CA4F042" w14:textId="77777777" w:rsidR="00DD70D0" w:rsidRDefault="00DD7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422005F0"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6D7B1D">
      <w:rPr>
        <w:sz w:val="32"/>
        <w:szCs w:val="32"/>
      </w:rPr>
      <w:t>6</w:t>
    </w:r>
    <w:r w:rsidR="00252701">
      <w:rPr>
        <w:sz w:val="32"/>
        <w:szCs w:val="32"/>
      </w:rPr>
      <w:t>6</w:t>
    </w:r>
    <w:r w:rsidR="001F5C31">
      <w:rPr>
        <w:sz w:val="32"/>
        <w:szCs w:val="32"/>
      </w:rPr>
      <w:t>1</w:t>
    </w:r>
    <w:r w:rsidR="009C7632">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3532251B"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5FC65C44">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C331CF"/>
    <w:multiLevelType w:val="hybridMultilevel"/>
    <w:tmpl w:val="F89C3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2116C9"/>
    <w:multiLevelType w:val="hybridMultilevel"/>
    <w:tmpl w:val="8214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23094E"/>
    <w:multiLevelType w:val="hybridMultilevel"/>
    <w:tmpl w:val="36B2B5D4"/>
    <w:lvl w:ilvl="0" w:tplc="73AE68F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3"/>
  </w:num>
  <w:num w:numId="6">
    <w:abstractNumId w:val="2"/>
  </w:num>
  <w:num w:numId="7">
    <w:abstractNumId w:val="1"/>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F33"/>
    <w:rsid w:val="00001F98"/>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1D7"/>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2E"/>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24"/>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D93"/>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5C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6B"/>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B57"/>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B6"/>
    <w:rsid w:val="001252F8"/>
    <w:rsid w:val="00125AFB"/>
    <w:rsid w:val="00125E0C"/>
    <w:rsid w:val="00126081"/>
    <w:rsid w:val="001261CB"/>
    <w:rsid w:val="00126219"/>
    <w:rsid w:val="00127B42"/>
    <w:rsid w:val="00127F76"/>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6EFB"/>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2D8D"/>
    <w:rsid w:val="00163CDE"/>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1DD2"/>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84F"/>
    <w:rsid w:val="001A1A27"/>
    <w:rsid w:val="001A1BC3"/>
    <w:rsid w:val="001A1F1E"/>
    <w:rsid w:val="001A2054"/>
    <w:rsid w:val="001A22A1"/>
    <w:rsid w:val="001A22BA"/>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69F"/>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82D"/>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C31"/>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4EFF"/>
    <w:rsid w:val="002155A7"/>
    <w:rsid w:val="002155E3"/>
    <w:rsid w:val="0021587C"/>
    <w:rsid w:val="00215CF7"/>
    <w:rsid w:val="00215DFD"/>
    <w:rsid w:val="00216706"/>
    <w:rsid w:val="00216C34"/>
    <w:rsid w:val="00217150"/>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767"/>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41C"/>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1A39"/>
    <w:rsid w:val="0025230E"/>
    <w:rsid w:val="0025247A"/>
    <w:rsid w:val="00252701"/>
    <w:rsid w:val="00252C86"/>
    <w:rsid w:val="00252E4B"/>
    <w:rsid w:val="00253256"/>
    <w:rsid w:val="00253283"/>
    <w:rsid w:val="00253547"/>
    <w:rsid w:val="002538B1"/>
    <w:rsid w:val="002538DE"/>
    <w:rsid w:val="00253F9D"/>
    <w:rsid w:val="00254366"/>
    <w:rsid w:val="00254571"/>
    <w:rsid w:val="0025492F"/>
    <w:rsid w:val="00255249"/>
    <w:rsid w:val="00255364"/>
    <w:rsid w:val="002557E7"/>
    <w:rsid w:val="00255A30"/>
    <w:rsid w:val="00255BD7"/>
    <w:rsid w:val="00255D28"/>
    <w:rsid w:val="00255D40"/>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E2C"/>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5FCF"/>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0A7"/>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57D"/>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315"/>
    <w:rsid w:val="002E1A19"/>
    <w:rsid w:val="002E1BBC"/>
    <w:rsid w:val="002E220C"/>
    <w:rsid w:val="002E237F"/>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234"/>
    <w:rsid w:val="002F5371"/>
    <w:rsid w:val="002F578B"/>
    <w:rsid w:val="002F5868"/>
    <w:rsid w:val="002F5B99"/>
    <w:rsid w:val="002F5EA9"/>
    <w:rsid w:val="002F5FFD"/>
    <w:rsid w:val="002F63B4"/>
    <w:rsid w:val="002F66BC"/>
    <w:rsid w:val="002F6AFD"/>
    <w:rsid w:val="002F6DA5"/>
    <w:rsid w:val="002F6F92"/>
    <w:rsid w:val="002F7199"/>
    <w:rsid w:val="002F7491"/>
    <w:rsid w:val="002F74D1"/>
    <w:rsid w:val="002F7AC2"/>
    <w:rsid w:val="00300456"/>
    <w:rsid w:val="0030046A"/>
    <w:rsid w:val="0030059C"/>
    <w:rsid w:val="003005D3"/>
    <w:rsid w:val="00300706"/>
    <w:rsid w:val="00300F52"/>
    <w:rsid w:val="003015BC"/>
    <w:rsid w:val="003020C0"/>
    <w:rsid w:val="003024F6"/>
    <w:rsid w:val="00302AB0"/>
    <w:rsid w:val="00302F25"/>
    <w:rsid w:val="003031F2"/>
    <w:rsid w:val="0030324E"/>
    <w:rsid w:val="00303540"/>
    <w:rsid w:val="0030387F"/>
    <w:rsid w:val="003038AA"/>
    <w:rsid w:val="00303C3B"/>
    <w:rsid w:val="00303D4B"/>
    <w:rsid w:val="00303DB6"/>
    <w:rsid w:val="00303EF5"/>
    <w:rsid w:val="003042C3"/>
    <w:rsid w:val="00304723"/>
    <w:rsid w:val="00304A45"/>
    <w:rsid w:val="00304D66"/>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F5"/>
    <w:rsid w:val="003136AC"/>
    <w:rsid w:val="00313B9F"/>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620"/>
    <w:rsid w:val="00340ABD"/>
    <w:rsid w:val="00340ACA"/>
    <w:rsid w:val="00340D81"/>
    <w:rsid w:val="00340E40"/>
    <w:rsid w:val="0034134D"/>
    <w:rsid w:val="0034199B"/>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C87"/>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E4E"/>
    <w:rsid w:val="00360F44"/>
    <w:rsid w:val="003611EC"/>
    <w:rsid w:val="003612EC"/>
    <w:rsid w:val="0036138B"/>
    <w:rsid w:val="00361604"/>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DE"/>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87A66"/>
    <w:rsid w:val="003901B7"/>
    <w:rsid w:val="0039033A"/>
    <w:rsid w:val="0039044F"/>
    <w:rsid w:val="003906D6"/>
    <w:rsid w:val="00390793"/>
    <w:rsid w:val="00390E43"/>
    <w:rsid w:val="00391C82"/>
    <w:rsid w:val="00391E16"/>
    <w:rsid w:val="00391F39"/>
    <w:rsid w:val="00392142"/>
    <w:rsid w:val="00392495"/>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2EA"/>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EE"/>
    <w:rsid w:val="003C4585"/>
    <w:rsid w:val="003C4ADA"/>
    <w:rsid w:val="003C4B28"/>
    <w:rsid w:val="003C4C1B"/>
    <w:rsid w:val="003C560E"/>
    <w:rsid w:val="003C56CD"/>
    <w:rsid w:val="003C592E"/>
    <w:rsid w:val="003C6206"/>
    <w:rsid w:val="003C637B"/>
    <w:rsid w:val="003C687D"/>
    <w:rsid w:val="003C78D3"/>
    <w:rsid w:val="003C7B01"/>
    <w:rsid w:val="003D00C4"/>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7AD"/>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B62"/>
    <w:rsid w:val="003F7EFE"/>
    <w:rsid w:val="00400136"/>
    <w:rsid w:val="0040028D"/>
    <w:rsid w:val="0040061C"/>
    <w:rsid w:val="0040074D"/>
    <w:rsid w:val="00400829"/>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606"/>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E69"/>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2072"/>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2A9"/>
    <w:rsid w:val="00451495"/>
    <w:rsid w:val="0045171D"/>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4E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FB2"/>
    <w:rsid w:val="0047019E"/>
    <w:rsid w:val="00470BAC"/>
    <w:rsid w:val="00470C40"/>
    <w:rsid w:val="00470DAC"/>
    <w:rsid w:val="0047148A"/>
    <w:rsid w:val="004718C3"/>
    <w:rsid w:val="00471F49"/>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5158"/>
    <w:rsid w:val="00475371"/>
    <w:rsid w:val="00475D5C"/>
    <w:rsid w:val="00475F2E"/>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0F66"/>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2D6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C89"/>
    <w:rsid w:val="004B5F27"/>
    <w:rsid w:val="004B621D"/>
    <w:rsid w:val="004B638C"/>
    <w:rsid w:val="004B6537"/>
    <w:rsid w:val="004B6BB5"/>
    <w:rsid w:val="004B6C77"/>
    <w:rsid w:val="004B6CAB"/>
    <w:rsid w:val="004B6F4A"/>
    <w:rsid w:val="004B6FD2"/>
    <w:rsid w:val="004B7076"/>
    <w:rsid w:val="004B7131"/>
    <w:rsid w:val="004B758F"/>
    <w:rsid w:val="004B7DCB"/>
    <w:rsid w:val="004B7E6E"/>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5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CA"/>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2D6B"/>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6B3B"/>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62"/>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A3C"/>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5024"/>
    <w:rsid w:val="0055502E"/>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F13"/>
    <w:rsid w:val="00561224"/>
    <w:rsid w:val="005615E6"/>
    <w:rsid w:val="00561722"/>
    <w:rsid w:val="005618C5"/>
    <w:rsid w:val="005618D6"/>
    <w:rsid w:val="00561BF0"/>
    <w:rsid w:val="00561D90"/>
    <w:rsid w:val="00562005"/>
    <w:rsid w:val="00562184"/>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3DF"/>
    <w:rsid w:val="00584490"/>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0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DC9"/>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33E2"/>
    <w:rsid w:val="005B3489"/>
    <w:rsid w:val="005B3661"/>
    <w:rsid w:val="005B3785"/>
    <w:rsid w:val="005B380A"/>
    <w:rsid w:val="005B441F"/>
    <w:rsid w:val="005B4642"/>
    <w:rsid w:val="005B4C7E"/>
    <w:rsid w:val="005B5E6E"/>
    <w:rsid w:val="005B5F14"/>
    <w:rsid w:val="005B63E5"/>
    <w:rsid w:val="005B6ABD"/>
    <w:rsid w:val="005B6ACF"/>
    <w:rsid w:val="005B6E38"/>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C6A"/>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C44"/>
    <w:rsid w:val="005F2D0A"/>
    <w:rsid w:val="005F2E9D"/>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724"/>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07760"/>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227"/>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2E8"/>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383A"/>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5F5F"/>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342"/>
    <w:rsid w:val="00671528"/>
    <w:rsid w:val="0067154D"/>
    <w:rsid w:val="00671B0D"/>
    <w:rsid w:val="00672004"/>
    <w:rsid w:val="0067260C"/>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8B7"/>
    <w:rsid w:val="006B09AF"/>
    <w:rsid w:val="006B09B6"/>
    <w:rsid w:val="006B0D41"/>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374"/>
    <w:rsid w:val="006C2687"/>
    <w:rsid w:val="006C279C"/>
    <w:rsid w:val="006C392F"/>
    <w:rsid w:val="006C39D4"/>
    <w:rsid w:val="006C3F67"/>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5F2"/>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C0A"/>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8C0"/>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4F80"/>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1C9"/>
    <w:rsid w:val="00705554"/>
    <w:rsid w:val="007055B6"/>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0D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5E2E"/>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28"/>
    <w:rsid w:val="00756168"/>
    <w:rsid w:val="007563CF"/>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3C7"/>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E7F"/>
    <w:rsid w:val="00786FE8"/>
    <w:rsid w:val="00787229"/>
    <w:rsid w:val="00787561"/>
    <w:rsid w:val="00787727"/>
    <w:rsid w:val="00787837"/>
    <w:rsid w:val="00787C3C"/>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13"/>
    <w:rsid w:val="00794DAC"/>
    <w:rsid w:val="00794DAD"/>
    <w:rsid w:val="007951EF"/>
    <w:rsid w:val="0079587F"/>
    <w:rsid w:val="00795985"/>
    <w:rsid w:val="00795BB3"/>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5DB"/>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4C1"/>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12E"/>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398"/>
    <w:rsid w:val="008074A7"/>
    <w:rsid w:val="008077BD"/>
    <w:rsid w:val="00807B1F"/>
    <w:rsid w:val="00807C44"/>
    <w:rsid w:val="00807CC8"/>
    <w:rsid w:val="00807CE1"/>
    <w:rsid w:val="00807EB0"/>
    <w:rsid w:val="00810115"/>
    <w:rsid w:val="0081015D"/>
    <w:rsid w:val="00810263"/>
    <w:rsid w:val="0081041E"/>
    <w:rsid w:val="008106BB"/>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AE"/>
    <w:rsid w:val="0081494F"/>
    <w:rsid w:val="00814A9F"/>
    <w:rsid w:val="00814FC9"/>
    <w:rsid w:val="00815025"/>
    <w:rsid w:val="008154CE"/>
    <w:rsid w:val="008158BC"/>
    <w:rsid w:val="008158E7"/>
    <w:rsid w:val="00815B10"/>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086"/>
    <w:rsid w:val="008223E1"/>
    <w:rsid w:val="008224F4"/>
    <w:rsid w:val="008224F6"/>
    <w:rsid w:val="00822891"/>
    <w:rsid w:val="00822BBC"/>
    <w:rsid w:val="00822FD4"/>
    <w:rsid w:val="0082318B"/>
    <w:rsid w:val="0082374E"/>
    <w:rsid w:val="008237B6"/>
    <w:rsid w:val="00823F6F"/>
    <w:rsid w:val="00824059"/>
    <w:rsid w:val="008244BA"/>
    <w:rsid w:val="008244F7"/>
    <w:rsid w:val="00824B54"/>
    <w:rsid w:val="00824EC3"/>
    <w:rsid w:val="00824ED4"/>
    <w:rsid w:val="008255CF"/>
    <w:rsid w:val="008258AA"/>
    <w:rsid w:val="00825B30"/>
    <w:rsid w:val="00825E16"/>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C1C"/>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7C2"/>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6E8"/>
    <w:rsid w:val="008551E4"/>
    <w:rsid w:val="008553FB"/>
    <w:rsid w:val="008554AA"/>
    <w:rsid w:val="0085565E"/>
    <w:rsid w:val="00855E5C"/>
    <w:rsid w:val="008561A3"/>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88F"/>
    <w:rsid w:val="00877B8E"/>
    <w:rsid w:val="00877B9B"/>
    <w:rsid w:val="00877D22"/>
    <w:rsid w:val="0088020B"/>
    <w:rsid w:val="008804D8"/>
    <w:rsid w:val="008804EB"/>
    <w:rsid w:val="00880918"/>
    <w:rsid w:val="00880B1F"/>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AD2"/>
    <w:rsid w:val="008A4CBD"/>
    <w:rsid w:val="008A52F9"/>
    <w:rsid w:val="008A5683"/>
    <w:rsid w:val="008A57E5"/>
    <w:rsid w:val="008A5B5D"/>
    <w:rsid w:val="008A60C3"/>
    <w:rsid w:val="008A67BA"/>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4CF"/>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2F"/>
    <w:rsid w:val="008F3577"/>
    <w:rsid w:val="008F3656"/>
    <w:rsid w:val="008F3749"/>
    <w:rsid w:val="008F3837"/>
    <w:rsid w:val="008F390A"/>
    <w:rsid w:val="008F4354"/>
    <w:rsid w:val="008F44BD"/>
    <w:rsid w:val="008F4CD2"/>
    <w:rsid w:val="008F52D5"/>
    <w:rsid w:val="008F55CA"/>
    <w:rsid w:val="008F5734"/>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44"/>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083"/>
    <w:rsid w:val="0093082B"/>
    <w:rsid w:val="00930CB5"/>
    <w:rsid w:val="00931085"/>
    <w:rsid w:val="009310A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0C4A"/>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152"/>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59C"/>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B0F"/>
    <w:rsid w:val="00981CF4"/>
    <w:rsid w:val="00981D97"/>
    <w:rsid w:val="00981EBF"/>
    <w:rsid w:val="00982696"/>
    <w:rsid w:val="00982E17"/>
    <w:rsid w:val="0098328A"/>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6D2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A2"/>
    <w:rsid w:val="009932C7"/>
    <w:rsid w:val="00993898"/>
    <w:rsid w:val="00993956"/>
    <w:rsid w:val="00993C2A"/>
    <w:rsid w:val="00994029"/>
    <w:rsid w:val="009946AF"/>
    <w:rsid w:val="00994B3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7C9"/>
    <w:rsid w:val="009A3941"/>
    <w:rsid w:val="009A3A87"/>
    <w:rsid w:val="009A40D5"/>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29B"/>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2BCD"/>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632"/>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396"/>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B47"/>
    <w:rsid w:val="009F2DE4"/>
    <w:rsid w:val="009F2E4E"/>
    <w:rsid w:val="009F3208"/>
    <w:rsid w:val="009F3225"/>
    <w:rsid w:val="009F3611"/>
    <w:rsid w:val="009F3E1F"/>
    <w:rsid w:val="009F40CC"/>
    <w:rsid w:val="009F43D5"/>
    <w:rsid w:val="009F499C"/>
    <w:rsid w:val="009F49F8"/>
    <w:rsid w:val="009F5246"/>
    <w:rsid w:val="009F52B0"/>
    <w:rsid w:val="009F55BA"/>
    <w:rsid w:val="009F579E"/>
    <w:rsid w:val="009F5897"/>
    <w:rsid w:val="009F5AC6"/>
    <w:rsid w:val="009F5FE2"/>
    <w:rsid w:val="009F6313"/>
    <w:rsid w:val="009F65C8"/>
    <w:rsid w:val="009F6B70"/>
    <w:rsid w:val="009F7147"/>
    <w:rsid w:val="009F7558"/>
    <w:rsid w:val="009F767F"/>
    <w:rsid w:val="009F7961"/>
    <w:rsid w:val="009F7C11"/>
    <w:rsid w:val="00A0016A"/>
    <w:rsid w:val="00A00371"/>
    <w:rsid w:val="00A00796"/>
    <w:rsid w:val="00A00811"/>
    <w:rsid w:val="00A00D1F"/>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A0A"/>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50A"/>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0D0E"/>
    <w:rsid w:val="00A210E3"/>
    <w:rsid w:val="00A2160A"/>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54A"/>
    <w:rsid w:val="00A256CE"/>
    <w:rsid w:val="00A25A96"/>
    <w:rsid w:val="00A2641A"/>
    <w:rsid w:val="00A26B49"/>
    <w:rsid w:val="00A26FA1"/>
    <w:rsid w:val="00A278DF"/>
    <w:rsid w:val="00A27B35"/>
    <w:rsid w:val="00A27F18"/>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0F56"/>
    <w:rsid w:val="00A5115D"/>
    <w:rsid w:val="00A5144C"/>
    <w:rsid w:val="00A51D1C"/>
    <w:rsid w:val="00A52060"/>
    <w:rsid w:val="00A520B5"/>
    <w:rsid w:val="00A520D3"/>
    <w:rsid w:val="00A5288C"/>
    <w:rsid w:val="00A53308"/>
    <w:rsid w:val="00A53467"/>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1DE3"/>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57"/>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5E34"/>
    <w:rsid w:val="00AA605D"/>
    <w:rsid w:val="00AA6454"/>
    <w:rsid w:val="00AA6828"/>
    <w:rsid w:val="00AA6894"/>
    <w:rsid w:val="00AA6A65"/>
    <w:rsid w:val="00AA6BA4"/>
    <w:rsid w:val="00AA6CCF"/>
    <w:rsid w:val="00AA6DBE"/>
    <w:rsid w:val="00AA70FC"/>
    <w:rsid w:val="00AA746B"/>
    <w:rsid w:val="00AA7964"/>
    <w:rsid w:val="00AA7B33"/>
    <w:rsid w:val="00AB0054"/>
    <w:rsid w:val="00AB05C1"/>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0FE"/>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0"/>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26D"/>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BF6"/>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90F"/>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6A"/>
    <w:rsid w:val="00B135CA"/>
    <w:rsid w:val="00B136AB"/>
    <w:rsid w:val="00B1385C"/>
    <w:rsid w:val="00B13E55"/>
    <w:rsid w:val="00B13FF8"/>
    <w:rsid w:val="00B1457D"/>
    <w:rsid w:val="00B148E4"/>
    <w:rsid w:val="00B1492B"/>
    <w:rsid w:val="00B1525C"/>
    <w:rsid w:val="00B15376"/>
    <w:rsid w:val="00B154D1"/>
    <w:rsid w:val="00B15579"/>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870"/>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2C46"/>
    <w:rsid w:val="00B333C9"/>
    <w:rsid w:val="00B33AC5"/>
    <w:rsid w:val="00B33CE4"/>
    <w:rsid w:val="00B3440B"/>
    <w:rsid w:val="00B34605"/>
    <w:rsid w:val="00B34635"/>
    <w:rsid w:val="00B34CD2"/>
    <w:rsid w:val="00B34FCB"/>
    <w:rsid w:val="00B351ED"/>
    <w:rsid w:val="00B35785"/>
    <w:rsid w:val="00B35E66"/>
    <w:rsid w:val="00B3616F"/>
    <w:rsid w:val="00B3672A"/>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7A"/>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EC8"/>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C58"/>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6E2"/>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74B0"/>
    <w:rsid w:val="00B77786"/>
    <w:rsid w:val="00B77826"/>
    <w:rsid w:val="00B77A60"/>
    <w:rsid w:val="00B77BF6"/>
    <w:rsid w:val="00B801A5"/>
    <w:rsid w:val="00B80219"/>
    <w:rsid w:val="00B802BC"/>
    <w:rsid w:val="00B802E7"/>
    <w:rsid w:val="00B802EC"/>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1F90"/>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54A5"/>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2A2B"/>
    <w:rsid w:val="00BD2B3A"/>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EF4"/>
    <w:rsid w:val="00BD701C"/>
    <w:rsid w:val="00BD7365"/>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8A"/>
    <w:rsid w:val="00BE58B3"/>
    <w:rsid w:val="00BE58C5"/>
    <w:rsid w:val="00BE6274"/>
    <w:rsid w:val="00BE6291"/>
    <w:rsid w:val="00BE658B"/>
    <w:rsid w:val="00BE6A4C"/>
    <w:rsid w:val="00BE6CE8"/>
    <w:rsid w:val="00BE6D82"/>
    <w:rsid w:val="00BE70CE"/>
    <w:rsid w:val="00BE7A5A"/>
    <w:rsid w:val="00BE7D51"/>
    <w:rsid w:val="00BF015C"/>
    <w:rsid w:val="00BF0445"/>
    <w:rsid w:val="00BF066D"/>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A27"/>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58B"/>
    <w:rsid w:val="00C037DD"/>
    <w:rsid w:val="00C03893"/>
    <w:rsid w:val="00C038E7"/>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A5D"/>
    <w:rsid w:val="00C36B81"/>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6A7"/>
    <w:rsid w:val="00C46D0F"/>
    <w:rsid w:val="00C46D25"/>
    <w:rsid w:val="00C475C7"/>
    <w:rsid w:val="00C475FC"/>
    <w:rsid w:val="00C47B00"/>
    <w:rsid w:val="00C47D5C"/>
    <w:rsid w:val="00C47DCA"/>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110"/>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E0"/>
    <w:rsid w:val="00C72064"/>
    <w:rsid w:val="00C726FD"/>
    <w:rsid w:val="00C72C35"/>
    <w:rsid w:val="00C72DD1"/>
    <w:rsid w:val="00C73008"/>
    <w:rsid w:val="00C73087"/>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B8"/>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588"/>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0F3"/>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34"/>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6F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660"/>
    <w:rsid w:val="00CD7EC1"/>
    <w:rsid w:val="00CE0488"/>
    <w:rsid w:val="00CE0637"/>
    <w:rsid w:val="00CE08B5"/>
    <w:rsid w:val="00CE0C2E"/>
    <w:rsid w:val="00CE0E7B"/>
    <w:rsid w:val="00CE0F6C"/>
    <w:rsid w:val="00CE1638"/>
    <w:rsid w:val="00CE193E"/>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2FC"/>
    <w:rsid w:val="00CF1493"/>
    <w:rsid w:val="00CF1983"/>
    <w:rsid w:val="00CF1CD5"/>
    <w:rsid w:val="00CF1D74"/>
    <w:rsid w:val="00CF1DC9"/>
    <w:rsid w:val="00CF1FCF"/>
    <w:rsid w:val="00CF224C"/>
    <w:rsid w:val="00CF244C"/>
    <w:rsid w:val="00CF259B"/>
    <w:rsid w:val="00CF2974"/>
    <w:rsid w:val="00CF2B0F"/>
    <w:rsid w:val="00CF2B6F"/>
    <w:rsid w:val="00CF2EAB"/>
    <w:rsid w:val="00CF2EB9"/>
    <w:rsid w:val="00CF315E"/>
    <w:rsid w:val="00CF35A4"/>
    <w:rsid w:val="00CF37EC"/>
    <w:rsid w:val="00CF3AF7"/>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5745"/>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76A"/>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344"/>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87E"/>
    <w:rsid w:val="00D72881"/>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1E"/>
    <w:rsid w:val="00D84F63"/>
    <w:rsid w:val="00D859C0"/>
    <w:rsid w:val="00D85B58"/>
    <w:rsid w:val="00D85B9D"/>
    <w:rsid w:val="00D85FF8"/>
    <w:rsid w:val="00D861AB"/>
    <w:rsid w:val="00D86385"/>
    <w:rsid w:val="00D86465"/>
    <w:rsid w:val="00D875F2"/>
    <w:rsid w:val="00D87946"/>
    <w:rsid w:val="00D87FA2"/>
    <w:rsid w:val="00D90617"/>
    <w:rsid w:val="00D90C5E"/>
    <w:rsid w:val="00D90E1A"/>
    <w:rsid w:val="00D90F88"/>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66"/>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607"/>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88"/>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755"/>
    <w:rsid w:val="00DD59BE"/>
    <w:rsid w:val="00DD61CF"/>
    <w:rsid w:val="00DD6246"/>
    <w:rsid w:val="00DD6333"/>
    <w:rsid w:val="00DD66C0"/>
    <w:rsid w:val="00DD6E32"/>
    <w:rsid w:val="00DD6E5E"/>
    <w:rsid w:val="00DD6EB2"/>
    <w:rsid w:val="00DD6F1E"/>
    <w:rsid w:val="00DD70D0"/>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622"/>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33"/>
    <w:rsid w:val="00DE7FF0"/>
    <w:rsid w:val="00DF12F7"/>
    <w:rsid w:val="00DF1573"/>
    <w:rsid w:val="00DF1B10"/>
    <w:rsid w:val="00DF1F54"/>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A2"/>
    <w:rsid w:val="00E14B30"/>
    <w:rsid w:val="00E152B5"/>
    <w:rsid w:val="00E1540F"/>
    <w:rsid w:val="00E15589"/>
    <w:rsid w:val="00E1586F"/>
    <w:rsid w:val="00E15AE3"/>
    <w:rsid w:val="00E15F26"/>
    <w:rsid w:val="00E16146"/>
    <w:rsid w:val="00E16661"/>
    <w:rsid w:val="00E166BF"/>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482"/>
    <w:rsid w:val="00E246A9"/>
    <w:rsid w:val="00E246DE"/>
    <w:rsid w:val="00E24747"/>
    <w:rsid w:val="00E248B9"/>
    <w:rsid w:val="00E248C6"/>
    <w:rsid w:val="00E2500F"/>
    <w:rsid w:val="00E25014"/>
    <w:rsid w:val="00E251D9"/>
    <w:rsid w:val="00E255C8"/>
    <w:rsid w:val="00E2593D"/>
    <w:rsid w:val="00E25E81"/>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AE9"/>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731"/>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B6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99"/>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36"/>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8ED"/>
    <w:rsid w:val="00EB6B4A"/>
    <w:rsid w:val="00EB6CDA"/>
    <w:rsid w:val="00EB6D40"/>
    <w:rsid w:val="00EB705D"/>
    <w:rsid w:val="00EB7068"/>
    <w:rsid w:val="00EB713F"/>
    <w:rsid w:val="00EB71F1"/>
    <w:rsid w:val="00EB75AE"/>
    <w:rsid w:val="00EB790F"/>
    <w:rsid w:val="00EB7ABE"/>
    <w:rsid w:val="00EC0030"/>
    <w:rsid w:val="00EC0B86"/>
    <w:rsid w:val="00EC0DE0"/>
    <w:rsid w:val="00EC0E90"/>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CE"/>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C4F"/>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07E8B"/>
    <w:rsid w:val="00F1001F"/>
    <w:rsid w:val="00F102A9"/>
    <w:rsid w:val="00F10380"/>
    <w:rsid w:val="00F105ED"/>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7B0"/>
    <w:rsid w:val="00F63ABF"/>
    <w:rsid w:val="00F640A0"/>
    <w:rsid w:val="00F6429F"/>
    <w:rsid w:val="00F64EDA"/>
    <w:rsid w:val="00F64EFD"/>
    <w:rsid w:val="00F64F70"/>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3EE1"/>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061"/>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77B"/>
    <w:rsid w:val="00F928E4"/>
    <w:rsid w:val="00F92C1D"/>
    <w:rsid w:val="00F93031"/>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4A6"/>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C51"/>
    <w:rsid w:val="00FD3DCC"/>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E012A"/>
    <w:rsid w:val="00FE03E4"/>
    <w:rsid w:val="00FE0623"/>
    <w:rsid w:val="00FE097E"/>
    <w:rsid w:val="00FE09A1"/>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84"/>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2272197">
      <w:bodyDiv w:val="1"/>
      <w:marLeft w:val="0"/>
      <w:marRight w:val="0"/>
      <w:marTop w:val="0"/>
      <w:marBottom w:val="0"/>
      <w:divBdr>
        <w:top w:val="none" w:sz="0" w:space="0" w:color="auto"/>
        <w:left w:val="none" w:sz="0" w:space="0" w:color="auto"/>
        <w:bottom w:val="none" w:sz="0" w:space="0" w:color="auto"/>
        <w:right w:val="none" w:sz="0" w:space="0" w:color="auto"/>
      </w:divBdr>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Pages>
  <Words>598</Words>
  <Characters>3294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113</cp:revision>
  <cp:lastPrinted>2021-02-10T20:38:00Z</cp:lastPrinted>
  <dcterms:created xsi:type="dcterms:W3CDTF">2021-05-26T19:42:00Z</dcterms:created>
  <dcterms:modified xsi:type="dcterms:W3CDTF">2021-06-15T21:30:00Z</dcterms:modified>
</cp:coreProperties>
</file>