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6EB0C06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534F9">
        <w:rPr>
          <w:rFonts w:ascii="Arial" w:hAnsi="Arial" w:cs="Arial"/>
          <w:color w:val="000000" w:themeColor="text1"/>
          <w:sz w:val="24"/>
          <w:szCs w:val="24"/>
          <w:lang w:eastAsia="es-MX"/>
        </w:rPr>
        <w:t>15</w:t>
      </w:r>
      <w:r w:rsidR="00BB3AC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2194C">
        <w:rPr>
          <w:rFonts w:ascii="Arial" w:hAnsi="Arial" w:cs="Arial"/>
          <w:color w:val="000000" w:themeColor="text1"/>
          <w:sz w:val="24"/>
          <w:szCs w:val="24"/>
          <w:lang w:eastAsia="es-MX"/>
        </w:rPr>
        <w:t>agosto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19725757" w14:textId="1C620A82" w:rsidR="00820896" w:rsidRDefault="00820896" w:rsidP="005E3079">
      <w:pPr>
        <w:jc w:val="center"/>
        <w:rPr>
          <w:rFonts w:cs="Arial"/>
          <w:b/>
          <w:bCs/>
        </w:rPr>
      </w:pPr>
    </w:p>
    <w:p w14:paraId="5CDE966F" w14:textId="77777777" w:rsidR="00FE5691" w:rsidRDefault="00FE5691" w:rsidP="005E3079">
      <w:pPr>
        <w:jc w:val="center"/>
        <w:rPr>
          <w:rFonts w:cs="Arial"/>
          <w:b/>
          <w:bCs/>
        </w:rPr>
      </w:pPr>
    </w:p>
    <w:p w14:paraId="391B60CB" w14:textId="59B54C60" w:rsidR="006206E0" w:rsidRDefault="00FE5691" w:rsidP="005E3079">
      <w:pPr>
        <w:jc w:val="center"/>
        <w:rPr>
          <w:rFonts w:cs="Arial"/>
          <w:b/>
          <w:bCs/>
        </w:rPr>
      </w:pPr>
      <w:r w:rsidRPr="00FE5691">
        <w:rPr>
          <w:rFonts w:cs="Arial"/>
          <w:b/>
          <w:bCs/>
        </w:rPr>
        <w:t xml:space="preserve">CON HOMENAJE A 2 GRANDES HOMBRES DE LA CNC SE DESARROLLÓ EL LXXXIII CONGRESO AGRARIO ESTATAL RUMBO AL CONGRESO NACIONAL </w:t>
      </w:r>
    </w:p>
    <w:p w14:paraId="1B3FD27F" w14:textId="7A7B20E2" w:rsidR="000E11BE" w:rsidRDefault="000E11BE" w:rsidP="005E3079">
      <w:pPr>
        <w:jc w:val="center"/>
        <w:rPr>
          <w:rFonts w:cs="Arial"/>
          <w:b/>
          <w:bCs/>
        </w:rPr>
      </w:pPr>
    </w:p>
    <w:p w14:paraId="60A97AA1" w14:textId="5F8E7CD0" w:rsidR="000E11BE" w:rsidRPr="000E11BE" w:rsidRDefault="000E11BE" w:rsidP="000E11BE">
      <w:pPr>
        <w:pStyle w:val="Prrafodelista"/>
        <w:numPr>
          <w:ilvl w:val="0"/>
          <w:numId w:val="11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La CNC rinde tributo con un minuto de aplausos a mujeres y hombres que sean ido del plano terrenal pero que sin duda nos dejan un gran legado.</w:t>
      </w:r>
    </w:p>
    <w:p w14:paraId="78571DE9" w14:textId="77777777" w:rsidR="000E11BE" w:rsidRPr="000E11BE" w:rsidRDefault="000E11BE" w:rsidP="000E11BE">
      <w:pPr>
        <w:pStyle w:val="Prrafodelista"/>
        <w:rPr>
          <w:rFonts w:cs="Arial"/>
          <w:b/>
          <w:bCs/>
        </w:rPr>
      </w:pPr>
    </w:p>
    <w:p w14:paraId="312E8362" w14:textId="1A021B1D" w:rsidR="000E11BE" w:rsidRPr="001D5BB0" w:rsidRDefault="000E11BE" w:rsidP="000E11BE">
      <w:pPr>
        <w:pStyle w:val="Prrafodelista"/>
        <w:numPr>
          <w:ilvl w:val="0"/>
          <w:numId w:val="11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Por ellos y por muchos priistas más seguimos trabajando por la institución</w:t>
      </w:r>
      <w:r w:rsidR="0088785A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  <w:r w:rsidR="004C65B4">
        <w:rPr>
          <w:rFonts w:cs="Arial"/>
          <w:sz w:val="24"/>
          <w:szCs w:val="24"/>
        </w:rPr>
        <w:t xml:space="preserve">y así </w:t>
      </w:r>
      <w:r>
        <w:rPr>
          <w:rFonts w:cs="Arial"/>
          <w:sz w:val="24"/>
          <w:szCs w:val="24"/>
        </w:rPr>
        <w:t>debemos tener el firme compromiso de seguir de la mano fortaleciendo al tricolor: Leslie Atilano</w:t>
      </w:r>
    </w:p>
    <w:p w14:paraId="17FE63DB" w14:textId="77777777" w:rsidR="001D5BB0" w:rsidRPr="001D5BB0" w:rsidRDefault="001D5BB0" w:rsidP="001D5BB0">
      <w:pPr>
        <w:pStyle w:val="Prrafodelista"/>
        <w:rPr>
          <w:rFonts w:cs="Arial"/>
          <w:b/>
          <w:bCs/>
        </w:rPr>
      </w:pPr>
    </w:p>
    <w:p w14:paraId="672E2731" w14:textId="1F3C1D8C" w:rsidR="001D5BB0" w:rsidRPr="001D5BB0" w:rsidRDefault="001D5BB0" w:rsidP="001D5BB0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Pr="001D5BB0">
        <w:rPr>
          <w:rFonts w:cs="Arial"/>
          <w:sz w:val="24"/>
          <w:szCs w:val="24"/>
        </w:rPr>
        <w:t xml:space="preserve">aciendo </w:t>
      </w:r>
      <w:r>
        <w:rPr>
          <w:rFonts w:cs="Arial"/>
          <w:sz w:val="24"/>
          <w:szCs w:val="24"/>
        </w:rPr>
        <w:t xml:space="preserve">además </w:t>
      </w:r>
      <w:r w:rsidRPr="001D5BB0">
        <w:rPr>
          <w:rFonts w:cs="Arial"/>
          <w:sz w:val="24"/>
          <w:szCs w:val="24"/>
        </w:rPr>
        <w:t>un llamado a la conciliación política y construir un PRI en el que todos tengamos un lugar, una tarea y el reconocimiento a nuestro trabajo con entrega permanente.</w:t>
      </w:r>
    </w:p>
    <w:p w14:paraId="5DD6E43A" w14:textId="77777777" w:rsidR="001D5BB0" w:rsidRPr="000E11BE" w:rsidRDefault="001D5BB0" w:rsidP="001D5BB0">
      <w:pPr>
        <w:pStyle w:val="Prrafodelista"/>
        <w:rPr>
          <w:rFonts w:cs="Arial"/>
          <w:b/>
          <w:bCs/>
        </w:rPr>
      </w:pPr>
    </w:p>
    <w:p w14:paraId="7D717C8C" w14:textId="05C40AD0" w:rsidR="0077406A" w:rsidRDefault="0077406A" w:rsidP="005E3079">
      <w:pPr>
        <w:jc w:val="center"/>
        <w:rPr>
          <w:rFonts w:cs="Arial"/>
          <w:b/>
          <w:bCs/>
        </w:rPr>
      </w:pPr>
    </w:p>
    <w:p w14:paraId="4A822641" w14:textId="2C48F636" w:rsidR="007619A4" w:rsidRDefault="000534F9" w:rsidP="000534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CNC es un pilar fundamental del PRI</w:t>
      </w:r>
      <w:r w:rsidR="006733E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 la que convergen mujeres y hombres destacados priistas todos de origen campesino que trabajan el campo y velan por lo</w:t>
      </w:r>
      <w:r w:rsidR="001D045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derechos de las familias</w:t>
      </w:r>
      <w:r w:rsidR="007619A4">
        <w:rPr>
          <w:rFonts w:cs="Arial"/>
          <w:sz w:val="24"/>
          <w:szCs w:val="24"/>
        </w:rPr>
        <w:t>, aseguró Leslie</w:t>
      </w:r>
      <w:r w:rsidR="00941700" w:rsidRPr="00941700">
        <w:rPr>
          <w:rFonts w:cs="Arial"/>
          <w:sz w:val="24"/>
          <w:szCs w:val="24"/>
        </w:rPr>
        <w:t xml:space="preserve"> Atilano Tapia, Secretaria General del CDE del PRI </w:t>
      </w:r>
      <w:r w:rsidR="007619A4">
        <w:rPr>
          <w:rFonts w:cs="Arial"/>
          <w:sz w:val="24"/>
          <w:szCs w:val="24"/>
        </w:rPr>
        <w:t>con la</w:t>
      </w:r>
      <w:r>
        <w:rPr>
          <w:rFonts w:cs="Arial"/>
          <w:sz w:val="24"/>
          <w:szCs w:val="24"/>
        </w:rPr>
        <w:t xml:space="preserve"> representación del Delgado del CEN con funciones de Presidente del CDE, Antonio Lugo Morales en el marco del LXXXIII</w:t>
      </w:r>
      <w:r w:rsidR="007740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Congreso Agrario Estatal en el que se desarrolló un homenaje a la memoria de 2 hombres priistas destacados</w:t>
      </w:r>
      <w:r w:rsidR="007619A4">
        <w:rPr>
          <w:rFonts w:cs="Arial"/>
          <w:sz w:val="24"/>
          <w:szCs w:val="24"/>
        </w:rPr>
        <w:t>.</w:t>
      </w:r>
    </w:p>
    <w:p w14:paraId="3DAA3CED" w14:textId="77777777" w:rsidR="007619A4" w:rsidRDefault="007619A4" w:rsidP="000534F9">
      <w:pPr>
        <w:jc w:val="both"/>
        <w:rPr>
          <w:rFonts w:cs="Arial"/>
          <w:sz w:val="24"/>
          <w:szCs w:val="24"/>
        </w:rPr>
      </w:pPr>
    </w:p>
    <w:p w14:paraId="73493928" w14:textId="105E829F" w:rsidR="000534F9" w:rsidRDefault="007619A4" w:rsidP="000534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“Los cenecistas han luchado por la tierra y la libertad. Para que sea una realidad para todos ellos que han brindado su trabajo, su esfuerzo, dedicación y a todos ustedes muchas gracias”</w:t>
      </w:r>
      <w:r w:rsidR="00475C53">
        <w:rPr>
          <w:rFonts w:cs="Arial"/>
          <w:sz w:val="24"/>
          <w:szCs w:val="24"/>
        </w:rPr>
        <w:t>, apuntó</w:t>
      </w:r>
      <w:r>
        <w:rPr>
          <w:rFonts w:cs="Arial"/>
          <w:sz w:val="24"/>
          <w:szCs w:val="24"/>
        </w:rPr>
        <w:t>.</w:t>
      </w:r>
    </w:p>
    <w:p w14:paraId="5950CBB9" w14:textId="0BA46B3A" w:rsidR="007619A4" w:rsidRDefault="007619A4" w:rsidP="000534F9">
      <w:pPr>
        <w:jc w:val="both"/>
        <w:rPr>
          <w:rFonts w:cs="Arial"/>
          <w:sz w:val="24"/>
          <w:szCs w:val="24"/>
        </w:rPr>
      </w:pPr>
    </w:p>
    <w:p w14:paraId="3DB23C94" w14:textId="29B926D4" w:rsidR="007619A4" w:rsidRDefault="0077406A" w:rsidP="000534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Pidió a los presentes ponerse de pie y brindar tributo con un minuto de aplausos a mujeres y hombres </w:t>
      </w:r>
      <w:r w:rsidR="007619A4">
        <w:rPr>
          <w:rFonts w:cs="Arial"/>
          <w:sz w:val="24"/>
          <w:szCs w:val="24"/>
        </w:rPr>
        <w:t xml:space="preserve">que sean ido del plano terrenal </w:t>
      </w:r>
      <w:r>
        <w:rPr>
          <w:rFonts w:cs="Arial"/>
          <w:sz w:val="24"/>
          <w:szCs w:val="24"/>
        </w:rPr>
        <w:t>pero</w:t>
      </w:r>
      <w:r w:rsidR="007619A4">
        <w:rPr>
          <w:rFonts w:cs="Arial"/>
          <w:sz w:val="24"/>
          <w:szCs w:val="24"/>
        </w:rPr>
        <w:t xml:space="preserve"> que </w:t>
      </w:r>
      <w:r>
        <w:rPr>
          <w:rFonts w:cs="Arial"/>
          <w:sz w:val="24"/>
          <w:szCs w:val="24"/>
        </w:rPr>
        <w:t>sin duda nos dejan un gran</w:t>
      </w:r>
      <w:r w:rsidR="007619A4">
        <w:rPr>
          <w:rFonts w:cs="Arial"/>
          <w:sz w:val="24"/>
          <w:szCs w:val="24"/>
        </w:rPr>
        <w:t xml:space="preserve"> legado, </w:t>
      </w:r>
      <w:r w:rsidR="001763D2">
        <w:rPr>
          <w:rFonts w:cs="Arial"/>
          <w:sz w:val="24"/>
          <w:szCs w:val="24"/>
        </w:rPr>
        <w:t>como lo son:</w:t>
      </w:r>
      <w:r w:rsidR="007619A4">
        <w:rPr>
          <w:rFonts w:cs="Arial"/>
          <w:sz w:val="24"/>
          <w:szCs w:val="24"/>
        </w:rPr>
        <w:t xml:space="preserve"> el señor Jesús Escobedo Guerrero; Pilar Moreno Montoya; Antonio Reyna; al ingeniero </w:t>
      </w:r>
      <w:r w:rsidR="007619A4" w:rsidRPr="007619A4">
        <w:rPr>
          <w:rFonts w:cs="Arial"/>
          <w:sz w:val="24"/>
          <w:szCs w:val="24"/>
        </w:rPr>
        <w:t>Javier Murillo Falcón</w:t>
      </w:r>
      <w:r w:rsidR="007619A4">
        <w:rPr>
          <w:rFonts w:cs="Arial"/>
          <w:sz w:val="24"/>
          <w:szCs w:val="24"/>
        </w:rPr>
        <w:t xml:space="preserve"> </w:t>
      </w:r>
      <w:r w:rsidR="007619A4" w:rsidRPr="00665979">
        <w:rPr>
          <w:rFonts w:cs="Arial"/>
          <w:i/>
          <w:iCs/>
          <w:sz w:val="24"/>
          <w:szCs w:val="24"/>
        </w:rPr>
        <w:t xml:space="preserve">“Tochiro”; </w:t>
      </w:r>
      <w:r w:rsidR="007619A4">
        <w:rPr>
          <w:rFonts w:cs="Arial"/>
          <w:sz w:val="24"/>
          <w:szCs w:val="24"/>
        </w:rPr>
        <w:t>Benigno Delgado, Jesús García; Rosa Martha Viramontes, entre otros destacados personajes que entregaron su trabajo</w:t>
      </w:r>
      <w:r w:rsidR="00665979">
        <w:rPr>
          <w:rFonts w:cs="Arial"/>
          <w:sz w:val="24"/>
          <w:szCs w:val="24"/>
        </w:rPr>
        <w:t xml:space="preserve">, </w:t>
      </w:r>
      <w:r w:rsidR="007619A4">
        <w:rPr>
          <w:rFonts w:cs="Arial"/>
          <w:sz w:val="24"/>
          <w:szCs w:val="24"/>
        </w:rPr>
        <w:t>fidelidad a la CNC y al PRI.</w:t>
      </w:r>
    </w:p>
    <w:p w14:paraId="33CF994E" w14:textId="3E3923AC" w:rsidR="007619A4" w:rsidRDefault="007619A4" w:rsidP="000534F9">
      <w:pPr>
        <w:jc w:val="both"/>
        <w:rPr>
          <w:rFonts w:cs="Arial"/>
          <w:sz w:val="24"/>
          <w:szCs w:val="24"/>
        </w:rPr>
      </w:pPr>
    </w:p>
    <w:p w14:paraId="311A4B43" w14:textId="3DF20F50" w:rsidR="007619A4" w:rsidRDefault="00FB038B" w:rsidP="000534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Destacó que por ellos y </w:t>
      </w:r>
      <w:r w:rsidR="000E11BE">
        <w:rPr>
          <w:rFonts w:cs="Arial"/>
          <w:sz w:val="24"/>
          <w:szCs w:val="24"/>
        </w:rPr>
        <w:t xml:space="preserve">por </w:t>
      </w:r>
      <w:r>
        <w:rPr>
          <w:rFonts w:cs="Arial"/>
          <w:sz w:val="24"/>
          <w:szCs w:val="24"/>
        </w:rPr>
        <w:t xml:space="preserve">muchos priistas </w:t>
      </w:r>
      <w:r w:rsidR="000E11BE">
        <w:rPr>
          <w:rFonts w:cs="Arial"/>
          <w:sz w:val="24"/>
          <w:szCs w:val="24"/>
        </w:rPr>
        <w:t>más</w:t>
      </w:r>
      <w:r>
        <w:rPr>
          <w:rFonts w:cs="Arial"/>
          <w:sz w:val="24"/>
          <w:szCs w:val="24"/>
        </w:rPr>
        <w:t xml:space="preserve"> seguimos trabajando por la institución</w:t>
      </w:r>
      <w:r w:rsidR="001D5BB0">
        <w:rPr>
          <w:rFonts w:cs="Arial"/>
          <w:sz w:val="24"/>
          <w:szCs w:val="24"/>
        </w:rPr>
        <w:t xml:space="preserve">; y así </w:t>
      </w:r>
      <w:r>
        <w:rPr>
          <w:rFonts w:cs="Arial"/>
          <w:sz w:val="24"/>
          <w:szCs w:val="24"/>
        </w:rPr>
        <w:t>debemos tener el firme compromiso d</w:t>
      </w:r>
      <w:r w:rsidR="000E11BE">
        <w:rPr>
          <w:rFonts w:cs="Arial"/>
          <w:sz w:val="24"/>
          <w:szCs w:val="24"/>
        </w:rPr>
        <w:t>e seguir</w:t>
      </w:r>
      <w:r>
        <w:rPr>
          <w:rFonts w:cs="Arial"/>
          <w:sz w:val="24"/>
          <w:szCs w:val="24"/>
        </w:rPr>
        <w:t xml:space="preserve"> de la mano </w:t>
      </w:r>
      <w:r w:rsidR="000E11BE">
        <w:rPr>
          <w:rFonts w:cs="Arial"/>
          <w:sz w:val="24"/>
          <w:szCs w:val="24"/>
        </w:rPr>
        <w:t>fortaleciendo</w:t>
      </w:r>
      <w:r>
        <w:rPr>
          <w:rFonts w:cs="Arial"/>
          <w:sz w:val="24"/>
          <w:szCs w:val="24"/>
        </w:rPr>
        <w:t xml:space="preserve"> al tricolor</w:t>
      </w:r>
      <w:r w:rsidR="001D5BB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haciendo </w:t>
      </w:r>
      <w:r w:rsidR="001D5BB0">
        <w:rPr>
          <w:rFonts w:cs="Arial"/>
          <w:sz w:val="24"/>
          <w:szCs w:val="24"/>
        </w:rPr>
        <w:t xml:space="preserve">además </w:t>
      </w:r>
      <w:r>
        <w:rPr>
          <w:rFonts w:cs="Arial"/>
          <w:sz w:val="24"/>
          <w:szCs w:val="24"/>
        </w:rPr>
        <w:t>un llamado a la conciliación política y construir un PRI en el que todos tengamos un lugar, una tarea y el reconocimiento a nuestro trabajo con entrega permanente.</w:t>
      </w:r>
    </w:p>
    <w:p w14:paraId="0199E9B1" w14:textId="08A6EB71" w:rsidR="00FB038B" w:rsidRDefault="00FB038B" w:rsidP="000534F9">
      <w:pPr>
        <w:jc w:val="both"/>
        <w:rPr>
          <w:rFonts w:cs="Arial"/>
          <w:sz w:val="24"/>
          <w:szCs w:val="24"/>
        </w:rPr>
      </w:pPr>
    </w:p>
    <w:p w14:paraId="5E835947" w14:textId="7ECFD1DE" w:rsidR="00FB038B" w:rsidRDefault="00FB038B" w:rsidP="000534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Previó al arranque del LXXXIII Congreso Agrario Estatal, se realizó un homenaje póstumo con la presencia de familiares del destacado cenecista: Jesús Guerrero Escobedo, expresidente municipal de El Llano, en el que el Profesor José Manuel Rodríguez Martínez “El Compadre” </w:t>
      </w:r>
      <w:r w:rsidR="00754E0C">
        <w:rPr>
          <w:rFonts w:cs="Arial"/>
          <w:sz w:val="24"/>
          <w:szCs w:val="24"/>
        </w:rPr>
        <w:t>fue el encargado de dar a conocer</w:t>
      </w:r>
      <w:r>
        <w:rPr>
          <w:rFonts w:cs="Arial"/>
          <w:sz w:val="24"/>
          <w:szCs w:val="24"/>
        </w:rPr>
        <w:t xml:space="preserve"> su vida y obra.</w:t>
      </w:r>
    </w:p>
    <w:p w14:paraId="189B8091" w14:textId="79F3E74F" w:rsidR="00FB038B" w:rsidRDefault="00FB038B" w:rsidP="000534F9">
      <w:pPr>
        <w:jc w:val="both"/>
        <w:rPr>
          <w:rFonts w:cs="Arial"/>
          <w:sz w:val="24"/>
          <w:szCs w:val="24"/>
        </w:rPr>
      </w:pPr>
    </w:p>
    <w:p w14:paraId="6610B938" w14:textId="085D6524" w:rsidR="00FB038B" w:rsidRDefault="00FB038B" w:rsidP="000534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igual forma del señor Jesús García Sánchez, expresidente del Comité Municipal Campesino de Calvillo; en voz del Arquitecto Carlos Luévanos González y para más tarde</w:t>
      </w:r>
      <w:r w:rsidR="00BC511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colocar su fotografía oficial en el muro de las mujeres y hombres destacados de la CNC</w:t>
      </w:r>
      <w:r w:rsidR="00BC5113">
        <w:rPr>
          <w:rFonts w:cs="Arial"/>
          <w:sz w:val="24"/>
          <w:szCs w:val="24"/>
        </w:rPr>
        <w:t>.</w:t>
      </w:r>
    </w:p>
    <w:p w14:paraId="01FDD3F9" w14:textId="01B9AC49" w:rsidR="00BC5113" w:rsidRDefault="00BC5113" w:rsidP="000534F9">
      <w:pPr>
        <w:jc w:val="both"/>
        <w:rPr>
          <w:rFonts w:cs="Arial"/>
          <w:sz w:val="24"/>
          <w:szCs w:val="24"/>
        </w:rPr>
      </w:pPr>
    </w:p>
    <w:p w14:paraId="4B13222C" w14:textId="1FEAE873" w:rsidR="00BC5113" w:rsidRDefault="000C6AA1" w:rsidP="000534F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El anfitrión del Congreso Campesino, </w:t>
      </w:r>
      <w:r w:rsidRPr="000C6AA1">
        <w:rPr>
          <w:rFonts w:cs="Arial"/>
          <w:sz w:val="24"/>
          <w:szCs w:val="24"/>
        </w:rPr>
        <w:t>presidente de la </w:t>
      </w:r>
      <w:r w:rsidRPr="000C6AA1">
        <w:rPr>
          <w:sz w:val="24"/>
          <w:szCs w:val="24"/>
        </w:rPr>
        <w:t>CNC</w:t>
      </w:r>
      <w:r w:rsidRPr="000C6AA1">
        <w:rPr>
          <w:rFonts w:cs="Arial"/>
          <w:sz w:val="24"/>
          <w:szCs w:val="24"/>
        </w:rPr>
        <w:t>, </w:t>
      </w:r>
      <w:r w:rsidRPr="000C6AA1">
        <w:rPr>
          <w:sz w:val="24"/>
          <w:szCs w:val="24"/>
        </w:rPr>
        <w:t>Carlos Estrada Valdez</w:t>
      </w:r>
      <w:r>
        <w:rPr>
          <w:sz w:val="24"/>
          <w:szCs w:val="24"/>
        </w:rPr>
        <w:t>, agradeció a los presentes, la gran familia cenecista que se reunió para homenajear en unidad a los “grandes amigos que se nos han ido”, sobre todo de exdirigentes de la organización</w:t>
      </w:r>
      <w:r w:rsidR="00FE5691">
        <w:rPr>
          <w:sz w:val="24"/>
          <w:szCs w:val="24"/>
        </w:rPr>
        <w:t xml:space="preserve"> campesina</w:t>
      </w:r>
      <w:r>
        <w:rPr>
          <w:sz w:val="24"/>
          <w:szCs w:val="24"/>
        </w:rPr>
        <w:t>, de sectores y organizaciones</w:t>
      </w:r>
      <w:r w:rsidR="00FE5691">
        <w:rPr>
          <w:sz w:val="24"/>
          <w:szCs w:val="24"/>
        </w:rPr>
        <w:t xml:space="preserve"> que se dieron cita en el evento</w:t>
      </w:r>
      <w:r>
        <w:rPr>
          <w:sz w:val="24"/>
          <w:szCs w:val="24"/>
        </w:rPr>
        <w:t>, sobre todo a las familias de los homenajeados</w:t>
      </w:r>
      <w:r w:rsidR="00FE5691">
        <w:rPr>
          <w:sz w:val="24"/>
          <w:szCs w:val="24"/>
        </w:rPr>
        <w:t xml:space="preserve"> y en general a priistas distinguidos asistentes</w:t>
      </w:r>
      <w:r>
        <w:rPr>
          <w:sz w:val="24"/>
          <w:szCs w:val="24"/>
        </w:rPr>
        <w:t>.</w:t>
      </w:r>
    </w:p>
    <w:p w14:paraId="11E44438" w14:textId="7D19D3E9" w:rsidR="005C2E8D" w:rsidRDefault="005C2E8D" w:rsidP="000534F9">
      <w:pPr>
        <w:jc w:val="both"/>
        <w:rPr>
          <w:sz w:val="24"/>
          <w:szCs w:val="24"/>
        </w:rPr>
      </w:pPr>
    </w:p>
    <w:p w14:paraId="6C998E8A" w14:textId="54520E66" w:rsidR="00EB0992" w:rsidRDefault="00EB0992" w:rsidP="000534F9">
      <w:pPr>
        <w:jc w:val="both"/>
        <w:rPr>
          <w:sz w:val="24"/>
          <w:szCs w:val="24"/>
        </w:rPr>
      </w:pPr>
      <w:r w:rsidRPr="00EB0992">
        <w:rPr>
          <w:sz w:val="24"/>
          <w:szCs w:val="24"/>
        </w:rPr>
        <w:t xml:space="preserve">Carlos Estrada Valdez, también agradeció a la exregidora Hazel Montejano por su aportación en la remodelación de las instalaciones del edificio principal de la liga de comunidades agrarias de Aguascalientes, </w:t>
      </w:r>
      <w:r>
        <w:rPr>
          <w:sz w:val="24"/>
          <w:szCs w:val="24"/>
        </w:rPr>
        <w:t>en</w:t>
      </w:r>
      <w:r w:rsidRPr="00EB0992">
        <w:rPr>
          <w:sz w:val="24"/>
          <w:szCs w:val="24"/>
        </w:rPr>
        <w:t xml:space="preserve"> la gestión del entonces dirigente de la </w:t>
      </w:r>
      <w:r w:rsidR="00D275C4" w:rsidRPr="00EB0992">
        <w:rPr>
          <w:sz w:val="24"/>
          <w:szCs w:val="24"/>
        </w:rPr>
        <w:t>CNC</w:t>
      </w:r>
      <w:r w:rsidR="00D275C4">
        <w:rPr>
          <w:sz w:val="24"/>
          <w:szCs w:val="24"/>
        </w:rPr>
        <w:t xml:space="preserve">, </w:t>
      </w:r>
      <w:r w:rsidR="00D275C4" w:rsidRPr="00EB0992">
        <w:rPr>
          <w:sz w:val="24"/>
          <w:szCs w:val="24"/>
        </w:rPr>
        <w:t>David</w:t>
      </w:r>
      <w:r w:rsidRPr="00EB0992">
        <w:rPr>
          <w:sz w:val="24"/>
          <w:szCs w:val="24"/>
        </w:rPr>
        <w:t xml:space="preserve"> Nájera Moreno en el año 2018.</w:t>
      </w:r>
    </w:p>
    <w:p w14:paraId="5CA81981" w14:textId="77777777" w:rsidR="0089752C" w:rsidRDefault="0089752C" w:rsidP="000534F9">
      <w:pPr>
        <w:jc w:val="both"/>
        <w:rPr>
          <w:sz w:val="24"/>
          <w:szCs w:val="24"/>
        </w:rPr>
      </w:pPr>
    </w:p>
    <w:p w14:paraId="5163EF42" w14:textId="1E9AA259" w:rsidR="000534F9" w:rsidRDefault="003D770D" w:rsidP="00E166BF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Para concluir el orden del día por el que se reunieron, se desarrollaron las mesas temáticas </w:t>
      </w:r>
      <w:r w:rsidR="007D51D8">
        <w:rPr>
          <w:sz w:val="24"/>
          <w:szCs w:val="24"/>
        </w:rPr>
        <w:t xml:space="preserve">del Congreso </w:t>
      </w:r>
      <w:r>
        <w:rPr>
          <w:sz w:val="24"/>
          <w:szCs w:val="24"/>
        </w:rPr>
        <w:t xml:space="preserve">con los temas: Por un nuevo pacto campesino; la desigualdad en el campo mexicano y el combate a la pobreza; </w:t>
      </w:r>
      <w:r w:rsidR="00941B7E">
        <w:rPr>
          <w:sz w:val="24"/>
          <w:szCs w:val="24"/>
        </w:rPr>
        <w:t>la organización campesina en su contexto actual; agenda legislativa con la nueva conformación de la cámara de diputados; el campo es primero; presupuesto; reformas; planeación y estrategia política; identidad del PRI, con ponentes como</w:t>
      </w:r>
      <w:r w:rsidR="00922CF4">
        <w:rPr>
          <w:sz w:val="24"/>
          <w:szCs w:val="24"/>
        </w:rPr>
        <w:t>:</w:t>
      </w:r>
      <w:r w:rsidR="00941B7E">
        <w:rPr>
          <w:sz w:val="24"/>
          <w:szCs w:val="24"/>
        </w:rPr>
        <w:t xml:space="preserve"> Isidoro Armendáriz García; Arturo Hernández</w:t>
      </w:r>
      <w:r w:rsidR="005735C4">
        <w:rPr>
          <w:sz w:val="24"/>
          <w:szCs w:val="24"/>
        </w:rPr>
        <w:t xml:space="preserve"> González</w:t>
      </w:r>
      <w:r w:rsidR="00941B7E">
        <w:rPr>
          <w:sz w:val="24"/>
          <w:szCs w:val="24"/>
        </w:rPr>
        <w:t>; Francisco Rangel Martínez; Jesús Ramos Franco.</w:t>
      </w:r>
    </w:p>
    <w:p w14:paraId="51D63D44" w14:textId="22F9350B" w:rsidR="000534F9" w:rsidRDefault="000534F9" w:rsidP="00E166BF">
      <w:pPr>
        <w:jc w:val="both"/>
        <w:rPr>
          <w:rFonts w:cs="Arial"/>
          <w:sz w:val="24"/>
          <w:szCs w:val="24"/>
        </w:rPr>
      </w:pPr>
    </w:p>
    <w:p w14:paraId="4D74AA95" w14:textId="0FC0E9D4" w:rsidR="000534F9" w:rsidRDefault="000534F9" w:rsidP="00E166BF">
      <w:pPr>
        <w:jc w:val="both"/>
        <w:rPr>
          <w:rFonts w:cs="Arial"/>
          <w:sz w:val="24"/>
          <w:szCs w:val="24"/>
        </w:rPr>
      </w:pPr>
    </w:p>
    <w:p w14:paraId="76D7195E" w14:textId="77777777" w:rsidR="000534F9" w:rsidRDefault="000534F9" w:rsidP="00E166BF">
      <w:pPr>
        <w:jc w:val="both"/>
        <w:rPr>
          <w:rFonts w:cs="Arial"/>
          <w:sz w:val="24"/>
          <w:szCs w:val="24"/>
        </w:rPr>
      </w:pPr>
    </w:p>
    <w:p w14:paraId="65604420" w14:textId="018A27DF" w:rsidR="00952EC2" w:rsidRDefault="00963484" w:rsidP="00952EC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952EC2" w:rsidRPr="00593611">
        <w:rPr>
          <w:rFonts w:cs="Arial"/>
          <w:b/>
          <w:sz w:val="36"/>
          <w:szCs w:val="36"/>
        </w:rPr>
        <w:t>oo0oo</w:t>
      </w:r>
      <w:r w:rsidR="002D69C9">
        <w:rPr>
          <w:rFonts w:cs="Arial"/>
          <w:b/>
          <w:sz w:val="36"/>
          <w:szCs w:val="36"/>
        </w:rPr>
        <w:t>—</w:t>
      </w:r>
    </w:p>
    <w:p w14:paraId="32C1E404" w14:textId="45C42468" w:rsidR="002D69C9" w:rsidRDefault="002D69C9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2D69C9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F3F0" w14:textId="77777777" w:rsidR="00D177F4" w:rsidRDefault="00D177F4">
      <w:r>
        <w:separator/>
      </w:r>
    </w:p>
  </w:endnote>
  <w:endnote w:type="continuationSeparator" w:id="0">
    <w:p w14:paraId="00E73BFB" w14:textId="77777777" w:rsidR="00D177F4" w:rsidRDefault="00D1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D177F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D177F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B8E4" w14:textId="77777777" w:rsidR="00D177F4" w:rsidRDefault="00D177F4">
      <w:r>
        <w:separator/>
      </w:r>
    </w:p>
  </w:footnote>
  <w:footnote w:type="continuationSeparator" w:id="0">
    <w:p w14:paraId="637AA75C" w14:textId="77777777" w:rsidR="00D177F4" w:rsidRDefault="00D1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FE4A" w14:textId="77777777" w:rsidR="005C47F5" w:rsidRDefault="005C47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F90F" w14:textId="77777777" w:rsidR="005C47F5" w:rsidRDefault="005C47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FB1705B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0534F9">
      <w:rPr>
        <w:sz w:val="32"/>
        <w:szCs w:val="32"/>
      </w:rPr>
      <w:t>6</w:t>
    </w:r>
    <w:r w:rsidR="005C47F5">
      <w:rPr>
        <w:sz w:val="32"/>
        <w:szCs w:val="32"/>
      </w:rPr>
      <w:t>1</w:t>
    </w:r>
    <w:r w:rsidR="00BB3ACE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6189DE74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8DA"/>
    <w:multiLevelType w:val="hybridMultilevel"/>
    <w:tmpl w:val="4A2E22DC"/>
    <w:lvl w:ilvl="0" w:tplc="91F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2BB9"/>
    <w:multiLevelType w:val="hybridMultilevel"/>
    <w:tmpl w:val="D87CC55C"/>
    <w:lvl w:ilvl="0" w:tplc="0554B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F07F2"/>
    <w:multiLevelType w:val="hybridMultilevel"/>
    <w:tmpl w:val="B900AB40"/>
    <w:lvl w:ilvl="0" w:tplc="2A4AD0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108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3F44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EA3"/>
    <w:rsid w:val="00050EC3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4F9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872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3B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86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AA1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D78A3"/>
    <w:rsid w:val="000E0302"/>
    <w:rsid w:val="000E08C0"/>
    <w:rsid w:val="000E0B89"/>
    <w:rsid w:val="000E0C62"/>
    <w:rsid w:val="000E0D11"/>
    <w:rsid w:val="000E0E09"/>
    <w:rsid w:val="000E0EE2"/>
    <w:rsid w:val="000E0F42"/>
    <w:rsid w:val="000E11BE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11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C73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780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260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3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782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182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3D2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1DA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544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45A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BB0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335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5B7F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4B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D83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8E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1F7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4D42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83D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6E2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1E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7E6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9C9"/>
    <w:rsid w:val="002D6BB1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A2E"/>
    <w:rsid w:val="00341C9D"/>
    <w:rsid w:val="00341CD5"/>
    <w:rsid w:val="00341E1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6F6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023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70D"/>
    <w:rsid w:val="003D7D4D"/>
    <w:rsid w:val="003D7F82"/>
    <w:rsid w:val="003D7F96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80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9EF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DEC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3FC5"/>
    <w:rsid w:val="004342A6"/>
    <w:rsid w:val="00434338"/>
    <w:rsid w:val="0043488B"/>
    <w:rsid w:val="00434CA3"/>
    <w:rsid w:val="0043516E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28A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823"/>
    <w:rsid w:val="00447E4C"/>
    <w:rsid w:val="0045043D"/>
    <w:rsid w:val="004505BA"/>
    <w:rsid w:val="00450782"/>
    <w:rsid w:val="00450938"/>
    <w:rsid w:val="004512A9"/>
    <w:rsid w:val="00451495"/>
    <w:rsid w:val="004514CB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B94"/>
    <w:rsid w:val="00467FB2"/>
    <w:rsid w:val="0047019E"/>
    <w:rsid w:val="00470BAC"/>
    <w:rsid w:val="00470C40"/>
    <w:rsid w:val="00470DAC"/>
    <w:rsid w:val="00471353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C53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B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4A3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99C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67B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5B4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A58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4E6B"/>
    <w:rsid w:val="004E522D"/>
    <w:rsid w:val="004E5704"/>
    <w:rsid w:val="004E6101"/>
    <w:rsid w:val="004E67F3"/>
    <w:rsid w:val="004E6804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DCC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9E4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3A0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D00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A52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6FED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E10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A6A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6C4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5C4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09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9EF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193"/>
    <w:rsid w:val="005B5930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2E8D"/>
    <w:rsid w:val="005C342B"/>
    <w:rsid w:val="005C351C"/>
    <w:rsid w:val="005C381C"/>
    <w:rsid w:val="005C38EF"/>
    <w:rsid w:val="005C39CE"/>
    <w:rsid w:val="005C3BF7"/>
    <w:rsid w:val="005C423D"/>
    <w:rsid w:val="005C46EF"/>
    <w:rsid w:val="005C47F5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079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1EC"/>
    <w:rsid w:val="005E74A3"/>
    <w:rsid w:val="005E758F"/>
    <w:rsid w:val="005E77E0"/>
    <w:rsid w:val="005E7B29"/>
    <w:rsid w:val="005E7BBE"/>
    <w:rsid w:val="005E7DF1"/>
    <w:rsid w:val="005F0370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6E0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2FEC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D16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1A8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6EC7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979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3E7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4B2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2950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6E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0F07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4FF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4"/>
    <w:rsid w:val="007130B8"/>
    <w:rsid w:val="00713736"/>
    <w:rsid w:val="00713A5B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0C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9A4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437"/>
    <w:rsid w:val="00772C14"/>
    <w:rsid w:val="00772E37"/>
    <w:rsid w:val="0077303C"/>
    <w:rsid w:val="00773263"/>
    <w:rsid w:val="0077349A"/>
    <w:rsid w:val="0077353D"/>
    <w:rsid w:val="00773981"/>
    <w:rsid w:val="00773C82"/>
    <w:rsid w:val="0077406A"/>
    <w:rsid w:val="007743C7"/>
    <w:rsid w:val="00774739"/>
    <w:rsid w:val="00774B3A"/>
    <w:rsid w:val="00774C74"/>
    <w:rsid w:val="00774D15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571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8D0"/>
    <w:rsid w:val="007D4948"/>
    <w:rsid w:val="007D51D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99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896"/>
    <w:rsid w:val="008209FD"/>
    <w:rsid w:val="0082113A"/>
    <w:rsid w:val="0082158E"/>
    <w:rsid w:val="008215A9"/>
    <w:rsid w:val="008216A2"/>
    <w:rsid w:val="008217A5"/>
    <w:rsid w:val="00821D35"/>
    <w:rsid w:val="00821D48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D6A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9BF"/>
    <w:rsid w:val="00835D1B"/>
    <w:rsid w:val="00835F67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772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85A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BBF"/>
    <w:rsid w:val="00893C11"/>
    <w:rsid w:val="00893D1F"/>
    <w:rsid w:val="00893E8B"/>
    <w:rsid w:val="0089418E"/>
    <w:rsid w:val="008949C7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52C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876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38E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B57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CD6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8F770F"/>
    <w:rsid w:val="00900383"/>
    <w:rsid w:val="0090063F"/>
    <w:rsid w:val="009009FE"/>
    <w:rsid w:val="00900B47"/>
    <w:rsid w:val="009011A1"/>
    <w:rsid w:val="00901290"/>
    <w:rsid w:val="009016BE"/>
    <w:rsid w:val="00901941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E4C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CF4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15B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00"/>
    <w:rsid w:val="009417C4"/>
    <w:rsid w:val="00941B7E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B0A"/>
    <w:rsid w:val="00953CCF"/>
    <w:rsid w:val="00953D81"/>
    <w:rsid w:val="00954152"/>
    <w:rsid w:val="00954331"/>
    <w:rsid w:val="0095445C"/>
    <w:rsid w:val="00954648"/>
    <w:rsid w:val="009549E1"/>
    <w:rsid w:val="00954C05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84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32C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2AD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58E"/>
    <w:rsid w:val="00A11611"/>
    <w:rsid w:val="00A11636"/>
    <w:rsid w:val="00A11C88"/>
    <w:rsid w:val="00A11D3C"/>
    <w:rsid w:val="00A12282"/>
    <w:rsid w:val="00A122EB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A0D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C5C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1FC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5B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8A3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78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74C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05A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ACE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76E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113"/>
    <w:rsid w:val="00BC54FA"/>
    <w:rsid w:val="00BC56F0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6FF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07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37A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9C0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194C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2D3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79"/>
    <w:rsid w:val="00C413B8"/>
    <w:rsid w:val="00C417DC"/>
    <w:rsid w:val="00C41BF0"/>
    <w:rsid w:val="00C41ECA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A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4D96"/>
    <w:rsid w:val="00CD5073"/>
    <w:rsid w:val="00CD517E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BB8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0C9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7F4"/>
    <w:rsid w:val="00D17D84"/>
    <w:rsid w:val="00D17F37"/>
    <w:rsid w:val="00D200D4"/>
    <w:rsid w:val="00D203AD"/>
    <w:rsid w:val="00D21211"/>
    <w:rsid w:val="00D21798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03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5C4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6E85"/>
    <w:rsid w:val="00D6735D"/>
    <w:rsid w:val="00D673E6"/>
    <w:rsid w:val="00D676F7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0B5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B35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28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BE4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4FBB"/>
    <w:rsid w:val="00D859C0"/>
    <w:rsid w:val="00D85B58"/>
    <w:rsid w:val="00D85B9D"/>
    <w:rsid w:val="00D85FF8"/>
    <w:rsid w:val="00D861AB"/>
    <w:rsid w:val="00D86385"/>
    <w:rsid w:val="00D86465"/>
    <w:rsid w:val="00D873C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AA2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624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4A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223D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1F91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85E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CD6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4BB"/>
    <w:rsid w:val="00E7797E"/>
    <w:rsid w:val="00E77BE0"/>
    <w:rsid w:val="00E77E1C"/>
    <w:rsid w:val="00E77FBE"/>
    <w:rsid w:val="00E801CD"/>
    <w:rsid w:val="00E80663"/>
    <w:rsid w:val="00E80897"/>
    <w:rsid w:val="00E80B42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A4F"/>
    <w:rsid w:val="00EB04A3"/>
    <w:rsid w:val="00EB0992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25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38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958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264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5FB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886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651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4C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320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B6C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553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67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4C22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38B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259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691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62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684nl6">
    <w:name w:val="nc684nl6"/>
    <w:basedOn w:val="Fuentedeprrafopredeter"/>
    <w:rsid w:val="003D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203</cp:revision>
  <cp:lastPrinted>2021-02-10T20:38:00Z</cp:lastPrinted>
  <dcterms:created xsi:type="dcterms:W3CDTF">2021-06-23T19:17:00Z</dcterms:created>
  <dcterms:modified xsi:type="dcterms:W3CDTF">2021-08-15T10:15:00Z</dcterms:modified>
</cp:coreProperties>
</file>