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28E769A3" w14:textId="5130ACAF" w:rsidR="007007FB" w:rsidRDefault="007007FB" w:rsidP="006A423C">
      <w:pPr>
        <w:jc w:val="right"/>
        <w:rPr>
          <w:rFonts w:cs="Arial"/>
          <w:sz w:val="24"/>
          <w:szCs w:val="24"/>
        </w:rPr>
      </w:pPr>
    </w:p>
    <w:p w14:paraId="50CC5460" w14:textId="737F759B" w:rsidR="007007FB" w:rsidRDefault="007007FB" w:rsidP="006A423C">
      <w:pPr>
        <w:jc w:val="right"/>
        <w:rPr>
          <w:rFonts w:cs="Arial"/>
          <w:sz w:val="24"/>
          <w:szCs w:val="24"/>
        </w:rPr>
      </w:pPr>
    </w:p>
    <w:p w14:paraId="459F7E7E" w14:textId="77777777" w:rsidR="00BF688C" w:rsidRDefault="00BF688C" w:rsidP="006A423C">
      <w:pPr>
        <w:jc w:val="right"/>
        <w:rPr>
          <w:rFonts w:cs="Arial"/>
          <w:sz w:val="24"/>
          <w:szCs w:val="24"/>
        </w:rPr>
      </w:pPr>
    </w:p>
    <w:p w14:paraId="49CDCFA0" w14:textId="3C6A5617"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DD000C">
        <w:rPr>
          <w:rFonts w:cs="Arial"/>
          <w:sz w:val="24"/>
          <w:szCs w:val="24"/>
        </w:rPr>
        <w:t>1</w:t>
      </w:r>
      <w:r w:rsidR="00EC628D">
        <w:rPr>
          <w:rFonts w:cs="Arial"/>
          <w:sz w:val="24"/>
          <w:szCs w:val="24"/>
        </w:rPr>
        <w:t xml:space="preserve"> </w:t>
      </w:r>
      <w:r w:rsidR="00AC7121" w:rsidRPr="00AC7121">
        <w:rPr>
          <w:rFonts w:cs="Arial"/>
          <w:sz w:val="24"/>
          <w:szCs w:val="24"/>
        </w:rPr>
        <w:t xml:space="preserve">de </w:t>
      </w:r>
      <w:r w:rsidR="00DD000C">
        <w:rPr>
          <w:rFonts w:cs="Arial"/>
          <w:sz w:val="24"/>
          <w:szCs w:val="24"/>
        </w:rPr>
        <w:t>agosto</w:t>
      </w:r>
      <w:r w:rsidRPr="00AC7121">
        <w:rPr>
          <w:rFonts w:cs="Arial"/>
          <w:sz w:val="24"/>
          <w:szCs w:val="24"/>
        </w:rPr>
        <w:t xml:space="preserve"> del 2022</w:t>
      </w:r>
    </w:p>
    <w:p w14:paraId="56757BCF" w14:textId="741B8AAA" w:rsidR="00D9105C" w:rsidRDefault="00D9105C" w:rsidP="006A423C">
      <w:pPr>
        <w:jc w:val="right"/>
        <w:rPr>
          <w:rFonts w:cs="Arial"/>
          <w:sz w:val="24"/>
          <w:szCs w:val="24"/>
        </w:rPr>
      </w:pPr>
    </w:p>
    <w:p w14:paraId="5FA38D1F" w14:textId="77777777" w:rsidR="00D9105C" w:rsidRPr="00AC7121" w:rsidRDefault="00D9105C" w:rsidP="00D9105C">
      <w:pPr>
        <w:jc w:val="both"/>
        <w:rPr>
          <w:rFonts w:cs="Arial"/>
          <w:sz w:val="24"/>
          <w:szCs w:val="24"/>
        </w:rPr>
      </w:pPr>
    </w:p>
    <w:p w14:paraId="5B8183C5" w14:textId="77777777" w:rsidR="00D9105C" w:rsidRPr="00D9105C" w:rsidRDefault="00D9105C" w:rsidP="00D9105C">
      <w:pPr>
        <w:jc w:val="center"/>
        <w:rPr>
          <w:rFonts w:cs="Arial"/>
          <w:b/>
          <w:sz w:val="32"/>
          <w:szCs w:val="32"/>
        </w:rPr>
      </w:pPr>
      <w:r w:rsidRPr="00D9105C">
        <w:rPr>
          <w:rFonts w:cs="Arial"/>
          <w:b/>
          <w:sz w:val="32"/>
          <w:szCs w:val="32"/>
        </w:rPr>
        <w:t>TOMÓ PROTESTA CARLOS PEÑA BADILLO COMO DELEGADO EN FUNCIONES DE PRESIDENTE DEL CDE DEL PRI EN AGUASCALIENTES</w:t>
      </w:r>
    </w:p>
    <w:p w14:paraId="12A8FAE7" w14:textId="77777777" w:rsidR="00D9105C" w:rsidRPr="00D9105C" w:rsidRDefault="00D9105C" w:rsidP="00D9105C">
      <w:pPr>
        <w:jc w:val="center"/>
        <w:rPr>
          <w:rFonts w:cs="Arial"/>
          <w:b/>
          <w:sz w:val="32"/>
          <w:szCs w:val="32"/>
        </w:rPr>
      </w:pPr>
    </w:p>
    <w:p w14:paraId="77AE3DB1" w14:textId="626C7E3C" w:rsidR="00D9105C" w:rsidRPr="00D9105C" w:rsidRDefault="00D9105C" w:rsidP="00D9105C">
      <w:pPr>
        <w:pStyle w:val="Prrafodelista"/>
        <w:numPr>
          <w:ilvl w:val="0"/>
          <w:numId w:val="9"/>
        </w:numPr>
        <w:jc w:val="both"/>
        <w:rPr>
          <w:rFonts w:cs="Arial"/>
          <w:bCs/>
          <w:sz w:val="24"/>
          <w:szCs w:val="24"/>
        </w:rPr>
      </w:pPr>
      <w:r w:rsidRPr="00D9105C">
        <w:rPr>
          <w:rFonts w:cs="Arial"/>
          <w:bCs/>
          <w:sz w:val="24"/>
          <w:szCs w:val="24"/>
        </w:rPr>
        <w:t xml:space="preserve">El encargado de tomarle protesta fue el delegado del CEN del PRI, Humberto Lepe </w:t>
      </w:r>
      <w:proofErr w:type="spellStart"/>
      <w:r w:rsidRPr="00D9105C">
        <w:rPr>
          <w:rFonts w:cs="Arial"/>
          <w:bCs/>
          <w:sz w:val="24"/>
          <w:szCs w:val="24"/>
        </w:rPr>
        <w:t>Lepe</w:t>
      </w:r>
      <w:proofErr w:type="spellEnd"/>
    </w:p>
    <w:p w14:paraId="72819DF8" w14:textId="77777777" w:rsidR="00D9105C" w:rsidRPr="00D9105C" w:rsidRDefault="00D9105C" w:rsidP="00D9105C">
      <w:pPr>
        <w:jc w:val="both"/>
        <w:rPr>
          <w:rFonts w:cs="Arial"/>
          <w:bCs/>
          <w:sz w:val="24"/>
          <w:szCs w:val="24"/>
        </w:rPr>
      </w:pPr>
    </w:p>
    <w:p w14:paraId="719617DF" w14:textId="17D601A4" w:rsidR="00D9105C" w:rsidRDefault="00D9105C" w:rsidP="00D9105C">
      <w:pPr>
        <w:jc w:val="both"/>
        <w:rPr>
          <w:rFonts w:cs="Arial"/>
          <w:bCs/>
          <w:sz w:val="24"/>
          <w:szCs w:val="24"/>
        </w:rPr>
      </w:pPr>
      <w:r w:rsidRPr="00D9105C">
        <w:rPr>
          <w:rFonts w:cs="Arial"/>
          <w:bCs/>
          <w:sz w:val="24"/>
          <w:szCs w:val="24"/>
        </w:rPr>
        <w:t>En rueda de prensa celebrada en el CDE del PRI, Carlos Peña Badillo tomó protesta como delegado en funciones de presidente del CDE del PRI en Aguascalientes en sustitución de Antonio Lugo Morales.</w:t>
      </w:r>
    </w:p>
    <w:p w14:paraId="0809A256" w14:textId="77777777" w:rsidR="00D9105C" w:rsidRPr="00D9105C" w:rsidRDefault="00D9105C" w:rsidP="00D9105C">
      <w:pPr>
        <w:jc w:val="both"/>
        <w:rPr>
          <w:rFonts w:cs="Arial"/>
          <w:bCs/>
          <w:sz w:val="24"/>
          <w:szCs w:val="24"/>
        </w:rPr>
      </w:pPr>
    </w:p>
    <w:p w14:paraId="261EABB1" w14:textId="74A578BB" w:rsidR="00D9105C" w:rsidRDefault="00D9105C" w:rsidP="00D9105C">
      <w:pPr>
        <w:jc w:val="both"/>
        <w:rPr>
          <w:rFonts w:cs="Arial"/>
          <w:bCs/>
          <w:sz w:val="24"/>
          <w:szCs w:val="24"/>
        </w:rPr>
      </w:pPr>
      <w:r w:rsidRPr="00D9105C">
        <w:rPr>
          <w:rFonts w:cs="Arial"/>
          <w:bCs/>
          <w:sz w:val="24"/>
          <w:szCs w:val="24"/>
        </w:rPr>
        <w:t xml:space="preserve">El evento estuvo encabezado por el delegado del CEN del PRI, Humberto Lepe </w:t>
      </w:r>
      <w:proofErr w:type="spellStart"/>
      <w:r w:rsidRPr="00D9105C">
        <w:rPr>
          <w:rFonts w:cs="Arial"/>
          <w:bCs/>
          <w:sz w:val="24"/>
          <w:szCs w:val="24"/>
        </w:rPr>
        <w:t>Lepe</w:t>
      </w:r>
      <w:proofErr w:type="spellEnd"/>
      <w:r w:rsidRPr="00D9105C">
        <w:rPr>
          <w:rFonts w:cs="Arial"/>
          <w:bCs/>
          <w:sz w:val="24"/>
          <w:szCs w:val="24"/>
        </w:rPr>
        <w:t>, quien fue el encargado de tomarle protesta ante la presencia de nuestra secretaria general, Leslie Atilano Tapia, así como de dirigentes de sectores y organizaciones.</w:t>
      </w:r>
    </w:p>
    <w:p w14:paraId="0B15A6AE" w14:textId="77777777" w:rsidR="00D9105C" w:rsidRPr="00D9105C" w:rsidRDefault="00D9105C" w:rsidP="00D9105C">
      <w:pPr>
        <w:jc w:val="both"/>
        <w:rPr>
          <w:rFonts w:cs="Arial"/>
          <w:bCs/>
          <w:sz w:val="24"/>
          <w:szCs w:val="24"/>
        </w:rPr>
      </w:pPr>
    </w:p>
    <w:p w14:paraId="01AD6B83" w14:textId="7466B68A" w:rsidR="00D9105C" w:rsidRDefault="00D9105C" w:rsidP="00D9105C">
      <w:pPr>
        <w:jc w:val="both"/>
        <w:rPr>
          <w:rFonts w:cs="Arial"/>
          <w:bCs/>
          <w:sz w:val="24"/>
          <w:szCs w:val="24"/>
        </w:rPr>
      </w:pPr>
      <w:r w:rsidRPr="00D9105C">
        <w:rPr>
          <w:rFonts w:cs="Arial"/>
          <w:bCs/>
          <w:sz w:val="24"/>
          <w:szCs w:val="24"/>
        </w:rPr>
        <w:t>Al tomar protesta, Carlos Peña Badillo, agradeció el trabajo de Antonio Lugo en el tiempo que estuvo en la dirigencia estatal.</w:t>
      </w:r>
    </w:p>
    <w:p w14:paraId="460894C3" w14:textId="77777777" w:rsidR="00D9105C" w:rsidRPr="00D9105C" w:rsidRDefault="00D9105C" w:rsidP="00D9105C">
      <w:pPr>
        <w:jc w:val="both"/>
        <w:rPr>
          <w:rFonts w:cs="Arial"/>
          <w:bCs/>
          <w:sz w:val="24"/>
          <w:szCs w:val="24"/>
        </w:rPr>
      </w:pPr>
    </w:p>
    <w:p w14:paraId="75023BA1" w14:textId="2375B21D" w:rsidR="00D9105C" w:rsidRDefault="00D9105C" w:rsidP="00D9105C">
      <w:pPr>
        <w:jc w:val="both"/>
        <w:rPr>
          <w:rFonts w:cs="Arial"/>
          <w:bCs/>
          <w:sz w:val="24"/>
          <w:szCs w:val="24"/>
        </w:rPr>
      </w:pPr>
      <w:r w:rsidRPr="00D9105C">
        <w:rPr>
          <w:rFonts w:cs="Arial"/>
          <w:bCs/>
          <w:sz w:val="24"/>
          <w:szCs w:val="24"/>
        </w:rPr>
        <w:t>“Respetamos las decisiones en los procesos que él ha decidido enfrentar de manera personal y es por eso que se ha separado de la dirigencia, que hasta hace unos días estuvo encabezando en el estado de Aguascalientes” señaló.</w:t>
      </w:r>
    </w:p>
    <w:p w14:paraId="753EBE40" w14:textId="77777777" w:rsidR="00D9105C" w:rsidRPr="00D9105C" w:rsidRDefault="00D9105C" w:rsidP="00D9105C">
      <w:pPr>
        <w:jc w:val="both"/>
        <w:rPr>
          <w:rFonts w:cs="Arial"/>
          <w:bCs/>
          <w:sz w:val="24"/>
          <w:szCs w:val="24"/>
        </w:rPr>
      </w:pPr>
    </w:p>
    <w:p w14:paraId="71B694C9" w14:textId="0315948A" w:rsidR="00D9105C" w:rsidRDefault="00D9105C" w:rsidP="00D9105C">
      <w:pPr>
        <w:jc w:val="both"/>
        <w:rPr>
          <w:rFonts w:cs="Arial"/>
          <w:bCs/>
          <w:sz w:val="24"/>
          <w:szCs w:val="24"/>
        </w:rPr>
      </w:pPr>
      <w:r w:rsidRPr="00D9105C">
        <w:rPr>
          <w:rFonts w:cs="Arial"/>
          <w:bCs/>
          <w:sz w:val="24"/>
          <w:szCs w:val="24"/>
        </w:rPr>
        <w:t>Reconoció, además, el trabajo y entrega de la secretaria general Leslie Atilano y de todas y todos quienes forman parte del CDE, “reconozco su trabajo, esfuerzo y dedicación, sobre todo, por su compromiso en la vida interna del partido, en lo que fue el proceso electoral que recientemente vivimos, donde acompañamos a Tere Jiménez, que en el próximo mes de octubre será la gobernadora de este estado” dijo.</w:t>
      </w:r>
    </w:p>
    <w:p w14:paraId="6DF02C33" w14:textId="77777777" w:rsidR="00D9105C" w:rsidRPr="00D9105C" w:rsidRDefault="00D9105C" w:rsidP="00D9105C">
      <w:pPr>
        <w:jc w:val="both"/>
        <w:rPr>
          <w:rFonts w:cs="Arial"/>
          <w:bCs/>
          <w:sz w:val="24"/>
          <w:szCs w:val="24"/>
        </w:rPr>
      </w:pPr>
    </w:p>
    <w:p w14:paraId="0476D92F" w14:textId="31DC97F7" w:rsidR="00D9105C" w:rsidRDefault="00D9105C" w:rsidP="00D9105C">
      <w:pPr>
        <w:jc w:val="both"/>
        <w:rPr>
          <w:rFonts w:cs="Arial"/>
          <w:bCs/>
          <w:sz w:val="24"/>
          <w:szCs w:val="24"/>
        </w:rPr>
      </w:pPr>
      <w:r w:rsidRPr="00D9105C">
        <w:rPr>
          <w:rFonts w:cs="Arial"/>
          <w:bCs/>
          <w:sz w:val="24"/>
          <w:szCs w:val="24"/>
        </w:rPr>
        <w:t xml:space="preserve">Agregó que estarán dando personalmente el seguimiento al proceso de renovación que el </w:t>
      </w:r>
      <w:proofErr w:type="spellStart"/>
      <w:r w:rsidRPr="00D9105C">
        <w:rPr>
          <w:rFonts w:cs="Arial"/>
          <w:bCs/>
          <w:sz w:val="24"/>
          <w:szCs w:val="24"/>
        </w:rPr>
        <w:t>priísmo</w:t>
      </w:r>
      <w:proofErr w:type="spellEnd"/>
      <w:r w:rsidRPr="00D9105C">
        <w:rPr>
          <w:rFonts w:cs="Arial"/>
          <w:bCs/>
          <w:sz w:val="24"/>
          <w:szCs w:val="24"/>
        </w:rPr>
        <w:t xml:space="preserve"> de Aguascalientes ha demandado, para que quienes tienen la aspiración de encabezar este partido puedan tener las condiciones de igualdad, pero, sobre todo es necesario apostarle a la unidad.</w:t>
      </w:r>
    </w:p>
    <w:p w14:paraId="76BEBDD0" w14:textId="77777777" w:rsidR="00D9105C" w:rsidRPr="00D9105C" w:rsidRDefault="00D9105C" w:rsidP="00D9105C">
      <w:pPr>
        <w:jc w:val="both"/>
        <w:rPr>
          <w:rFonts w:cs="Arial"/>
          <w:bCs/>
          <w:sz w:val="24"/>
          <w:szCs w:val="24"/>
        </w:rPr>
      </w:pPr>
    </w:p>
    <w:p w14:paraId="5E76A4C8" w14:textId="0E84C1A9" w:rsidR="00D9105C" w:rsidRDefault="00D9105C" w:rsidP="00D9105C">
      <w:pPr>
        <w:jc w:val="both"/>
        <w:rPr>
          <w:rFonts w:cs="Arial"/>
          <w:bCs/>
          <w:sz w:val="24"/>
          <w:szCs w:val="24"/>
        </w:rPr>
      </w:pPr>
      <w:r w:rsidRPr="00D9105C">
        <w:rPr>
          <w:rFonts w:cs="Arial"/>
          <w:bCs/>
          <w:sz w:val="24"/>
          <w:szCs w:val="24"/>
        </w:rPr>
        <w:t xml:space="preserve">“Reconozco al delegado Humberto Lepe </w:t>
      </w:r>
      <w:proofErr w:type="spellStart"/>
      <w:r w:rsidRPr="00D9105C">
        <w:rPr>
          <w:rFonts w:cs="Arial"/>
          <w:bCs/>
          <w:sz w:val="24"/>
          <w:szCs w:val="24"/>
        </w:rPr>
        <w:t>Lepe</w:t>
      </w:r>
      <w:proofErr w:type="spellEnd"/>
      <w:r w:rsidRPr="00D9105C">
        <w:rPr>
          <w:rFonts w:cs="Arial"/>
          <w:bCs/>
          <w:sz w:val="24"/>
          <w:szCs w:val="24"/>
        </w:rPr>
        <w:t xml:space="preserve">, le reconozco el compromiso que ha tenido para que a partir de este momento y en una mancuerna podamos dar las condiciones que el </w:t>
      </w:r>
      <w:proofErr w:type="spellStart"/>
      <w:r w:rsidRPr="00D9105C">
        <w:rPr>
          <w:rFonts w:cs="Arial"/>
          <w:bCs/>
          <w:sz w:val="24"/>
          <w:szCs w:val="24"/>
        </w:rPr>
        <w:t>priísmo</w:t>
      </w:r>
      <w:proofErr w:type="spellEnd"/>
      <w:r w:rsidRPr="00D9105C">
        <w:rPr>
          <w:rFonts w:cs="Arial"/>
          <w:bCs/>
          <w:sz w:val="24"/>
          <w:szCs w:val="24"/>
        </w:rPr>
        <w:t xml:space="preserve"> necesita, para poder llegar de una manera muy vigorosa a una nueva dirigencia, reitero, que este proceso y este paso en Aguascalientes será para abonar al </w:t>
      </w:r>
      <w:proofErr w:type="spellStart"/>
      <w:r w:rsidRPr="00D9105C">
        <w:rPr>
          <w:rFonts w:cs="Arial"/>
          <w:bCs/>
          <w:sz w:val="24"/>
          <w:szCs w:val="24"/>
        </w:rPr>
        <w:t>priísmo</w:t>
      </w:r>
      <w:proofErr w:type="spellEnd"/>
      <w:r w:rsidRPr="00D9105C">
        <w:rPr>
          <w:rFonts w:cs="Arial"/>
          <w:bCs/>
          <w:sz w:val="24"/>
          <w:szCs w:val="24"/>
        </w:rPr>
        <w:t xml:space="preserve"> Hidrocálido”.</w:t>
      </w:r>
    </w:p>
    <w:p w14:paraId="160635DB" w14:textId="77777777" w:rsidR="00D9105C" w:rsidRPr="00D9105C" w:rsidRDefault="00D9105C" w:rsidP="00D9105C">
      <w:pPr>
        <w:jc w:val="both"/>
        <w:rPr>
          <w:rFonts w:cs="Arial"/>
          <w:bCs/>
          <w:sz w:val="24"/>
          <w:szCs w:val="24"/>
        </w:rPr>
      </w:pPr>
    </w:p>
    <w:p w14:paraId="089C7C27" w14:textId="074CD4A6" w:rsidR="00D9105C" w:rsidRDefault="00D9105C" w:rsidP="00D9105C">
      <w:pPr>
        <w:jc w:val="both"/>
        <w:rPr>
          <w:rFonts w:cs="Arial"/>
          <w:bCs/>
          <w:sz w:val="24"/>
          <w:szCs w:val="24"/>
        </w:rPr>
      </w:pPr>
      <w:r w:rsidRPr="00D9105C">
        <w:rPr>
          <w:rFonts w:cs="Arial"/>
          <w:bCs/>
          <w:sz w:val="24"/>
          <w:szCs w:val="24"/>
        </w:rPr>
        <w:lastRenderedPageBreak/>
        <w:t>El dirigente tricolor recalcó la necesidad de cerrar filas en torno a un proyecto de presente y futuro.</w:t>
      </w:r>
    </w:p>
    <w:p w14:paraId="29869FB9" w14:textId="77777777" w:rsidR="00D9105C" w:rsidRPr="00D9105C" w:rsidRDefault="00D9105C" w:rsidP="00D9105C">
      <w:pPr>
        <w:jc w:val="both"/>
        <w:rPr>
          <w:rFonts w:cs="Arial"/>
          <w:bCs/>
          <w:sz w:val="24"/>
          <w:szCs w:val="24"/>
        </w:rPr>
      </w:pPr>
    </w:p>
    <w:p w14:paraId="7653A26E" w14:textId="2CAA579F" w:rsidR="00D9105C" w:rsidRDefault="00D9105C" w:rsidP="00D9105C">
      <w:pPr>
        <w:jc w:val="both"/>
        <w:rPr>
          <w:rFonts w:cs="Arial"/>
          <w:bCs/>
          <w:sz w:val="24"/>
          <w:szCs w:val="24"/>
        </w:rPr>
      </w:pPr>
      <w:r w:rsidRPr="00D9105C">
        <w:rPr>
          <w:rFonts w:cs="Arial"/>
          <w:bCs/>
          <w:sz w:val="24"/>
          <w:szCs w:val="24"/>
        </w:rPr>
        <w:t>“No seremos distractor para la gobernadora Tere Jiménez, quien a partir de octubre deberá tomar decisiones en el rumbo de este estado; a nosotros nos toca tomar decisiones en la vida interna y salir fuertes y sólidos a acompañarle y dar resultados” dijo.</w:t>
      </w:r>
    </w:p>
    <w:p w14:paraId="1DF03951" w14:textId="77777777" w:rsidR="00D9105C" w:rsidRPr="00D9105C" w:rsidRDefault="00D9105C" w:rsidP="00D9105C">
      <w:pPr>
        <w:jc w:val="both"/>
        <w:rPr>
          <w:rFonts w:cs="Arial"/>
          <w:bCs/>
          <w:sz w:val="24"/>
          <w:szCs w:val="24"/>
        </w:rPr>
      </w:pPr>
    </w:p>
    <w:p w14:paraId="018B53FF" w14:textId="23D3A800" w:rsidR="00D9105C" w:rsidRDefault="00D9105C" w:rsidP="00D9105C">
      <w:pPr>
        <w:jc w:val="both"/>
        <w:rPr>
          <w:rFonts w:cs="Arial"/>
          <w:bCs/>
          <w:sz w:val="24"/>
          <w:szCs w:val="24"/>
        </w:rPr>
      </w:pPr>
      <w:r w:rsidRPr="00D9105C">
        <w:rPr>
          <w:rFonts w:cs="Arial"/>
          <w:bCs/>
          <w:sz w:val="24"/>
          <w:szCs w:val="24"/>
        </w:rPr>
        <w:t xml:space="preserve">Señaló que viene con el compromiso de acompañar a los </w:t>
      </w:r>
      <w:proofErr w:type="spellStart"/>
      <w:r w:rsidRPr="00D9105C">
        <w:rPr>
          <w:rFonts w:cs="Arial"/>
          <w:bCs/>
          <w:sz w:val="24"/>
          <w:szCs w:val="24"/>
        </w:rPr>
        <w:t>priístas</w:t>
      </w:r>
      <w:proofErr w:type="spellEnd"/>
      <w:r w:rsidRPr="00D9105C">
        <w:rPr>
          <w:rFonts w:cs="Arial"/>
          <w:bCs/>
          <w:sz w:val="24"/>
          <w:szCs w:val="24"/>
        </w:rPr>
        <w:t xml:space="preserve">, a fin de generar las condiciones de un partido fuerte y sólido. </w:t>
      </w:r>
    </w:p>
    <w:p w14:paraId="09E0DE19" w14:textId="77777777" w:rsidR="00D9105C" w:rsidRPr="00D9105C" w:rsidRDefault="00D9105C" w:rsidP="00D9105C">
      <w:pPr>
        <w:jc w:val="both"/>
        <w:rPr>
          <w:rFonts w:cs="Arial"/>
          <w:bCs/>
          <w:sz w:val="24"/>
          <w:szCs w:val="24"/>
        </w:rPr>
      </w:pPr>
    </w:p>
    <w:p w14:paraId="69C651B4" w14:textId="12B50D3F" w:rsidR="00012D53" w:rsidRDefault="00D9105C" w:rsidP="00D9105C">
      <w:pPr>
        <w:jc w:val="both"/>
        <w:rPr>
          <w:rFonts w:cs="Arial"/>
          <w:bCs/>
          <w:sz w:val="24"/>
          <w:szCs w:val="24"/>
        </w:rPr>
      </w:pPr>
      <w:r w:rsidRPr="00D9105C">
        <w:rPr>
          <w:rFonts w:cs="Arial"/>
          <w:bCs/>
          <w:sz w:val="24"/>
          <w:szCs w:val="24"/>
        </w:rPr>
        <w:t>“El PRI habrá de llegar a ser parte de los nuevos tiempos y momentos por los que atraviesa México, donde Aguascalientes será parte importante de esa historia que juntas y juntos habremos de escribir” finalizó.</w:t>
      </w:r>
    </w:p>
    <w:p w14:paraId="46C9EB26" w14:textId="4B4EF2A9" w:rsidR="00D9105C" w:rsidRDefault="00D9105C" w:rsidP="00D9105C">
      <w:pPr>
        <w:jc w:val="both"/>
        <w:rPr>
          <w:rFonts w:cs="Arial"/>
          <w:bCs/>
          <w:sz w:val="24"/>
          <w:szCs w:val="24"/>
        </w:rPr>
      </w:pPr>
    </w:p>
    <w:p w14:paraId="2EC01FC7" w14:textId="1B8FDBBA" w:rsidR="00D9105C" w:rsidRDefault="00D9105C" w:rsidP="00D9105C">
      <w:pPr>
        <w:jc w:val="both"/>
        <w:rPr>
          <w:rFonts w:cs="Arial"/>
          <w:bCs/>
          <w:sz w:val="24"/>
          <w:szCs w:val="24"/>
        </w:rPr>
      </w:pPr>
    </w:p>
    <w:p w14:paraId="78ED3E84" w14:textId="77777777" w:rsidR="00D9105C" w:rsidRPr="00DD000C" w:rsidRDefault="00D9105C" w:rsidP="00D9105C">
      <w:pPr>
        <w:jc w:val="both"/>
        <w:rPr>
          <w:rFonts w:cs="Arial"/>
          <w:bCs/>
          <w:sz w:val="24"/>
          <w:szCs w:val="24"/>
        </w:rPr>
      </w:pPr>
    </w:p>
    <w:p w14:paraId="5B20D1B0" w14:textId="77777777" w:rsidR="00DD000C" w:rsidRDefault="00DD000C" w:rsidP="00DD000C">
      <w:pPr>
        <w:spacing w:after="200"/>
        <w:jc w:val="center"/>
        <w:rPr>
          <w:rFonts w:cs="Arial"/>
          <w:b/>
          <w:sz w:val="32"/>
          <w:szCs w:val="32"/>
        </w:rPr>
      </w:pPr>
    </w:p>
    <w:p w14:paraId="65604420" w14:textId="2C1F8144" w:rsidR="00952EC2" w:rsidRPr="00AC7121" w:rsidRDefault="00952EC2" w:rsidP="006F1B1F">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E3A83" w14:textId="77777777" w:rsidR="00E2069A" w:rsidRDefault="00E2069A">
      <w:r>
        <w:separator/>
      </w:r>
    </w:p>
  </w:endnote>
  <w:endnote w:type="continuationSeparator" w:id="0">
    <w:p w14:paraId="22D2E2F1" w14:textId="77777777" w:rsidR="00E2069A" w:rsidRDefault="00E2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9CAA1" w14:textId="77777777" w:rsidR="00E2069A" w:rsidRDefault="00E2069A">
      <w:r>
        <w:separator/>
      </w:r>
    </w:p>
  </w:footnote>
  <w:footnote w:type="continuationSeparator" w:id="0">
    <w:p w14:paraId="290E801B" w14:textId="77777777" w:rsidR="00E2069A" w:rsidRDefault="00E20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34120C74"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6D7B1D">
      <w:rPr>
        <w:sz w:val="32"/>
        <w:szCs w:val="32"/>
      </w:rPr>
      <w:t>6</w:t>
    </w:r>
    <w:r w:rsidR="008347FF">
      <w:rPr>
        <w:sz w:val="32"/>
        <w:szCs w:val="32"/>
      </w:rPr>
      <w:t>4</w:t>
    </w:r>
    <w:r w:rsidR="00FD3452">
      <w:rPr>
        <w:sz w:val="32"/>
        <w:szCs w:val="32"/>
      </w:rPr>
      <w:t>2</w:t>
    </w:r>
    <w:r w:rsidR="009A37C9">
      <w:rPr>
        <w:sz w:val="32"/>
        <w:szCs w:val="32"/>
      </w:rPr>
      <w:t xml:space="preserve"> </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9026082">
    <w:abstractNumId w:val="6"/>
  </w:num>
  <w:num w:numId="2" w16cid:durableId="515460473">
    <w:abstractNumId w:val="0"/>
  </w:num>
  <w:num w:numId="3" w16cid:durableId="1282880910">
    <w:abstractNumId w:val="8"/>
  </w:num>
  <w:num w:numId="4" w16cid:durableId="60762275">
    <w:abstractNumId w:val="7"/>
  </w:num>
  <w:num w:numId="5" w16cid:durableId="1148132620">
    <w:abstractNumId w:val="2"/>
  </w:num>
  <w:num w:numId="6" w16cid:durableId="223489448">
    <w:abstractNumId w:val="1"/>
  </w:num>
  <w:num w:numId="7" w16cid:durableId="1640189506">
    <w:abstractNumId w:val="5"/>
  </w:num>
  <w:num w:numId="8" w16cid:durableId="791243239">
    <w:abstractNumId w:val="4"/>
  </w:num>
  <w:num w:numId="9" w16cid:durableId="16096901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FB2"/>
    <w:rsid w:val="00470070"/>
    <w:rsid w:val="0047019E"/>
    <w:rsid w:val="00470BAC"/>
    <w:rsid w:val="00470C40"/>
    <w:rsid w:val="00470DAC"/>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20D5"/>
    <w:rsid w:val="005C2582"/>
    <w:rsid w:val="005C2A8A"/>
    <w:rsid w:val="005C2C05"/>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66"/>
    <w:rsid w:val="00CA53C7"/>
    <w:rsid w:val="00CA55AA"/>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667"/>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69A"/>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F42D-FA92-4B51-B747-AD1909647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2509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2022-07-30T19:17:00Z</cp:lastPrinted>
  <dcterms:created xsi:type="dcterms:W3CDTF">2022-08-04T18:57:00Z</dcterms:created>
  <dcterms:modified xsi:type="dcterms:W3CDTF">2022-08-04T18:57:00Z</dcterms:modified>
</cp:coreProperties>
</file>