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8EBC1CF"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7770F7C" w14:textId="7D99CBDB" w:rsidR="00FA37D0" w:rsidRDefault="00FA37D0"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02E7929" w14:textId="61EAE33F" w:rsidR="00FA37D0" w:rsidRDefault="00FA37D0"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B1CE16D" w14:textId="77777777" w:rsidR="00FA37D0" w:rsidRPr="00FD3452" w:rsidRDefault="00FA37D0"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50CC5460" w14:textId="737F759B" w:rsidR="007007FB" w:rsidRDefault="007007FB" w:rsidP="006A423C">
      <w:pPr>
        <w:jc w:val="right"/>
        <w:rPr>
          <w:rFonts w:cs="Arial"/>
          <w:sz w:val="24"/>
          <w:szCs w:val="24"/>
        </w:rPr>
      </w:pPr>
    </w:p>
    <w:p w14:paraId="459F7E7E" w14:textId="77777777" w:rsidR="00BF688C" w:rsidRDefault="00BF688C" w:rsidP="006A423C">
      <w:pPr>
        <w:jc w:val="right"/>
        <w:rPr>
          <w:rFonts w:cs="Arial"/>
          <w:sz w:val="24"/>
          <w:szCs w:val="24"/>
        </w:rPr>
      </w:pPr>
    </w:p>
    <w:p w14:paraId="49CDCFA0" w14:textId="62E05DBF"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BE5F32">
        <w:rPr>
          <w:rFonts w:cs="Arial"/>
          <w:sz w:val="24"/>
          <w:szCs w:val="24"/>
        </w:rPr>
        <w:t>11</w:t>
      </w:r>
      <w:r w:rsidR="00EC628D">
        <w:rPr>
          <w:rFonts w:cs="Arial"/>
          <w:sz w:val="24"/>
          <w:szCs w:val="24"/>
        </w:rPr>
        <w:t xml:space="preserve"> </w:t>
      </w:r>
      <w:r w:rsidR="00AC7121" w:rsidRPr="00AC7121">
        <w:rPr>
          <w:rFonts w:cs="Arial"/>
          <w:sz w:val="24"/>
          <w:szCs w:val="24"/>
        </w:rPr>
        <w:t xml:space="preserve">de </w:t>
      </w:r>
      <w:r w:rsidR="00DD000C">
        <w:rPr>
          <w:rFonts w:cs="Arial"/>
          <w:sz w:val="24"/>
          <w:szCs w:val="24"/>
        </w:rPr>
        <w:t>agosto</w:t>
      </w:r>
      <w:r w:rsidRPr="00AC7121">
        <w:rPr>
          <w:rFonts w:cs="Arial"/>
          <w:sz w:val="24"/>
          <w:szCs w:val="24"/>
        </w:rPr>
        <w:t xml:space="preserve"> del 2022</w:t>
      </w:r>
    </w:p>
    <w:p w14:paraId="7B2DABF8" w14:textId="222B4E65"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23C7975D" w14:textId="77777777" w:rsidR="00474F67" w:rsidRDefault="00474F67" w:rsidP="00474F67">
      <w:pPr>
        <w:jc w:val="center"/>
        <w:rPr>
          <w:rFonts w:cs="Arial"/>
          <w:b/>
          <w:bCs/>
          <w:sz w:val="24"/>
          <w:szCs w:val="24"/>
        </w:rPr>
      </w:pPr>
    </w:p>
    <w:p w14:paraId="184A24D9" w14:textId="2738F6E4" w:rsidR="00024CC1" w:rsidRPr="00024CC1" w:rsidRDefault="00024CC1" w:rsidP="00024CC1">
      <w:pPr>
        <w:jc w:val="center"/>
        <w:rPr>
          <w:rFonts w:cs="Arial"/>
          <w:b/>
          <w:bCs/>
          <w:sz w:val="24"/>
          <w:szCs w:val="24"/>
        </w:rPr>
      </w:pPr>
      <w:r w:rsidRPr="00024CC1">
        <w:rPr>
          <w:rFonts w:cs="Arial"/>
          <w:b/>
          <w:bCs/>
          <w:sz w:val="24"/>
          <w:szCs w:val="24"/>
        </w:rPr>
        <w:t>Hablar de los gobiernos del PRI es sinónimo de resultados: Carlos Peña Badillo</w:t>
      </w:r>
    </w:p>
    <w:p w14:paraId="6F744736" w14:textId="77777777" w:rsidR="00024CC1" w:rsidRPr="00024CC1" w:rsidRDefault="00024CC1" w:rsidP="00024CC1">
      <w:pPr>
        <w:jc w:val="center"/>
        <w:rPr>
          <w:rFonts w:cs="Arial"/>
          <w:b/>
          <w:bCs/>
          <w:sz w:val="24"/>
          <w:szCs w:val="24"/>
        </w:rPr>
      </w:pPr>
    </w:p>
    <w:p w14:paraId="5ADCCD2A" w14:textId="77777777" w:rsidR="00024CC1" w:rsidRPr="00024CC1" w:rsidRDefault="00024CC1" w:rsidP="00024CC1">
      <w:pPr>
        <w:rPr>
          <w:rFonts w:cs="Arial"/>
          <w:sz w:val="24"/>
          <w:szCs w:val="24"/>
        </w:rPr>
      </w:pPr>
    </w:p>
    <w:p w14:paraId="63B7A97C" w14:textId="77777777" w:rsidR="00024CC1" w:rsidRPr="00024CC1" w:rsidRDefault="00024CC1" w:rsidP="00024CC1">
      <w:pPr>
        <w:rPr>
          <w:rFonts w:cs="Arial"/>
          <w:sz w:val="24"/>
          <w:szCs w:val="24"/>
        </w:rPr>
      </w:pPr>
    </w:p>
    <w:p w14:paraId="17EDE319" w14:textId="77777777" w:rsidR="00024CC1" w:rsidRPr="00024CC1" w:rsidRDefault="00024CC1" w:rsidP="00024CC1">
      <w:pPr>
        <w:rPr>
          <w:rFonts w:cs="Arial"/>
          <w:sz w:val="24"/>
          <w:szCs w:val="24"/>
        </w:rPr>
      </w:pPr>
      <w:r w:rsidRPr="00024CC1">
        <w:rPr>
          <w:rFonts w:cs="Arial"/>
          <w:sz w:val="24"/>
          <w:szCs w:val="24"/>
        </w:rPr>
        <w:t>•</w:t>
      </w:r>
      <w:r w:rsidRPr="00024CC1">
        <w:rPr>
          <w:rFonts w:cs="Arial"/>
          <w:sz w:val="24"/>
          <w:szCs w:val="24"/>
        </w:rPr>
        <w:tab/>
        <w:t xml:space="preserve">El dirigente tricolor está en diálogo con liderazgos </w:t>
      </w:r>
      <w:proofErr w:type="spellStart"/>
      <w:r w:rsidRPr="00024CC1">
        <w:rPr>
          <w:rFonts w:cs="Arial"/>
          <w:sz w:val="24"/>
          <w:szCs w:val="24"/>
        </w:rPr>
        <w:t>priístas</w:t>
      </w:r>
      <w:proofErr w:type="spellEnd"/>
      <w:r w:rsidRPr="00024CC1">
        <w:rPr>
          <w:rFonts w:cs="Arial"/>
          <w:sz w:val="24"/>
          <w:szCs w:val="24"/>
        </w:rPr>
        <w:t xml:space="preserve"> de la entidad</w:t>
      </w:r>
    </w:p>
    <w:p w14:paraId="1C2E02E3" w14:textId="77777777" w:rsidR="00024CC1" w:rsidRPr="00024CC1" w:rsidRDefault="00024CC1" w:rsidP="00024CC1">
      <w:pPr>
        <w:rPr>
          <w:rFonts w:cs="Arial"/>
          <w:sz w:val="24"/>
          <w:szCs w:val="24"/>
        </w:rPr>
      </w:pPr>
    </w:p>
    <w:p w14:paraId="2C3178E9" w14:textId="77777777" w:rsidR="00024CC1" w:rsidRPr="00024CC1" w:rsidRDefault="00024CC1" w:rsidP="00024CC1">
      <w:pPr>
        <w:rPr>
          <w:rFonts w:cs="Arial"/>
          <w:sz w:val="24"/>
          <w:szCs w:val="24"/>
        </w:rPr>
      </w:pPr>
      <w:r w:rsidRPr="00024CC1">
        <w:rPr>
          <w:rFonts w:cs="Arial"/>
          <w:sz w:val="24"/>
          <w:szCs w:val="24"/>
        </w:rPr>
        <w:t xml:space="preserve">AGUASCALIENTES, </w:t>
      </w:r>
      <w:proofErr w:type="gramStart"/>
      <w:r w:rsidRPr="00024CC1">
        <w:rPr>
          <w:rFonts w:cs="Arial"/>
          <w:sz w:val="24"/>
          <w:szCs w:val="24"/>
        </w:rPr>
        <w:t>AGS.-</w:t>
      </w:r>
      <w:proofErr w:type="gramEnd"/>
      <w:r w:rsidRPr="00024CC1">
        <w:rPr>
          <w:rFonts w:cs="Arial"/>
          <w:sz w:val="24"/>
          <w:szCs w:val="24"/>
        </w:rPr>
        <w:t xml:space="preserve"> Hablar de los gobiernos del PRI es sinónimo de resultados, aseguró Carlos Peña Badillo, delegado con funciones de presidente del Comité Directivo Estatal (CDE) del PRI, quien dijo que ve en las y los </w:t>
      </w:r>
      <w:proofErr w:type="spellStart"/>
      <w:r w:rsidRPr="00024CC1">
        <w:rPr>
          <w:rFonts w:cs="Arial"/>
          <w:sz w:val="24"/>
          <w:szCs w:val="24"/>
        </w:rPr>
        <w:t>priístas</w:t>
      </w:r>
      <w:proofErr w:type="spellEnd"/>
      <w:r w:rsidRPr="00024CC1">
        <w:rPr>
          <w:rFonts w:cs="Arial"/>
          <w:sz w:val="24"/>
          <w:szCs w:val="24"/>
        </w:rPr>
        <w:t xml:space="preserve"> la capacidad de generar acuerdos.</w:t>
      </w:r>
    </w:p>
    <w:p w14:paraId="00F85033" w14:textId="77777777" w:rsidR="00024CC1" w:rsidRPr="00024CC1" w:rsidRDefault="00024CC1" w:rsidP="00024CC1">
      <w:pPr>
        <w:rPr>
          <w:rFonts w:cs="Arial"/>
          <w:sz w:val="24"/>
          <w:szCs w:val="24"/>
        </w:rPr>
      </w:pPr>
    </w:p>
    <w:p w14:paraId="512967ED" w14:textId="77777777" w:rsidR="00024CC1" w:rsidRPr="00024CC1" w:rsidRDefault="00024CC1" w:rsidP="00024CC1">
      <w:pPr>
        <w:rPr>
          <w:rFonts w:cs="Arial"/>
          <w:sz w:val="24"/>
          <w:szCs w:val="24"/>
        </w:rPr>
      </w:pPr>
      <w:r w:rsidRPr="00024CC1">
        <w:rPr>
          <w:rFonts w:cs="Arial"/>
          <w:sz w:val="24"/>
          <w:szCs w:val="24"/>
        </w:rPr>
        <w:t>Indicó que cuando la militancia de nuestro estado se ha puesto de acuerdo ha gobernado la capital de Aguascalientes y no sólo eso, sino que se han ganado distritos locales, diputaciones federales, el Senado y han llevado a gobernadores a tomar la responsabilidad de conducir el estado.</w:t>
      </w:r>
    </w:p>
    <w:p w14:paraId="3C84E02B" w14:textId="77777777" w:rsidR="00024CC1" w:rsidRPr="00024CC1" w:rsidRDefault="00024CC1" w:rsidP="00024CC1">
      <w:pPr>
        <w:rPr>
          <w:rFonts w:cs="Arial"/>
          <w:sz w:val="24"/>
          <w:szCs w:val="24"/>
        </w:rPr>
      </w:pPr>
    </w:p>
    <w:p w14:paraId="5098943B" w14:textId="77777777" w:rsidR="00024CC1" w:rsidRPr="00024CC1" w:rsidRDefault="00024CC1" w:rsidP="00024CC1">
      <w:pPr>
        <w:rPr>
          <w:rFonts w:cs="Arial"/>
          <w:sz w:val="24"/>
          <w:szCs w:val="24"/>
        </w:rPr>
      </w:pPr>
      <w:r w:rsidRPr="00024CC1">
        <w:rPr>
          <w:rFonts w:cs="Arial"/>
          <w:sz w:val="24"/>
          <w:szCs w:val="24"/>
        </w:rPr>
        <w:t xml:space="preserve"> “Cuando el PRI ha gobernado lo ha hecho de una manera muy positiva, con resultados muy importantes en desarrollo económico, seguridad, infraestructura, educación; es decir, hablar de los gobiernos del PRI es sinónimo de resultados”, afirmó contundente.</w:t>
      </w:r>
    </w:p>
    <w:p w14:paraId="087B87A2" w14:textId="77777777" w:rsidR="00024CC1" w:rsidRPr="00024CC1" w:rsidRDefault="00024CC1" w:rsidP="00024CC1">
      <w:pPr>
        <w:rPr>
          <w:rFonts w:cs="Arial"/>
          <w:sz w:val="24"/>
          <w:szCs w:val="24"/>
        </w:rPr>
      </w:pPr>
    </w:p>
    <w:p w14:paraId="060F106C" w14:textId="77777777" w:rsidR="00024CC1" w:rsidRPr="00024CC1" w:rsidRDefault="00024CC1" w:rsidP="00024CC1">
      <w:pPr>
        <w:rPr>
          <w:rFonts w:cs="Arial"/>
          <w:sz w:val="24"/>
          <w:szCs w:val="24"/>
        </w:rPr>
      </w:pPr>
      <w:r w:rsidRPr="00024CC1">
        <w:rPr>
          <w:rFonts w:cs="Arial"/>
          <w:sz w:val="24"/>
          <w:szCs w:val="24"/>
        </w:rPr>
        <w:t>Peña Badillo se dijo convencido de que el gobierno que encabezará Tere Jiménez a partir de octubre escuchará, atenderá y construirá con las mujeres y hombres que le han dado resultados a Aguascalientes, indistintamente del momento y la responsabilidad que han tenido.</w:t>
      </w:r>
    </w:p>
    <w:p w14:paraId="0AF5A60D" w14:textId="77777777" w:rsidR="00024CC1" w:rsidRPr="00024CC1" w:rsidRDefault="00024CC1" w:rsidP="00024CC1">
      <w:pPr>
        <w:rPr>
          <w:rFonts w:cs="Arial"/>
          <w:sz w:val="24"/>
          <w:szCs w:val="24"/>
        </w:rPr>
      </w:pPr>
    </w:p>
    <w:p w14:paraId="0CEFF7A6" w14:textId="77777777" w:rsidR="00024CC1" w:rsidRPr="00024CC1" w:rsidRDefault="00024CC1" w:rsidP="00024CC1">
      <w:pPr>
        <w:rPr>
          <w:rFonts w:cs="Arial"/>
          <w:sz w:val="24"/>
          <w:szCs w:val="24"/>
        </w:rPr>
      </w:pPr>
      <w:r w:rsidRPr="00024CC1">
        <w:rPr>
          <w:rFonts w:cs="Arial"/>
          <w:sz w:val="24"/>
          <w:szCs w:val="24"/>
        </w:rPr>
        <w:t xml:space="preserve">Por otra parte, añadió, que ha sostenido los primeros diálogos con liderazgos </w:t>
      </w:r>
      <w:proofErr w:type="spellStart"/>
      <w:r w:rsidRPr="00024CC1">
        <w:rPr>
          <w:rFonts w:cs="Arial"/>
          <w:sz w:val="24"/>
          <w:szCs w:val="24"/>
        </w:rPr>
        <w:t>priístas</w:t>
      </w:r>
      <w:proofErr w:type="spellEnd"/>
      <w:r w:rsidRPr="00024CC1">
        <w:rPr>
          <w:rFonts w:cs="Arial"/>
          <w:sz w:val="24"/>
          <w:szCs w:val="24"/>
        </w:rPr>
        <w:t xml:space="preserve"> de la entidad, a fin de tener esa radiografía y saber qué es lo que quiere el PRI de Aguascalientes, donde el Comité Ejecutivo Nacional (CEN) en todo momento será un facilitador.</w:t>
      </w:r>
    </w:p>
    <w:p w14:paraId="769AAE11" w14:textId="6CFC543F" w:rsidR="00474F67" w:rsidRPr="00BE5F32" w:rsidRDefault="00024CC1" w:rsidP="00024CC1">
      <w:pPr>
        <w:rPr>
          <w:rFonts w:cs="Arial"/>
          <w:sz w:val="24"/>
          <w:szCs w:val="24"/>
        </w:rPr>
      </w:pPr>
      <w:r w:rsidRPr="00024CC1">
        <w:rPr>
          <w:rFonts w:cs="Arial"/>
          <w:sz w:val="24"/>
          <w:szCs w:val="24"/>
        </w:rPr>
        <w:t xml:space="preserve">   </w:t>
      </w:r>
    </w:p>
    <w:p w14:paraId="2714C2FB" w14:textId="77777777" w:rsidR="00474F67" w:rsidRPr="00474F67" w:rsidRDefault="00474F67" w:rsidP="00474F67">
      <w:pPr>
        <w:rPr>
          <w:rFonts w:cs="Arial"/>
          <w:sz w:val="24"/>
          <w:szCs w:val="24"/>
        </w:rPr>
      </w:pPr>
    </w:p>
    <w:p w14:paraId="6288D3F3" w14:textId="77777777" w:rsidR="00474F67" w:rsidRPr="00474F67" w:rsidRDefault="00474F67" w:rsidP="00474F67">
      <w:pPr>
        <w:rPr>
          <w:rFonts w:cs="Arial"/>
          <w:sz w:val="24"/>
          <w:szCs w:val="24"/>
        </w:rPr>
      </w:pPr>
      <w:r w:rsidRPr="00474F67">
        <w:rPr>
          <w:rFonts w:cs="Arial"/>
          <w:sz w:val="24"/>
          <w:szCs w:val="24"/>
        </w:rPr>
        <w:t xml:space="preserve"> </w:t>
      </w:r>
    </w:p>
    <w:p w14:paraId="75683C3E" w14:textId="77777777" w:rsidR="00EA7ED1" w:rsidRDefault="00EA7ED1" w:rsidP="00EA7ED1">
      <w:pPr>
        <w:jc w:val="center"/>
        <w:rPr>
          <w:rFonts w:cs="Arial"/>
          <w:b/>
          <w:bCs/>
          <w:sz w:val="24"/>
          <w:szCs w:val="24"/>
        </w:rPr>
      </w:pPr>
    </w:p>
    <w:p w14:paraId="65604420" w14:textId="2C1F8144" w:rsidR="00952EC2" w:rsidRPr="00AC7121" w:rsidRDefault="00952EC2" w:rsidP="006F1B1F">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7D39" w14:textId="77777777" w:rsidR="007D598B" w:rsidRDefault="007D598B">
      <w:r>
        <w:separator/>
      </w:r>
    </w:p>
  </w:endnote>
  <w:endnote w:type="continuationSeparator" w:id="0">
    <w:p w14:paraId="5EA8C706" w14:textId="77777777" w:rsidR="007D598B" w:rsidRDefault="007D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2E9" w14:textId="77777777" w:rsidR="007D598B" w:rsidRDefault="007D598B">
      <w:r>
        <w:separator/>
      </w:r>
    </w:p>
  </w:footnote>
  <w:footnote w:type="continuationSeparator" w:id="0">
    <w:p w14:paraId="31662E09" w14:textId="77777777" w:rsidR="007D598B" w:rsidRDefault="007D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703FBA39"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D83561">
      <w:rPr>
        <w:sz w:val="32"/>
        <w:szCs w:val="32"/>
      </w:rPr>
      <w:t>4</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9026082">
    <w:abstractNumId w:val="7"/>
  </w:num>
  <w:num w:numId="2" w16cid:durableId="515460473">
    <w:abstractNumId w:val="0"/>
  </w:num>
  <w:num w:numId="3" w16cid:durableId="1282880910">
    <w:abstractNumId w:val="9"/>
  </w:num>
  <w:num w:numId="4" w16cid:durableId="60762275">
    <w:abstractNumId w:val="8"/>
  </w:num>
  <w:num w:numId="5" w16cid:durableId="1148132620">
    <w:abstractNumId w:val="2"/>
  </w:num>
  <w:num w:numId="6" w16cid:durableId="223489448">
    <w:abstractNumId w:val="1"/>
  </w:num>
  <w:num w:numId="7" w16cid:durableId="1640189506">
    <w:abstractNumId w:val="6"/>
  </w:num>
  <w:num w:numId="8" w16cid:durableId="791243239">
    <w:abstractNumId w:val="4"/>
  </w:num>
  <w:num w:numId="9" w16cid:durableId="160969016">
    <w:abstractNumId w:val="3"/>
  </w:num>
  <w:num w:numId="10" w16cid:durableId="8610914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2A9"/>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8B"/>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561"/>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D0"/>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F42D-FA92-4B51-B747-AD19096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2022-08-16T17:08:00Z</cp:lastPrinted>
  <dcterms:created xsi:type="dcterms:W3CDTF">2022-08-16T17:13:00Z</dcterms:created>
  <dcterms:modified xsi:type="dcterms:W3CDTF">2022-08-16T17:13:00Z</dcterms:modified>
</cp:coreProperties>
</file>