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60AF" w14:textId="77777777" w:rsidR="002347F2" w:rsidRDefault="002347F2">
      <w:pPr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left" w:pos="2350"/>
          <w:tab w:val="right" w:pos="9974"/>
        </w:tabs>
        <w:jc w:val="right"/>
        <w:rPr>
          <w:color w:val="000000"/>
          <w:sz w:val="24"/>
          <w:szCs w:val="24"/>
        </w:rPr>
      </w:pPr>
    </w:p>
    <w:p w14:paraId="0070D66C" w14:textId="77777777" w:rsidR="002347F2" w:rsidRDefault="008B18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03DE8D3C" w14:textId="77777777" w:rsidR="002347F2" w:rsidRDefault="002347F2">
      <w:pPr>
        <w:jc w:val="right"/>
        <w:rPr>
          <w:sz w:val="24"/>
          <w:szCs w:val="24"/>
        </w:rPr>
      </w:pPr>
    </w:p>
    <w:p w14:paraId="0BDCD96B" w14:textId="77777777" w:rsidR="002347F2" w:rsidRDefault="008B1854">
      <w:pPr>
        <w:jc w:val="right"/>
        <w:rPr>
          <w:sz w:val="24"/>
          <w:szCs w:val="24"/>
        </w:rPr>
      </w:pPr>
      <w:r>
        <w:rPr>
          <w:sz w:val="24"/>
          <w:szCs w:val="24"/>
        </w:rPr>
        <w:t>Aguasc</w:t>
      </w:r>
      <w:r w:rsidR="00F557D4">
        <w:rPr>
          <w:sz w:val="24"/>
          <w:szCs w:val="24"/>
        </w:rPr>
        <w:t xml:space="preserve">alientes </w:t>
      </w:r>
      <w:proofErr w:type="spellStart"/>
      <w:r w:rsidR="00F557D4">
        <w:rPr>
          <w:sz w:val="24"/>
          <w:szCs w:val="24"/>
        </w:rPr>
        <w:t>Ags</w:t>
      </w:r>
      <w:proofErr w:type="spellEnd"/>
      <w:r w:rsidR="00F557D4">
        <w:rPr>
          <w:sz w:val="24"/>
          <w:szCs w:val="24"/>
        </w:rPr>
        <w:t>., 13 de octubre de</w:t>
      </w:r>
      <w:r>
        <w:rPr>
          <w:sz w:val="24"/>
          <w:szCs w:val="24"/>
        </w:rPr>
        <w:t xml:space="preserve"> 2022</w:t>
      </w:r>
    </w:p>
    <w:p w14:paraId="328D99B3" w14:textId="77777777" w:rsidR="002347F2" w:rsidRDefault="002347F2">
      <w:pPr>
        <w:jc w:val="right"/>
        <w:rPr>
          <w:sz w:val="24"/>
          <w:szCs w:val="24"/>
        </w:rPr>
      </w:pPr>
    </w:p>
    <w:p w14:paraId="7D4E2898" w14:textId="77777777" w:rsidR="002347F2" w:rsidRDefault="002347F2">
      <w:pPr>
        <w:jc w:val="center"/>
        <w:rPr>
          <w:b/>
          <w:sz w:val="24"/>
          <w:szCs w:val="24"/>
        </w:rPr>
      </w:pPr>
    </w:p>
    <w:p w14:paraId="3A7846F4" w14:textId="77777777" w:rsidR="002347F2" w:rsidRDefault="008B1854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dirigencia del </w:t>
      </w:r>
      <w:r w:rsidR="00F557D4">
        <w:rPr>
          <w:b/>
          <w:sz w:val="24"/>
          <w:szCs w:val="24"/>
        </w:rPr>
        <w:t xml:space="preserve">PRI </w:t>
      </w:r>
      <w:r>
        <w:rPr>
          <w:b/>
          <w:sz w:val="24"/>
          <w:szCs w:val="24"/>
        </w:rPr>
        <w:t>quedará en manos de aguascalentenses</w:t>
      </w:r>
    </w:p>
    <w:p w14:paraId="3346E2AC" w14:textId="77777777" w:rsidR="002347F2" w:rsidRDefault="002347F2">
      <w:pPr>
        <w:spacing w:after="200"/>
        <w:jc w:val="center"/>
        <w:rPr>
          <w:b/>
          <w:sz w:val="24"/>
          <w:szCs w:val="24"/>
        </w:rPr>
      </w:pPr>
    </w:p>
    <w:p w14:paraId="4172A6C4" w14:textId="77777777" w:rsidR="002347F2" w:rsidRDefault="008B1854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 E</w:t>
      </w:r>
      <w:r w:rsidR="00F557D4">
        <w:rPr>
          <w:sz w:val="24"/>
          <w:szCs w:val="24"/>
        </w:rPr>
        <w:t>l dirigente Carlos Peña adelanta</w:t>
      </w:r>
      <w:r>
        <w:rPr>
          <w:sz w:val="24"/>
          <w:szCs w:val="24"/>
        </w:rPr>
        <w:t xml:space="preserve"> que la renovación se dará en los próximos días</w:t>
      </w:r>
    </w:p>
    <w:p w14:paraId="66749594" w14:textId="77777777" w:rsidR="002347F2" w:rsidRDefault="00F557D4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 Encabeza</w:t>
      </w:r>
      <w:r w:rsidR="008B1854">
        <w:rPr>
          <w:sz w:val="24"/>
          <w:szCs w:val="24"/>
        </w:rPr>
        <w:t xml:space="preserve"> una reunión</w:t>
      </w:r>
      <w:r>
        <w:rPr>
          <w:sz w:val="24"/>
          <w:szCs w:val="24"/>
        </w:rPr>
        <w:t xml:space="preserve"> en la que</w:t>
      </w:r>
      <w:r w:rsidR="008B1854">
        <w:rPr>
          <w:sz w:val="24"/>
          <w:szCs w:val="24"/>
        </w:rPr>
        <w:t xml:space="preserve"> estuvieron pre</w:t>
      </w:r>
      <w:r>
        <w:rPr>
          <w:sz w:val="24"/>
          <w:szCs w:val="24"/>
        </w:rPr>
        <w:t xml:space="preserve">sentes dirigentes de sectores, </w:t>
      </w:r>
      <w:r w:rsidR="008B1854">
        <w:rPr>
          <w:sz w:val="24"/>
          <w:szCs w:val="24"/>
        </w:rPr>
        <w:t xml:space="preserve">organizaciones y los interesados en </w:t>
      </w:r>
      <w:r>
        <w:rPr>
          <w:sz w:val="24"/>
          <w:szCs w:val="24"/>
        </w:rPr>
        <w:t>dirigir el partido</w:t>
      </w:r>
    </w:p>
    <w:p w14:paraId="219B2995" w14:textId="77777777" w:rsidR="002347F2" w:rsidRDefault="002347F2">
      <w:pPr>
        <w:spacing w:after="200"/>
        <w:jc w:val="both"/>
        <w:rPr>
          <w:sz w:val="24"/>
          <w:szCs w:val="24"/>
        </w:rPr>
      </w:pPr>
    </w:p>
    <w:p w14:paraId="5896F24C" w14:textId="77777777" w:rsidR="002347F2" w:rsidRDefault="008B1854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AGUASCALIENTES,</w:t>
      </w:r>
      <w:r w:rsidR="00F557D4">
        <w:rPr>
          <w:sz w:val="24"/>
          <w:szCs w:val="24"/>
        </w:rPr>
        <w:t xml:space="preserve"> AGS.- </w:t>
      </w:r>
      <w:r>
        <w:rPr>
          <w:sz w:val="24"/>
          <w:szCs w:val="24"/>
        </w:rPr>
        <w:t xml:space="preserve">La dirigencia </w:t>
      </w:r>
      <w:r w:rsidR="00F557D4">
        <w:rPr>
          <w:sz w:val="24"/>
          <w:szCs w:val="24"/>
        </w:rPr>
        <w:t xml:space="preserve">estatal del PRI </w:t>
      </w:r>
      <w:r>
        <w:rPr>
          <w:sz w:val="24"/>
          <w:szCs w:val="24"/>
        </w:rPr>
        <w:t>quedará en manos de alguien de Aguasca</w:t>
      </w:r>
      <w:r w:rsidR="00F557D4">
        <w:rPr>
          <w:sz w:val="24"/>
          <w:szCs w:val="24"/>
        </w:rPr>
        <w:t xml:space="preserve">lientes, se acordó en la reunión </w:t>
      </w:r>
      <w:r>
        <w:rPr>
          <w:sz w:val="24"/>
          <w:szCs w:val="24"/>
        </w:rPr>
        <w:t>que</w:t>
      </w:r>
      <w:r w:rsidR="00F557D4">
        <w:rPr>
          <w:sz w:val="24"/>
          <w:szCs w:val="24"/>
        </w:rPr>
        <w:t xml:space="preserve"> sostuvieron</w:t>
      </w:r>
      <w:r>
        <w:rPr>
          <w:sz w:val="24"/>
          <w:szCs w:val="24"/>
        </w:rPr>
        <w:t xml:space="preserve"> Carlos Peña Badillo</w:t>
      </w:r>
      <w:r w:rsidR="00F557D4">
        <w:rPr>
          <w:sz w:val="24"/>
          <w:szCs w:val="24"/>
        </w:rPr>
        <w:t xml:space="preserve">, presidente estatal del partido, y </w:t>
      </w:r>
      <w:r>
        <w:rPr>
          <w:sz w:val="24"/>
          <w:szCs w:val="24"/>
        </w:rPr>
        <w:t xml:space="preserve">Humberto Lepe </w:t>
      </w:r>
      <w:proofErr w:type="spellStart"/>
      <w:r>
        <w:rPr>
          <w:sz w:val="24"/>
          <w:szCs w:val="24"/>
        </w:rPr>
        <w:t>Lepe</w:t>
      </w:r>
      <w:proofErr w:type="spellEnd"/>
      <w:r w:rsidR="00F557D4">
        <w:rPr>
          <w:sz w:val="24"/>
          <w:szCs w:val="24"/>
        </w:rPr>
        <w:t>, delegado del Comité Ejecutivo Nacional (CEN),</w:t>
      </w:r>
      <w:r>
        <w:rPr>
          <w:sz w:val="24"/>
          <w:szCs w:val="24"/>
        </w:rPr>
        <w:t xml:space="preserve"> con dirigentes de sectores y org</w:t>
      </w:r>
      <w:r w:rsidR="00F557D4">
        <w:rPr>
          <w:sz w:val="24"/>
          <w:szCs w:val="24"/>
        </w:rPr>
        <w:t>anizaciones, así como con las y los interesados en</w:t>
      </w:r>
      <w:r>
        <w:rPr>
          <w:sz w:val="24"/>
          <w:szCs w:val="24"/>
        </w:rPr>
        <w:t xml:space="preserve"> dirig</w:t>
      </w:r>
      <w:r w:rsidR="00F557D4">
        <w:rPr>
          <w:sz w:val="24"/>
          <w:szCs w:val="24"/>
        </w:rPr>
        <w:t xml:space="preserve">ir </w:t>
      </w:r>
      <w:r>
        <w:rPr>
          <w:sz w:val="24"/>
          <w:szCs w:val="24"/>
        </w:rPr>
        <w:t>el partido en Aguascalientes.</w:t>
      </w:r>
    </w:p>
    <w:p w14:paraId="31DA3E27" w14:textId="77777777" w:rsidR="002347F2" w:rsidRDefault="008B1854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En la reunión, que tuvo luga</w:t>
      </w:r>
      <w:r w:rsidR="00F557D4">
        <w:rPr>
          <w:sz w:val="24"/>
          <w:szCs w:val="24"/>
        </w:rPr>
        <w:t>r en la sala Presidentes del PRI</w:t>
      </w:r>
      <w:r>
        <w:rPr>
          <w:sz w:val="24"/>
          <w:szCs w:val="24"/>
        </w:rPr>
        <w:t>, se escuchó a cada uno de las y los presentes, a fin de construir acue</w:t>
      </w:r>
      <w:r w:rsidR="00F557D4">
        <w:rPr>
          <w:sz w:val="24"/>
          <w:szCs w:val="24"/>
        </w:rPr>
        <w:t>rdos para</w:t>
      </w:r>
      <w:r>
        <w:rPr>
          <w:sz w:val="24"/>
          <w:szCs w:val="24"/>
        </w:rPr>
        <w:t xml:space="preserve"> que Aguascalientes </w:t>
      </w:r>
      <w:r w:rsidR="00F557D4">
        <w:rPr>
          <w:sz w:val="24"/>
          <w:szCs w:val="24"/>
        </w:rPr>
        <w:t xml:space="preserve">tenga </w:t>
      </w:r>
      <w:r>
        <w:rPr>
          <w:sz w:val="24"/>
          <w:szCs w:val="24"/>
        </w:rPr>
        <w:t xml:space="preserve">un partido fuerte y sólido </w:t>
      </w:r>
      <w:r w:rsidR="00F557D4">
        <w:rPr>
          <w:sz w:val="24"/>
          <w:szCs w:val="24"/>
        </w:rPr>
        <w:t xml:space="preserve">en </w:t>
      </w:r>
      <w:r>
        <w:rPr>
          <w:sz w:val="24"/>
          <w:szCs w:val="24"/>
        </w:rPr>
        <w:t>beneficio de la ciudadanía.</w:t>
      </w:r>
    </w:p>
    <w:p w14:paraId="1C8F3144" w14:textId="77777777" w:rsidR="002347F2" w:rsidRDefault="008B1854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“La dirigencia estatal bajo mi responsabilidad siempre se conducirá en el terreno del diálogo, la reconciliación y pensando siempre en el bien del priismo de Aguascalientes”, indicó contundente Peña Badillo.</w:t>
      </w:r>
    </w:p>
    <w:p w14:paraId="3C61C20A" w14:textId="77777777" w:rsidR="002347F2" w:rsidRDefault="008B1854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Resaltó que será muy cuidadoso de que los buenos acuerdos y oficio de hacer política en la entidad pueda quedar plasmado en esta renovación</w:t>
      </w:r>
      <w:r w:rsidR="00F557D4">
        <w:rPr>
          <w:sz w:val="24"/>
          <w:szCs w:val="24"/>
        </w:rPr>
        <w:t xml:space="preserve"> de la dirigencia</w:t>
      </w:r>
      <w:r>
        <w:rPr>
          <w:sz w:val="24"/>
          <w:szCs w:val="24"/>
        </w:rPr>
        <w:t xml:space="preserve">, que </w:t>
      </w:r>
      <w:r w:rsidR="00F557D4">
        <w:rPr>
          <w:sz w:val="24"/>
          <w:szCs w:val="24"/>
        </w:rPr>
        <w:t xml:space="preserve">dará </w:t>
      </w:r>
      <w:r>
        <w:rPr>
          <w:sz w:val="24"/>
          <w:szCs w:val="24"/>
        </w:rPr>
        <w:t>en próximas semanas.</w:t>
      </w:r>
    </w:p>
    <w:p w14:paraId="0D5DC64A" w14:textId="77777777" w:rsidR="002347F2" w:rsidRDefault="008B1854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Peña Badillo añadió que las pláticas y la búsqueda de acuerdos no estará</w:t>
      </w:r>
      <w:r w:rsidR="00F557D4">
        <w:rPr>
          <w:sz w:val="24"/>
          <w:szCs w:val="24"/>
        </w:rPr>
        <w:t>n por encima de la convocatoria</w:t>
      </w:r>
      <w:r>
        <w:rPr>
          <w:sz w:val="24"/>
          <w:szCs w:val="24"/>
        </w:rPr>
        <w:t xml:space="preserve"> ni cancelan la aspiración de nadie, sin embargo, enfatizó que se le apuesta a la altura de miras y la cohesión en la suma de todas y todos para construir una dirigencia incluyente.</w:t>
      </w:r>
    </w:p>
    <w:p w14:paraId="618CB163" w14:textId="77777777" w:rsidR="002347F2" w:rsidRDefault="008B1854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Finalmente, el dirigente local destacó que las y los presentes a la reunión coincidieron en que es importante generar las condiciones para que se dé la renovación y que esta, tal y como lo dijo el dirigente nacional, Alejandro Moreno Cárdenas, quede en manos de una mujer o un hombre de Aguascalientes, a fin de que pueda aportar de manera trascendental a la militancia priista del estado.</w:t>
      </w:r>
    </w:p>
    <w:p w14:paraId="6D7E1F1E" w14:textId="77777777" w:rsidR="002347F2" w:rsidRDefault="002347F2">
      <w:pPr>
        <w:spacing w:after="200"/>
        <w:jc w:val="both"/>
        <w:rPr>
          <w:sz w:val="24"/>
          <w:szCs w:val="24"/>
        </w:rPr>
      </w:pPr>
    </w:p>
    <w:p w14:paraId="1A7CC147" w14:textId="77777777" w:rsidR="002347F2" w:rsidRPr="00F557D4" w:rsidRDefault="008B1854" w:rsidP="00F557D4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--oo0oo--</w:t>
      </w:r>
    </w:p>
    <w:sectPr w:rsidR="002347F2" w:rsidRPr="00F557D4">
      <w:footerReference w:type="even" r:id="rId6"/>
      <w:footerReference w:type="default" r:id="rId7"/>
      <w:headerReference w:type="first" r:id="rId8"/>
      <w:footerReference w:type="first" r:id="rId9"/>
      <w:pgSz w:w="12242" w:h="15842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3B3B" w14:textId="77777777" w:rsidR="00683E80" w:rsidRDefault="00683E80">
      <w:r>
        <w:separator/>
      </w:r>
    </w:p>
  </w:endnote>
  <w:endnote w:type="continuationSeparator" w:id="0">
    <w:p w14:paraId="58695298" w14:textId="77777777" w:rsidR="00683E80" w:rsidRDefault="0068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95EC" w14:textId="77777777" w:rsidR="002347F2" w:rsidRDefault="008B1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2E162EA" w14:textId="77777777" w:rsidR="002347F2" w:rsidRDefault="00234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B434" w14:textId="77777777" w:rsidR="002347F2" w:rsidRDefault="008B1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57D4">
      <w:rPr>
        <w:noProof/>
        <w:color w:val="000000"/>
      </w:rPr>
      <w:t>2</w:t>
    </w:r>
    <w:r>
      <w:rPr>
        <w:color w:val="000000"/>
      </w:rPr>
      <w:fldChar w:fldCharType="end"/>
    </w:r>
  </w:p>
  <w:p w14:paraId="2E130A74" w14:textId="77777777" w:rsidR="002347F2" w:rsidRDefault="00000000">
    <w:pPr>
      <w:jc w:val="center"/>
      <w:rPr>
        <w:b/>
        <w:sz w:val="16"/>
        <w:szCs w:val="16"/>
      </w:rPr>
    </w:pPr>
    <w:r>
      <w:pict w14:anchorId="7B8196FA">
        <v:rect id="_x0000_i1025" style="width:0;height:1.5pt" o:hralign="center" o:hrstd="t" o:hr="t" fillcolor="#a0a0a0" stroked="f"/>
      </w:pict>
    </w:r>
  </w:p>
  <w:p w14:paraId="2B84DCA2" w14:textId="77777777" w:rsidR="002347F2" w:rsidRDefault="008B1854">
    <w:pPr>
      <w:jc w:val="center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 xml:space="preserve">Av. Adolfo López Mateos 609 </w:t>
    </w:r>
    <w:proofErr w:type="spellStart"/>
    <w:r>
      <w:rPr>
        <w:b/>
        <w:smallCaps/>
        <w:sz w:val="16"/>
        <w:szCs w:val="16"/>
      </w:rPr>
      <w:t>ote</w:t>
    </w:r>
    <w:proofErr w:type="spellEnd"/>
    <w:r>
      <w:rPr>
        <w:b/>
        <w:smallCaps/>
        <w:sz w:val="16"/>
        <w:szCs w:val="16"/>
      </w:rPr>
      <w:t xml:space="preserve">, C. P. 20000, Aguascalientes, </w:t>
    </w:r>
    <w:proofErr w:type="spellStart"/>
    <w:r>
      <w:rPr>
        <w:b/>
        <w:smallCaps/>
        <w:sz w:val="16"/>
        <w:szCs w:val="16"/>
      </w:rPr>
      <w:t>Ags</w:t>
    </w:r>
    <w:proofErr w:type="spellEnd"/>
    <w:r>
      <w:rPr>
        <w:noProof/>
        <w:lang w:val="es-MX"/>
      </w:rPr>
      <w:drawing>
        <wp:anchor distT="0" distB="0" distL="0" distR="0" simplePos="0" relativeHeight="251660288" behindDoc="1" locked="0" layoutInCell="1" hidden="0" allowOverlap="1" wp14:anchorId="3589E477" wp14:editId="060E7596">
          <wp:simplePos x="0" y="0"/>
          <wp:positionH relativeFrom="column">
            <wp:posOffset>-10514</wp:posOffset>
          </wp:positionH>
          <wp:positionV relativeFrom="paragraph">
            <wp:posOffset>8077</wp:posOffset>
          </wp:positionV>
          <wp:extent cx="1361766" cy="446228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10FA2F" w14:textId="77777777" w:rsidR="002347F2" w:rsidRDefault="008B1854">
    <w:pPr>
      <w:jc w:val="center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 xml:space="preserve">Tel directo </w:t>
    </w:r>
    <w:proofErr w:type="spellStart"/>
    <w:r>
      <w:rPr>
        <w:b/>
        <w:smallCaps/>
        <w:sz w:val="16"/>
        <w:szCs w:val="16"/>
      </w:rPr>
      <w:t>Sria</w:t>
    </w:r>
    <w:proofErr w:type="spellEnd"/>
    <w:r>
      <w:rPr>
        <w:b/>
        <w:smallCaps/>
        <w:sz w:val="16"/>
        <w:szCs w:val="16"/>
      </w:rPr>
      <w:t>. Comunicación (449) 293-30-51</w:t>
    </w:r>
  </w:p>
  <w:p w14:paraId="5D5AB3EA" w14:textId="77777777" w:rsidR="002347F2" w:rsidRDefault="008B1854">
    <w:pPr>
      <w:jc w:val="center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 xml:space="preserve">Visite nuestra página web </w:t>
    </w:r>
    <w:hyperlink r:id="rId2">
      <w:r>
        <w:rPr>
          <w:smallCaps/>
          <w:sz w:val="16"/>
          <w:szCs w:val="16"/>
        </w:rPr>
        <w:t>www.priags.org</w:t>
      </w:r>
    </w:hyperlink>
    <w:r>
      <w:rPr>
        <w:b/>
        <w:smallCaps/>
        <w:sz w:val="16"/>
        <w:szCs w:val="16"/>
      </w:rPr>
      <w:t xml:space="preserve"> </w:t>
    </w:r>
  </w:p>
  <w:p w14:paraId="7BB505D9" w14:textId="77777777" w:rsidR="002347F2" w:rsidRDefault="008B1854">
    <w:pPr>
      <w:jc w:val="center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>Twitter @PRIAguas; Facebook/</w:t>
    </w:r>
    <w:proofErr w:type="spellStart"/>
    <w:r>
      <w:rPr>
        <w:b/>
        <w:smallCaps/>
        <w:sz w:val="16"/>
        <w:szCs w:val="16"/>
      </w:rPr>
      <w:t>Pri</w:t>
    </w:r>
    <w:proofErr w:type="spellEnd"/>
    <w:r>
      <w:rPr>
        <w:b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4F1F" w14:textId="77777777" w:rsidR="002347F2" w:rsidRDefault="00000000">
    <w:pPr>
      <w:jc w:val="center"/>
      <w:rPr>
        <w:b/>
        <w:sz w:val="16"/>
        <w:szCs w:val="16"/>
      </w:rPr>
    </w:pPr>
    <w:r>
      <w:pict w14:anchorId="4FA7E366">
        <v:rect id="_x0000_i1026" style="width:0;height:1.5pt" o:hralign="center" o:hrstd="t" o:hr="t" fillcolor="#a0a0a0" stroked="f"/>
      </w:pict>
    </w:r>
  </w:p>
  <w:p w14:paraId="3C01370C" w14:textId="77777777" w:rsidR="002347F2" w:rsidRDefault="008B1854">
    <w:pPr>
      <w:tabs>
        <w:tab w:val="left" w:pos="2224"/>
        <w:tab w:val="center" w:pos="4987"/>
      </w:tabs>
      <w:rPr>
        <w:b/>
        <w:smallCaps/>
        <w:sz w:val="14"/>
        <w:szCs w:val="14"/>
      </w:rPr>
    </w:pPr>
    <w:r>
      <w:rPr>
        <w:b/>
        <w:smallCaps/>
        <w:sz w:val="16"/>
        <w:szCs w:val="16"/>
      </w:rPr>
      <w:tab/>
    </w:r>
    <w:r>
      <w:rPr>
        <w:b/>
        <w:smallCaps/>
        <w:sz w:val="16"/>
        <w:szCs w:val="16"/>
      </w:rPr>
      <w:tab/>
    </w:r>
    <w:r>
      <w:rPr>
        <w:b/>
        <w:smallCaps/>
        <w:sz w:val="14"/>
        <w:szCs w:val="14"/>
      </w:rPr>
      <w:t xml:space="preserve">Av. Adolfo López Mateos 609 </w:t>
    </w:r>
    <w:proofErr w:type="spellStart"/>
    <w:r>
      <w:rPr>
        <w:b/>
        <w:smallCaps/>
        <w:sz w:val="14"/>
        <w:szCs w:val="14"/>
      </w:rPr>
      <w:t>ote</w:t>
    </w:r>
    <w:proofErr w:type="spellEnd"/>
    <w:r>
      <w:rPr>
        <w:b/>
        <w:smallCaps/>
        <w:sz w:val="14"/>
        <w:szCs w:val="14"/>
      </w:rPr>
      <w:t xml:space="preserve">, C. P. 20000, Aguascalientes, </w:t>
    </w:r>
    <w:proofErr w:type="spellStart"/>
    <w:r>
      <w:rPr>
        <w:b/>
        <w:smallCaps/>
        <w:sz w:val="14"/>
        <w:szCs w:val="14"/>
      </w:rPr>
      <w:t>Ags</w:t>
    </w:r>
    <w:proofErr w:type="spellEnd"/>
    <w:r>
      <w:rPr>
        <w:noProof/>
        <w:lang w:val="es-MX"/>
      </w:rPr>
      <w:drawing>
        <wp:anchor distT="0" distB="0" distL="0" distR="0" simplePos="0" relativeHeight="251661312" behindDoc="1" locked="0" layoutInCell="1" hidden="0" allowOverlap="1" wp14:anchorId="76CBA967" wp14:editId="7E2EBD17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114300" distR="114300" simplePos="0" relativeHeight="251662336" behindDoc="0" locked="0" layoutInCell="1" hidden="0" allowOverlap="1" wp14:anchorId="6219121D" wp14:editId="76D8DEFD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0" b="0"/>
          <wp:wrapNone/>
          <wp:docPr id="2" name="image1.png" descr="C:\Users\prensa 1\AppData\Local\Microsoft\Windows\INetCache\Content.Word\Revolucionar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rensa 1\AppData\Local\Microsoft\Windows\INetCache\Content.Word\Revolucionari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7288" cy="425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A99896" w14:textId="77777777" w:rsidR="002347F2" w:rsidRDefault="008B1854">
    <w:pPr>
      <w:jc w:val="center"/>
      <w:rPr>
        <w:b/>
        <w:smallCaps/>
        <w:sz w:val="14"/>
        <w:szCs w:val="14"/>
      </w:rPr>
    </w:pPr>
    <w:r>
      <w:rPr>
        <w:b/>
        <w:smallCaps/>
        <w:sz w:val="14"/>
        <w:szCs w:val="14"/>
      </w:rPr>
      <w:t xml:space="preserve">Tel </w:t>
    </w:r>
    <w:proofErr w:type="spellStart"/>
    <w:r>
      <w:rPr>
        <w:b/>
        <w:smallCaps/>
        <w:sz w:val="14"/>
        <w:szCs w:val="14"/>
      </w:rPr>
      <w:t>Sria</w:t>
    </w:r>
    <w:proofErr w:type="spellEnd"/>
    <w:r>
      <w:rPr>
        <w:b/>
        <w:smallCaps/>
        <w:sz w:val="14"/>
        <w:szCs w:val="14"/>
      </w:rPr>
      <w:t>. Comunicación (449) 171-70-00 ext.126 y 153</w:t>
    </w:r>
  </w:p>
  <w:p w14:paraId="264F6213" w14:textId="77777777" w:rsidR="002347F2" w:rsidRDefault="008B1854">
    <w:pPr>
      <w:tabs>
        <w:tab w:val="left" w:pos="1107"/>
        <w:tab w:val="center" w:pos="4987"/>
      </w:tabs>
      <w:rPr>
        <w:b/>
        <w:smallCaps/>
        <w:sz w:val="14"/>
        <w:szCs w:val="14"/>
      </w:rPr>
    </w:pPr>
    <w:r>
      <w:rPr>
        <w:b/>
        <w:smallCaps/>
        <w:sz w:val="14"/>
        <w:szCs w:val="14"/>
      </w:rPr>
      <w:tab/>
    </w:r>
    <w:r>
      <w:rPr>
        <w:b/>
        <w:smallCaps/>
        <w:sz w:val="14"/>
        <w:szCs w:val="14"/>
      </w:rPr>
      <w:tab/>
      <w:t xml:space="preserve">Visite nuestra página web </w:t>
    </w:r>
    <w:hyperlink r:id="rId3">
      <w:r>
        <w:rPr>
          <w:smallCaps/>
          <w:sz w:val="14"/>
          <w:szCs w:val="14"/>
        </w:rPr>
        <w:t>www.priags.org</w:t>
      </w:r>
    </w:hyperlink>
    <w:r>
      <w:rPr>
        <w:b/>
        <w:smallCaps/>
        <w:sz w:val="14"/>
        <w:szCs w:val="14"/>
      </w:rPr>
      <w:t xml:space="preserve"> </w:t>
    </w:r>
  </w:p>
  <w:p w14:paraId="4E72337D" w14:textId="77777777" w:rsidR="002347F2" w:rsidRDefault="008B1854">
    <w:pPr>
      <w:jc w:val="center"/>
      <w:rPr>
        <w:b/>
        <w:smallCaps/>
        <w:sz w:val="16"/>
        <w:szCs w:val="16"/>
      </w:rPr>
    </w:pPr>
    <w:r>
      <w:rPr>
        <w:b/>
        <w:smallCaps/>
        <w:sz w:val="14"/>
        <w:szCs w:val="14"/>
      </w:rPr>
      <w:t>Twitter @PRIAguas; Facebook/</w:t>
    </w:r>
    <w:proofErr w:type="spellStart"/>
    <w:r>
      <w:rPr>
        <w:b/>
        <w:smallCaps/>
        <w:sz w:val="14"/>
        <w:szCs w:val="14"/>
      </w:rPr>
      <w:t>Pri</w:t>
    </w:r>
    <w:proofErr w:type="spellEnd"/>
    <w:r>
      <w:rPr>
        <w:b/>
        <w:smallCaps/>
        <w:sz w:val="14"/>
        <w:szCs w:val="14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3333" w14:textId="77777777" w:rsidR="00683E80" w:rsidRDefault="00683E80">
      <w:r>
        <w:separator/>
      </w:r>
    </w:p>
  </w:footnote>
  <w:footnote w:type="continuationSeparator" w:id="0">
    <w:p w14:paraId="70071731" w14:textId="77777777" w:rsidR="00683E80" w:rsidRDefault="0068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1623" w14:textId="77777777" w:rsidR="002347F2" w:rsidRDefault="008B1854">
    <w:pPr>
      <w:pStyle w:val="Ttulo6"/>
      <w:rPr>
        <w:b w:val="0"/>
        <w:sz w:val="48"/>
        <w:szCs w:val="48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 xml:space="preserve">0016 </w:t>
    </w:r>
    <w:r>
      <w:rPr>
        <w:smallCaps w:val="0"/>
        <w:sz w:val="32"/>
        <w:szCs w:val="32"/>
      </w:rPr>
      <w:t>- 2022</w:t>
    </w:r>
  </w:p>
  <w:p w14:paraId="101D02DA" w14:textId="77777777" w:rsidR="002347F2" w:rsidRDefault="008B18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3C1B27D" wp14:editId="68E94BAF">
              <wp:simplePos x="0" y="0"/>
              <wp:positionH relativeFrom="column">
                <wp:posOffset>-234313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EF84CC" w14:textId="77777777" w:rsidR="0069648B" w:rsidRPr="00A35786" w:rsidRDefault="008B1854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17C66DBD" w14:textId="77777777" w:rsidR="0069648B" w:rsidRPr="00A35786" w:rsidRDefault="008B1854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326CA73B" w14:textId="77777777" w:rsidR="0069648B" w:rsidRDefault="00000000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1B27D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-18.45pt;margin-top:37.3pt;width:142.5pt;height:3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" filled="f" stroked="f">
              <v:textbox>
                <w:txbxContent>
                  <w:p w14:paraId="78EF84CC" w14:textId="77777777" w:rsidR="0069648B" w:rsidRPr="00A35786" w:rsidRDefault="008B1854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17C66DBD" w14:textId="77777777" w:rsidR="0069648B" w:rsidRPr="00A35786" w:rsidRDefault="008B1854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326CA73B" w14:textId="77777777" w:rsidR="0069648B" w:rsidRDefault="00000000" w:rsidP="00D0417F"/>
                </w:txbxContent>
              </v:textbox>
            </v:shape>
          </w:pict>
        </mc:Fallback>
      </mc:AlternateContent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 wp14:anchorId="59097687" wp14:editId="5B14FFD8">
          <wp:simplePos x="0" y="0"/>
          <wp:positionH relativeFrom="column">
            <wp:posOffset>395717</wp:posOffset>
          </wp:positionH>
          <wp:positionV relativeFrom="paragraph">
            <wp:posOffset>-168385</wp:posOffset>
          </wp:positionV>
          <wp:extent cx="530225" cy="53022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225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F2"/>
    <w:rsid w:val="002347F2"/>
    <w:rsid w:val="00683E80"/>
    <w:rsid w:val="008B1854"/>
    <w:rsid w:val="008B485A"/>
    <w:rsid w:val="00DD0077"/>
    <w:rsid w:val="00F5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42B21"/>
  <w15:docId w15:val="{1D815BC9-E602-40C9-974E-2A1461E8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  <w:i/>
      <w:sz w:val="20"/>
      <w:szCs w:val="20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b/>
      <w:smallCaps/>
      <w:sz w:val="56"/>
      <w:szCs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spacing w:after="160"/>
    </w:pPr>
    <w:rPr>
      <w:rFonts w:ascii="Calibri" w:eastAsia="Calibri" w:hAnsi="Calibri" w:cs="Calibri"/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Lucía Dinorah</dc:creator>
  <cp:lastModifiedBy>Maria Elena Elizabeth Rodriguez Montoya</cp:lastModifiedBy>
  <cp:revision>2</cp:revision>
  <cp:lastPrinted>2022-10-18T17:11:00Z</cp:lastPrinted>
  <dcterms:created xsi:type="dcterms:W3CDTF">2022-10-18T18:27:00Z</dcterms:created>
  <dcterms:modified xsi:type="dcterms:W3CDTF">2022-10-18T18:27:00Z</dcterms:modified>
</cp:coreProperties>
</file>