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FC06" w14:textId="77777777" w:rsidR="005C0D07" w:rsidRDefault="005C0D07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left" w:pos="2350"/>
          <w:tab w:val="right" w:pos="9974"/>
        </w:tabs>
        <w:jc w:val="right"/>
        <w:rPr>
          <w:color w:val="000000"/>
          <w:sz w:val="24"/>
          <w:szCs w:val="24"/>
        </w:rPr>
      </w:pPr>
    </w:p>
    <w:p w14:paraId="794F4A84" w14:textId="77777777" w:rsidR="005C0D07" w:rsidRDefault="00697D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71EAB012" w14:textId="77777777" w:rsidR="005C0D07" w:rsidRDefault="005C0D07">
      <w:pPr>
        <w:jc w:val="right"/>
        <w:rPr>
          <w:sz w:val="24"/>
          <w:szCs w:val="24"/>
        </w:rPr>
      </w:pPr>
    </w:p>
    <w:p w14:paraId="5371A823" w14:textId="77777777" w:rsidR="005C0D07" w:rsidRDefault="00697D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Aguascalientes </w:t>
      </w:r>
      <w:proofErr w:type="spellStart"/>
      <w:r>
        <w:rPr>
          <w:sz w:val="24"/>
          <w:szCs w:val="24"/>
        </w:rPr>
        <w:t>Ags</w:t>
      </w:r>
      <w:proofErr w:type="spellEnd"/>
      <w:r>
        <w:rPr>
          <w:sz w:val="24"/>
          <w:szCs w:val="24"/>
        </w:rPr>
        <w:t>., 2 de noviembre del 2022</w:t>
      </w:r>
    </w:p>
    <w:p w14:paraId="4A4C1B75" w14:textId="77777777" w:rsidR="005C0D07" w:rsidRDefault="005C0D07">
      <w:pPr>
        <w:jc w:val="right"/>
        <w:rPr>
          <w:sz w:val="24"/>
          <w:szCs w:val="24"/>
        </w:rPr>
      </w:pPr>
    </w:p>
    <w:p w14:paraId="64C6420D" w14:textId="77777777" w:rsidR="005C0D07" w:rsidRDefault="005C0D07">
      <w:pPr>
        <w:jc w:val="right"/>
        <w:rPr>
          <w:sz w:val="24"/>
          <w:szCs w:val="24"/>
        </w:rPr>
      </w:pPr>
    </w:p>
    <w:p w14:paraId="24E0D1CE" w14:textId="77777777" w:rsidR="005C0D07" w:rsidRDefault="005C0D07">
      <w:pPr>
        <w:ind w:left="720"/>
        <w:jc w:val="both"/>
        <w:rPr>
          <w:b/>
          <w:sz w:val="24"/>
          <w:szCs w:val="24"/>
        </w:rPr>
      </w:pPr>
    </w:p>
    <w:p w14:paraId="5FDD8095" w14:textId="77777777" w:rsidR="005C0D07" w:rsidRDefault="00697D33">
      <w:pPr>
        <w:jc w:val="center"/>
        <w:rPr>
          <w:sz w:val="24"/>
          <w:szCs w:val="24"/>
        </w:rPr>
      </w:pPr>
      <w:r>
        <w:rPr>
          <w:sz w:val="24"/>
          <w:szCs w:val="24"/>
        </w:rPr>
        <w:t>El CEN no impondrá la dirigencia estatal del PRI en Aguascalientes: Meade</w:t>
      </w:r>
    </w:p>
    <w:p w14:paraId="4F9ACF89" w14:textId="77777777" w:rsidR="005C0D07" w:rsidRDefault="005C0D07">
      <w:pPr>
        <w:jc w:val="both"/>
        <w:rPr>
          <w:sz w:val="24"/>
          <w:szCs w:val="24"/>
        </w:rPr>
      </w:pPr>
    </w:p>
    <w:p w14:paraId="01189AD5" w14:textId="77777777" w:rsidR="005C0D07" w:rsidRDefault="005C0D07">
      <w:pPr>
        <w:jc w:val="both"/>
        <w:rPr>
          <w:sz w:val="24"/>
          <w:szCs w:val="24"/>
        </w:rPr>
      </w:pPr>
    </w:p>
    <w:p w14:paraId="27F88B9D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AGUASCALIENTES, </w:t>
      </w:r>
      <w:proofErr w:type="gramStart"/>
      <w:r>
        <w:rPr>
          <w:sz w:val="24"/>
          <w:szCs w:val="24"/>
        </w:rPr>
        <w:t>AGS.-</w:t>
      </w:r>
      <w:proofErr w:type="gramEnd"/>
      <w:r>
        <w:rPr>
          <w:sz w:val="24"/>
          <w:szCs w:val="24"/>
        </w:rPr>
        <w:t xml:space="preserve"> Jorge Meade, delegado especial del Comité Ejecutivo Nacional (CEN) del PRI para la renovación de la dirigencia del partido en Aguascalientes, contundente descartó que desde el centro se vaya a decidir quién integrará el nuevo Comité Directivo Estatal (CDE). </w:t>
      </w:r>
    </w:p>
    <w:p w14:paraId="0510BC4A" w14:textId="77777777" w:rsidR="005C0D07" w:rsidRDefault="005C0D07">
      <w:pPr>
        <w:jc w:val="both"/>
        <w:rPr>
          <w:sz w:val="24"/>
          <w:szCs w:val="24"/>
        </w:rPr>
      </w:pPr>
    </w:p>
    <w:p w14:paraId="6E140EFA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>"Es la hora del priismo de Aguascalientes, que los consensos y trabajo político estén por encima de intereses de grupos y se sumen voluntades para contar con una nueva dirigencia que llevará la conducción del partido los próximos cuatro años", dijo Meade.</w:t>
      </w:r>
    </w:p>
    <w:p w14:paraId="128F75D6" w14:textId="77777777" w:rsidR="005C0D07" w:rsidRDefault="005C0D07">
      <w:pPr>
        <w:jc w:val="both"/>
        <w:rPr>
          <w:sz w:val="24"/>
          <w:szCs w:val="24"/>
        </w:rPr>
      </w:pPr>
    </w:p>
    <w:p w14:paraId="24A848EB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>Explicó que están en marcha los trabajos de renovación de la dirigencia del partido en Aguascalientes, donde él como representante del CEN para tal efecto y la actual dirigencia del priismo local, continúan en la actualización de los órganos de dirección del partido y sosteniendo reuniones con liderazgos.</w:t>
      </w:r>
    </w:p>
    <w:p w14:paraId="67021F5C" w14:textId="77777777" w:rsidR="005C0D07" w:rsidRDefault="005C0D07">
      <w:pPr>
        <w:jc w:val="both"/>
        <w:rPr>
          <w:sz w:val="24"/>
          <w:szCs w:val="24"/>
        </w:rPr>
      </w:pPr>
    </w:p>
    <w:p w14:paraId="5779EAE8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>Adelantó que en próximos días se realizarán encuentros con los dirigentes de sectores y organizaciones, así como con sus integrantes para posteriormente visitar los comités municipales.</w:t>
      </w:r>
    </w:p>
    <w:p w14:paraId="7B35A1FD" w14:textId="77777777" w:rsidR="005C0D07" w:rsidRDefault="005C0D07">
      <w:pPr>
        <w:jc w:val="both"/>
        <w:rPr>
          <w:sz w:val="24"/>
          <w:szCs w:val="24"/>
        </w:rPr>
      </w:pPr>
    </w:p>
    <w:p w14:paraId="539473B3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trabajo se lleva a cabo previo a la convocatoria para la realización del Consejo Político Estatal, donde el priismo de Aguascalientes definirá el método de elección de la nueva dirigencia. </w:t>
      </w:r>
    </w:p>
    <w:p w14:paraId="01277F8F" w14:textId="77777777" w:rsidR="005C0D07" w:rsidRDefault="005C0D07">
      <w:pPr>
        <w:jc w:val="both"/>
        <w:rPr>
          <w:sz w:val="24"/>
          <w:szCs w:val="24"/>
        </w:rPr>
      </w:pPr>
    </w:p>
    <w:p w14:paraId="63554925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>"Se tiene el objetivo de llegar al 2024 con candidatos fuertes y competitivos, es la agenda que viene, así como la renovación de las estructuras territoriales. Lo que le sobra al partido es trabajo. Sí queremos la alianza, pero vamos a trabajar para que los priistas sean quienes la encabecen", puntualizó.</w:t>
      </w:r>
    </w:p>
    <w:p w14:paraId="59E3F31F" w14:textId="77777777" w:rsidR="005C0D07" w:rsidRDefault="005C0D07">
      <w:pPr>
        <w:jc w:val="both"/>
        <w:rPr>
          <w:sz w:val="24"/>
          <w:szCs w:val="24"/>
        </w:rPr>
      </w:pPr>
    </w:p>
    <w:p w14:paraId="18F2DA09" w14:textId="77777777" w:rsidR="005C0D07" w:rsidRDefault="00697D33">
      <w:pPr>
        <w:jc w:val="both"/>
        <w:rPr>
          <w:sz w:val="24"/>
          <w:szCs w:val="24"/>
        </w:rPr>
      </w:pPr>
      <w:r>
        <w:rPr>
          <w:sz w:val="24"/>
          <w:szCs w:val="24"/>
        </w:rPr>
        <w:t>Finalmente, Meade indicó que lo más importante es la unidad y que el proceso de elección de la nueva dirigencia fortalezca al partido.</w:t>
      </w:r>
    </w:p>
    <w:p w14:paraId="37A342B8" w14:textId="77777777" w:rsidR="005C0D07" w:rsidRDefault="005C0D07">
      <w:pPr>
        <w:jc w:val="both"/>
        <w:rPr>
          <w:sz w:val="24"/>
          <w:szCs w:val="24"/>
        </w:rPr>
      </w:pPr>
    </w:p>
    <w:p w14:paraId="0D435035" w14:textId="77777777" w:rsidR="005C0D07" w:rsidRDefault="005C0D07">
      <w:pPr>
        <w:jc w:val="both"/>
        <w:rPr>
          <w:sz w:val="24"/>
          <w:szCs w:val="24"/>
        </w:rPr>
      </w:pPr>
    </w:p>
    <w:p w14:paraId="6A68C00B" w14:textId="77777777" w:rsidR="005C0D07" w:rsidRDefault="005C0D07">
      <w:pPr>
        <w:jc w:val="center"/>
        <w:rPr>
          <w:b/>
          <w:sz w:val="24"/>
          <w:szCs w:val="24"/>
        </w:rPr>
      </w:pPr>
    </w:p>
    <w:p w14:paraId="4F9C4814" w14:textId="77777777" w:rsidR="005C0D07" w:rsidRDefault="00697D33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--oo0oo--</w:t>
      </w:r>
    </w:p>
    <w:p w14:paraId="3985F830" w14:textId="77777777" w:rsidR="005C0D07" w:rsidRDefault="005C0D07">
      <w:pPr>
        <w:spacing w:after="200"/>
        <w:rPr>
          <w:b/>
          <w:sz w:val="24"/>
          <w:szCs w:val="24"/>
        </w:rPr>
      </w:pPr>
    </w:p>
    <w:sectPr w:rsidR="005C0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7DC0" w14:textId="77777777" w:rsidR="00D12E4C" w:rsidRDefault="00D12E4C">
      <w:r>
        <w:separator/>
      </w:r>
    </w:p>
  </w:endnote>
  <w:endnote w:type="continuationSeparator" w:id="0">
    <w:p w14:paraId="18A3D3B1" w14:textId="77777777" w:rsidR="00D12E4C" w:rsidRDefault="00D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CD52" w14:textId="77777777" w:rsidR="005C0D07" w:rsidRDefault="00697D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5F08A80" w14:textId="77777777" w:rsidR="005C0D07" w:rsidRDefault="005C0D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4ABE" w14:textId="77777777" w:rsidR="005C0D07" w:rsidRDefault="00697D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4CD41BF" w14:textId="77777777" w:rsidR="005C0D07" w:rsidRDefault="00000000">
    <w:pPr>
      <w:jc w:val="center"/>
      <w:rPr>
        <w:b/>
        <w:sz w:val="16"/>
        <w:szCs w:val="16"/>
      </w:rPr>
    </w:pPr>
    <w:r>
      <w:rPr>
        <w:noProof/>
      </w:rPr>
      <w:pict w14:anchorId="032D8E15">
        <v:rect id="_x0000_i1025" style="width:0;height:1.5pt" o:hralign="center" o:hrstd="t" o:hr="t" fillcolor="#a0a0a0" stroked="f"/>
      </w:pict>
    </w:r>
  </w:p>
  <w:p w14:paraId="01603DB8" w14:textId="77777777" w:rsidR="005C0D07" w:rsidRDefault="00697D33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Av. Adolfo López Mateos 609 </w:t>
    </w:r>
    <w:proofErr w:type="spellStart"/>
    <w:r>
      <w:rPr>
        <w:b/>
        <w:smallCaps/>
        <w:sz w:val="16"/>
        <w:szCs w:val="16"/>
      </w:rPr>
      <w:t>ote</w:t>
    </w:r>
    <w:proofErr w:type="spellEnd"/>
    <w:r>
      <w:rPr>
        <w:b/>
        <w:smallCaps/>
        <w:sz w:val="16"/>
        <w:szCs w:val="16"/>
      </w:rPr>
      <w:t xml:space="preserve">, C. P. 20000, Aguascalientes, </w:t>
    </w:r>
    <w:proofErr w:type="spellStart"/>
    <w:r>
      <w:rPr>
        <w:b/>
        <w:smallCaps/>
        <w:sz w:val="16"/>
        <w:szCs w:val="16"/>
      </w:rPr>
      <w:t>Ags</w:t>
    </w:r>
    <w:proofErr w:type="spellEnd"/>
    <w:r>
      <w:rPr>
        <w:noProof/>
      </w:rPr>
      <w:drawing>
        <wp:anchor distT="0" distB="0" distL="0" distR="0" simplePos="0" relativeHeight="251660288" behindDoc="1" locked="0" layoutInCell="1" hidden="0" allowOverlap="1" wp14:anchorId="05B06152" wp14:editId="5A924847">
          <wp:simplePos x="0" y="0"/>
          <wp:positionH relativeFrom="column">
            <wp:posOffset>-10515</wp:posOffset>
          </wp:positionH>
          <wp:positionV relativeFrom="paragraph">
            <wp:posOffset>8077</wp:posOffset>
          </wp:positionV>
          <wp:extent cx="1361766" cy="446228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C5CBC" w14:textId="77777777" w:rsidR="005C0D07" w:rsidRDefault="00697D33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Tel directo </w:t>
    </w:r>
    <w:proofErr w:type="spellStart"/>
    <w:r>
      <w:rPr>
        <w:b/>
        <w:smallCaps/>
        <w:sz w:val="16"/>
        <w:szCs w:val="16"/>
      </w:rPr>
      <w:t>Sria</w:t>
    </w:r>
    <w:proofErr w:type="spellEnd"/>
    <w:r>
      <w:rPr>
        <w:b/>
        <w:smallCaps/>
        <w:sz w:val="16"/>
        <w:szCs w:val="16"/>
      </w:rPr>
      <w:t>. Comunicación (449) 293-30-51</w:t>
    </w:r>
  </w:p>
  <w:p w14:paraId="14EE8E8A" w14:textId="77777777" w:rsidR="005C0D07" w:rsidRDefault="00697D33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Visite nuestra página web </w:t>
    </w:r>
    <w:hyperlink r:id="rId2">
      <w:r>
        <w:rPr>
          <w:smallCaps/>
          <w:sz w:val="16"/>
          <w:szCs w:val="16"/>
        </w:rPr>
        <w:t>www.priags.org</w:t>
      </w:r>
    </w:hyperlink>
    <w:r>
      <w:rPr>
        <w:b/>
        <w:smallCaps/>
        <w:sz w:val="16"/>
        <w:szCs w:val="16"/>
      </w:rPr>
      <w:t xml:space="preserve"> </w:t>
    </w:r>
  </w:p>
  <w:p w14:paraId="1EDEF4D7" w14:textId="77777777" w:rsidR="005C0D07" w:rsidRDefault="00697D33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Twitter @PRIAguas; Facebook/</w:t>
    </w:r>
    <w:proofErr w:type="spellStart"/>
    <w:r>
      <w:rPr>
        <w:b/>
        <w:smallCaps/>
        <w:sz w:val="16"/>
        <w:szCs w:val="16"/>
      </w:rPr>
      <w:t>Pri</w:t>
    </w:r>
    <w:proofErr w:type="spellEnd"/>
    <w:r>
      <w:rPr>
        <w:b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14E4" w14:textId="77777777" w:rsidR="005C0D07" w:rsidRDefault="00000000">
    <w:pPr>
      <w:jc w:val="center"/>
      <w:rPr>
        <w:b/>
        <w:sz w:val="16"/>
        <w:szCs w:val="16"/>
      </w:rPr>
    </w:pPr>
    <w:r>
      <w:rPr>
        <w:noProof/>
      </w:rPr>
      <w:pict w14:anchorId="7B4242BE">
        <v:rect id="_x0000_i1026" style="width:0;height:1.5pt" o:hralign="center" o:hrstd="t" o:hr="t" fillcolor="#a0a0a0" stroked="f"/>
      </w:pict>
    </w:r>
  </w:p>
  <w:p w14:paraId="02D430D8" w14:textId="77777777" w:rsidR="005C0D07" w:rsidRDefault="00697D33">
    <w:pPr>
      <w:tabs>
        <w:tab w:val="left" w:pos="2224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6"/>
        <w:szCs w:val="16"/>
      </w:rPr>
      <w:tab/>
    </w:r>
    <w:r>
      <w:rPr>
        <w:b/>
        <w:smallCaps/>
        <w:sz w:val="16"/>
        <w:szCs w:val="16"/>
      </w:rPr>
      <w:tab/>
    </w:r>
    <w:r>
      <w:rPr>
        <w:b/>
        <w:smallCaps/>
        <w:sz w:val="14"/>
        <w:szCs w:val="14"/>
      </w:rPr>
      <w:t xml:space="preserve">Av. Adolfo López Mateos 609 </w:t>
    </w:r>
    <w:proofErr w:type="spellStart"/>
    <w:r>
      <w:rPr>
        <w:b/>
        <w:smallCaps/>
        <w:sz w:val="14"/>
        <w:szCs w:val="14"/>
      </w:rPr>
      <w:t>ote</w:t>
    </w:r>
    <w:proofErr w:type="spellEnd"/>
    <w:r>
      <w:rPr>
        <w:b/>
        <w:smallCaps/>
        <w:sz w:val="14"/>
        <w:szCs w:val="14"/>
      </w:rPr>
      <w:t xml:space="preserve">, C. P. 20000, Aguascalientes, </w:t>
    </w:r>
    <w:proofErr w:type="spellStart"/>
    <w:r>
      <w:rPr>
        <w:b/>
        <w:smallCaps/>
        <w:sz w:val="14"/>
        <w:szCs w:val="14"/>
      </w:rPr>
      <w:t>Ags</w:t>
    </w:r>
    <w:proofErr w:type="spellEnd"/>
    <w:r>
      <w:rPr>
        <w:noProof/>
      </w:rPr>
      <w:drawing>
        <wp:anchor distT="0" distB="0" distL="0" distR="0" simplePos="0" relativeHeight="251661312" behindDoc="1" locked="0" layoutInCell="1" hidden="0" allowOverlap="1" wp14:anchorId="380778EC" wp14:editId="11B6BFFE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AF026FA" wp14:editId="5A140508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0" b="0"/>
          <wp:wrapNone/>
          <wp:docPr id="3" name="image3.png" descr="C:\Users\prensa 1\AppData\Local\Microsoft\Windows\INetCache\Content.Word\Revoluciona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rensa 1\AppData\Local\Microsoft\Windows\INetCache\Content.Word\Revolucionari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288" cy="42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282EC" w14:textId="77777777" w:rsidR="005C0D07" w:rsidRDefault="00697D33">
    <w:pPr>
      <w:jc w:val="center"/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 xml:space="preserve">Tel </w:t>
    </w:r>
    <w:proofErr w:type="spellStart"/>
    <w:r>
      <w:rPr>
        <w:b/>
        <w:smallCaps/>
        <w:sz w:val="14"/>
        <w:szCs w:val="14"/>
      </w:rPr>
      <w:t>Sria</w:t>
    </w:r>
    <w:proofErr w:type="spellEnd"/>
    <w:r>
      <w:rPr>
        <w:b/>
        <w:smallCaps/>
        <w:sz w:val="14"/>
        <w:szCs w:val="14"/>
      </w:rPr>
      <w:t>. Comunicación (449) 171-70-00 ext.126 y 153</w:t>
    </w:r>
  </w:p>
  <w:p w14:paraId="5B4550E8" w14:textId="77777777" w:rsidR="005C0D07" w:rsidRDefault="00697D33">
    <w:pPr>
      <w:tabs>
        <w:tab w:val="left" w:pos="1107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ab/>
    </w:r>
    <w:r>
      <w:rPr>
        <w:b/>
        <w:smallCaps/>
        <w:sz w:val="14"/>
        <w:szCs w:val="14"/>
      </w:rPr>
      <w:tab/>
      <w:t xml:space="preserve">Visite nuestra página web </w:t>
    </w:r>
    <w:hyperlink r:id="rId3">
      <w:r>
        <w:rPr>
          <w:smallCaps/>
          <w:sz w:val="14"/>
          <w:szCs w:val="14"/>
        </w:rPr>
        <w:t>www.priags.org</w:t>
      </w:r>
    </w:hyperlink>
    <w:r>
      <w:rPr>
        <w:b/>
        <w:smallCaps/>
        <w:sz w:val="14"/>
        <w:szCs w:val="14"/>
      </w:rPr>
      <w:t xml:space="preserve"> </w:t>
    </w:r>
  </w:p>
  <w:p w14:paraId="0D3DB577" w14:textId="77777777" w:rsidR="005C0D07" w:rsidRDefault="00697D33">
    <w:pPr>
      <w:jc w:val="center"/>
      <w:rPr>
        <w:b/>
        <w:smallCaps/>
        <w:sz w:val="16"/>
        <w:szCs w:val="16"/>
      </w:rPr>
    </w:pPr>
    <w:r>
      <w:rPr>
        <w:b/>
        <w:smallCaps/>
        <w:sz w:val="14"/>
        <w:szCs w:val="14"/>
      </w:rPr>
      <w:t>Twitter @PRIAguas; Facebook/</w:t>
    </w:r>
    <w:proofErr w:type="spellStart"/>
    <w:r>
      <w:rPr>
        <w:b/>
        <w:smallCaps/>
        <w:sz w:val="14"/>
        <w:szCs w:val="14"/>
      </w:rPr>
      <w:t>Pri</w:t>
    </w:r>
    <w:proofErr w:type="spellEnd"/>
    <w:r>
      <w:rPr>
        <w:b/>
        <w:smallCaps/>
        <w:sz w:val="14"/>
        <w:szCs w:val="14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7293" w14:textId="77777777" w:rsidR="00D12E4C" w:rsidRDefault="00D12E4C">
      <w:r>
        <w:separator/>
      </w:r>
    </w:p>
  </w:footnote>
  <w:footnote w:type="continuationSeparator" w:id="0">
    <w:p w14:paraId="453734DC" w14:textId="77777777" w:rsidR="00D12E4C" w:rsidRDefault="00D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AE11" w14:textId="77777777" w:rsidR="004B4A3A" w:rsidRDefault="004B4A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7AB3" w14:textId="77777777" w:rsidR="004B4A3A" w:rsidRDefault="004B4A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D468" w14:textId="77777777" w:rsidR="005C0D07" w:rsidRDefault="00697D33">
    <w:pPr>
      <w:pStyle w:val="Ttulo6"/>
      <w:rPr>
        <w:b w:val="0"/>
        <w:sz w:val="48"/>
        <w:szCs w:val="48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00</w:t>
    </w:r>
    <w:r w:rsidR="00C31A66">
      <w:rPr>
        <w:sz w:val="32"/>
        <w:szCs w:val="32"/>
      </w:rPr>
      <w:t>20</w:t>
    </w:r>
    <w:r>
      <w:rPr>
        <w:smallCaps w:val="0"/>
        <w:sz w:val="32"/>
        <w:szCs w:val="32"/>
      </w:rPr>
      <w:t>- 2022</w:t>
    </w:r>
  </w:p>
  <w:p w14:paraId="0D865A26" w14:textId="77777777" w:rsidR="005C0D07" w:rsidRDefault="00697D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EBB32F" wp14:editId="4545F61A">
              <wp:simplePos x="0" y="0"/>
              <wp:positionH relativeFrom="column">
                <wp:posOffset>-234314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1F74C" w14:textId="77777777" w:rsidR="0069648B" w:rsidRPr="00A35786" w:rsidRDefault="00697D33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4548EDF5" w14:textId="77777777" w:rsidR="0069648B" w:rsidRPr="00A35786" w:rsidRDefault="00697D33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19DDB78F" w14:textId="77777777" w:rsidR="0069648B" w:rsidRDefault="00000000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18.45pt;margin-top:37.3pt;width:142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" filled="f" stroked="f">
              <v:textbox>
                <w:txbxContent>
                  <w:p w:rsidR="0069648B" w:rsidRPr="00A35786" w:rsidRDefault="00697D33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:rsidR="0069648B" w:rsidRPr="00A35786" w:rsidRDefault="00697D33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:rsidR="0069648B" w:rsidRDefault="00697D33" w:rsidP="00D0417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FF3018" wp14:editId="03E4CABC">
          <wp:simplePos x="0" y="0"/>
          <wp:positionH relativeFrom="column">
            <wp:posOffset>395717</wp:posOffset>
          </wp:positionH>
          <wp:positionV relativeFrom="paragraph">
            <wp:posOffset>-168386</wp:posOffset>
          </wp:positionV>
          <wp:extent cx="530225" cy="530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7"/>
    <w:rsid w:val="004B4A3A"/>
    <w:rsid w:val="005C0D07"/>
    <w:rsid w:val="00697D33"/>
    <w:rsid w:val="00872255"/>
    <w:rsid w:val="00C31A66"/>
    <w:rsid w:val="00D12E4C"/>
    <w:rsid w:val="00D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BD492"/>
  <w15:docId w15:val="{7C7F2F1A-00F9-1840-A712-F5F0AA3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i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mallCap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B4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Maria Elena Elizabeth Rodriguez Montoya</cp:lastModifiedBy>
  <cp:revision>2</cp:revision>
  <dcterms:created xsi:type="dcterms:W3CDTF">2022-11-03T21:58:00Z</dcterms:created>
  <dcterms:modified xsi:type="dcterms:W3CDTF">2022-11-03T21:58:00Z</dcterms:modified>
</cp:coreProperties>
</file>