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0EF" w:rsidRPr="00B55EAC" w:rsidRDefault="00FD00EF" w:rsidP="00C20E5E">
      <w:pPr>
        <w:tabs>
          <w:tab w:val="left" w:pos="6987"/>
        </w:tabs>
        <w:jc w:val="right"/>
        <w:rPr>
          <w:sz w:val="24"/>
          <w:szCs w:val="24"/>
          <w:lang w:val="es-MX" w:eastAsia="es-MX"/>
        </w:rPr>
      </w:pPr>
      <w:r w:rsidRPr="00B55EAC">
        <w:rPr>
          <w:sz w:val="24"/>
          <w:szCs w:val="24"/>
          <w:lang w:val="es-MX" w:eastAsia="es-MX"/>
        </w:rPr>
        <w:t xml:space="preserve">Aguascalientes, </w:t>
      </w:r>
      <w:proofErr w:type="spellStart"/>
      <w:r w:rsidRPr="00B55EAC">
        <w:rPr>
          <w:sz w:val="24"/>
          <w:szCs w:val="24"/>
          <w:lang w:val="es-MX" w:eastAsia="es-MX"/>
        </w:rPr>
        <w:t>Ags</w:t>
      </w:r>
      <w:proofErr w:type="spellEnd"/>
      <w:r w:rsidRPr="00B55EAC">
        <w:rPr>
          <w:sz w:val="24"/>
          <w:szCs w:val="24"/>
          <w:lang w:val="es-MX" w:eastAsia="es-MX"/>
        </w:rPr>
        <w:t xml:space="preserve">, </w:t>
      </w:r>
      <w:r w:rsidRPr="00B55EAC">
        <w:rPr>
          <w:sz w:val="24"/>
          <w:szCs w:val="24"/>
          <w:lang w:val="es-MX" w:eastAsia="es-MX"/>
        </w:rPr>
        <w:fldChar w:fldCharType="begin"/>
      </w:r>
      <w:r w:rsidRPr="00B55EAC">
        <w:rPr>
          <w:sz w:val="24"/>
          <w:szCs w:val="24"/>
          <w:lang w:val="es-MX" w:eastAsia="es-MX"/>
        </w:rPr>
        <w:instrText xml:space="preserve"> TIME \@ "dddd, d' de 'MMMM' de 'yyyy" </w:instrText>
      </w:r>
      <w:r w:rsidRPr="00B55EAC">
        <w:rPr>
          <w:sz w:val="24"/>
          <w:szCs w:val="24"/>
          <w:lang w:val="es-MX" w:eastAsia="es-MX"/>
        </w:rPr>
        <w:fldChar w:fldCharType="separate"/>
      </w:r>
      <w:r w:rsidR="00822246">
        <w:rPr>
          <w:noProof/>
          <w:sz w:val="24"/>
          <w:szCs w:val="24"/>
          <w:lang w:val="es-MX" w:eastAsia="es-MX"/>
        </w:rPr>
        <w:t>jueves, 30 de abril de 2015</w:t>
      </w:r>
      <w:r w:rsidRPr="00B55EAC">
        <w:rPr>
          <w:sz w:val="24"/>
          <w:szCs w:val="24"/>
          <w:lang w:val="es-MX" w:eastAsia="es-MX"/>
        </w:rPr>
        <w:fldChar w:fldCharType="end"/>
      </w:r>
    </w:p>
    <w:p w:rsidR="00F8392F" w:rsidRDefault="00F8392F" w:rsidP="00C20E5E">
      <w:pPr>
        <w:tabs>
          <w:tab w:val="left" w:pos="6987"/>
        </w:tabs>
        <w:jc w:val="both"/>
        <w:rPr>
          <w:rFonts w:cs="Arial"/>
          <w:sz w:val="24"/>
          <w:szCs w:val="24"/>
          <w:lang w:val="es-MX" w:eastAsia="es-MX"/>
        </w:rPr>
      </w:pPr>
    </w:p>
    <w:p w:rsidR="00306C18" w:rsidRPr="00D66884" w:rsidRDefault="00306C18" w:rsidP="00C20E5E">
      <w:pPr>
        <w:tabs>
          <w:tab w:val="left" w:pos="6987"/>
        </w:tabs>
        <w:jc w:val="both"/>
        <w:rPr>
          <w:rFonts w:cs="Arial"/>
          <w:sz w:val="24"/>
          <w:szCs w:val="24"/>
          <w:lang w:val="es-MX" w:eastAsia="es-MX"/>
        </w:rPr>
      </w:pPr>
    </w:p>
    <w:p w:rsidR="00306C18" w:rsidRPr="00822246" w:rsidRDefault="00822246" w:rsidP="00D66884">
      <w:pPr>
        <w:pStyle w:val="Sinespaciado"/>
        <w:jc w:val="center"/>
        <w:rPr>
          <w:rFonts w:ascii="Arial" w:hAnsi="Arial" w:cs="Arial"/>
          <w:b/>
          <w:bCs/>
          <w:color w:val="222222"/>
          <w:sz w:val="32"/>
          <w:szCs w:val="32"/>
          <w:shd w:val="clear" w:color="auto" w:fill="FFFFFF"/>
        </w:rPr>
      </w:pPr>
      <w:r w:rsidRPr="00822246">
        <w:rPr>
          <w:rFonts w:ascii="Arial" w:hAnsi="Arial" w:cs="Arial"/>
          <w:b/>
          <w:bCs/>
          <w:color w:val="141823"/>
          <w:sz w:val="32"/>
          <w:szCs w:val="32"/>
          <w:shd w:val="clear" w:color="auto" w:fill="FFFFFF"/>
        </w:rPr>
        <w:t>UN CANDIDATO ENTREGADO AL BIENESTAR DE LOS NIÑOS</w:t>
      </w:r>
    </w:p>
    <w:p w:rsidR="00D66884" w:rsidRPr="00822246" w:rsidRDefault="00D66884" w:rsidP="00D66884">
      <w:pPr>
        <w:tabs>
          <w:tab w:val="left" w:pos="6987"/>
        </w:tabs>
        <w:jc w:val="both"/>
        <w:rPr>
          <w:rFonts w:cs="Arial"/>
          <w:b/>
          <w:sz w:val="24"/>
          <w:szCs w:val="24"/>
          <w:lang w:val="es-MX" w:eastAsia="es-MX"/>
        </w:rPr>
      </w:pPr>
    </w:p>
    <w:p w:rsidR="00D66884" w:rsidRPr="00822246" w:rsidRDefault="00822246" w:rsidP="00D66884">
      <w:pPr>
        <w:pStyle w:val="Prrafodelista"/>
        <w:numPr>
          <w:ilvl w:val="0"/>
          <w:numId w:val="5"/>
        </w:numPr>
        <w:tabs>
          <w:tab w:val="left" w:pos="6987"/>
        </w:tabs>
        <w:jc w:val="both"/>
        <w:rPr>
          <w:rFonts w:ascii="Arial" w:eastAsia="Times New Roman" w:hAnsi="Arial" w:cs="Arial"/>
          <w:b/>
          <w:lang w:eastAsia="es-MX"/>
        </w:rPr>
      </w:pPr>
      <w:r w:rsidRPr="00822246">
        <w:rPr>
          <w:rFonts w:ascii="Arial" w:hAnsi="Arial" w:cs="Arial"/>
          <w:b/>
          <w:color w:val="222222"/>
          <w:shd w:val="clear" w:color="auto" w:fill="FFFFFF"/>
        </w:rPr>
        <w:t> </w:t>
      </w:r>
      <w:r w:rsidRPr="00822246">
        <w:rPr>
          <w:rStyle w:val="apple-converted-space"/>
          <w:rFonts w:ascii="Arial" w:hAnsi="Arial" w:cs="Arial"/>
          <w:b/>
          <w:color w:val="222222"/>
          <w:shd w:val="clear" w:color="auto" w:fill="FFFFFF"/>
        </w:rPr>
        <w:t> </w:t>
      </w:r>
      <w:r w:rsidRPr="00822246">
        <w:rPr>
          <w:rFonts w:ascii="Arial" w:hAnsi="Arial" w:cs="Arial"/>
          <w:b/>
          <w:color w:val="141823"/>
          <w:shd w:val="clear" w:color="auto" w:fill="FFFFFF"/>
        </w:rPr>
        <w:t>“Decidí ser pediatra porque los primeros mil días de una persona marcan el resto de su vida”</w:t>
      </w:r>
      <w:r w:rsidR="00D66884" w:rsidRPr="00822246">
        <w:rPr>
          <w:rFonts w:ascii="Arial" w:hAnsi="Arial" w:cs="Arial"/>
          <w:b/>
          <w:lang w:eastAsia="es-MX"/>
        </w:rPr>
        <w:t xml:space="preserve"> </w:t>
      </w:r>
    </w:p>
    <w:p w:rsidR="00E760DB" w:rsidRPr="00822246" w:rsidRDefault="00822246" w:rsidP="00D66884">
      <w:pPr>
        <w:pStyle w:val="Prrafodelista"/>
        <w:numPr>
          <w:ilvl w:val="0"/>
          <w:numId w:val="5"/>
        </w:numPr>
        <w:tabs>
          <w:tab w:val="left" w:pos="6987"/>
        </w:tabs>
        <w:jc w:val="both"/>
        <w:rPr>
          <w:rFonts w:ascii="Arial" w:eastAsia="Times New Roman" w:hAnsi="Arial" w:cs="Arial"/>
          <w:b/>
          <w:lang w:eastAsia="es-MX"/>
        </w:rPr>
      </w:pPr>
      <w:r w:rsidRPr="00822246">
        <w:rPr>
          <w:rFonts w:ascii="Arial" w:hAnsi="Arial" w:cs="Arial"/>
          <w:b/>
          <w:color w:val="222222"/>
          <w:shd w:val="clear" w:color="auto" w:fill="FFFFFF"/>
        </w:rPr>
        <w:t>El estar en el lugar correcto puede marcar la diferencia</w:t>
      </w:r>
    </w:p>
    <w:p w:rsidR="00306C18" w:rsidRPr="00822246" w:rsidRDefault="00306C18" w:rsidP="00306C18">
      <w:pPr>
        <w:tabs>
          <w:tab w:val="left" w:pos="6987"/>
        </w:tabs>
        <w:jc w:val="both"/>
        <w:rPr>
          <w:rFonts w:cs="Arial"/>
          <w:b/>
          <w:sz w:val="24"/>
          <w:szCs w:val="24"/>
          <w:lang w:val="es-MX" w:eastAsia="es-MX"/>
        </w:rPr>
      </w:pPr>
    </w:p>
    <w:p w:rsidR="00822246" w:rsidRPr="00822246" w:rsidRDefault="00822246" w:rsidP="00822246">
      <w:pPr>
        <w:shd w:val="clear" w:color="auto" w:fill="FFFFFF"/>
        <w:jc w:val="both"/>
        <w:rPr>
          <w:rFonts w:cs="Arial"/>
          <w:color w:val="222222"/>
          <w:sz w:val="24"/>
          <w:szCs w:val="24"/>
          <w:lang w:val="es-MX" w:eastAsia="es-MX"/>
        </w:rPr>
      </w:pPr>
      <w:r w:rsidRPr="00822246">
        <w:rPr>
          <w:rFonts w:cs="Arial"/>
          <w:color w:val="222222"/>
          <w:sz w:val="24"/>
          <w:szCs w:val="24"/>
          <w:lang w:val="es-MX" w:eastAsia="es-MX"/>
        </w:rPr>
        <w:t>El Dr. Ríos, candidato a diputado federal por el Distrito 03, quien se ha dedicado a la pediatría compartió el por qué decidió ser médico de los niños desde años atrás, explico que esta es  la rama de la medicina que ve integralmente todas las situaciones de salud del ser humano especialmente en esta parte tan importante que son  los primeros mil días, ya que científicamente está demostrado que en esta etapa se desarrollan todas las capacidades, aptitudes y situaciones que van a determinar la calidad del resto de la vida de un ser humano. Por lo que si un niño es atendido correctamente  y recibe lo necesario, serán niños sanos y esto es para el Dr. una de las aportaciones más grandes que puede ofrecer.</w:t>
      </w:r>
    </w:p>
    <w:p w:rsidR="00822246" w:rsidRPr="00822246" w:rsidRDefault="00822246" w:rsidP="00822246">
      <w:pPr>
        <w:shd w:val="clear" w:color="auto" w:fill="FFFFFF"/>
        <w:jc w:val="both"/>
        <w:rPr>
          <w:rFonts w:cs="Arial"/>
          <w:color w:val="222222"/>
          <w:sz w:val="24"/>
          <w:szCs w:val="24"/>
          <w:lang w:val="es-MX" w:eastAsia="es-MX"/>
        </w:rPr>
      </w:pPr>
    </w:p>
    <w:p w:rsidR="00822246" w:rsidRPr="00822246" w:rsidRDefault="00822246" w:rsidP="00822246">
      <w:pPr>
        <w:shd w:val="clear" w:color="auto" w:fill="FFFFFF"/>
        <w:jc w:val="both"/>
        <w:rPr>
          <w:rFonts w:cs="Arial"/>
          <w:color w:val="222222"/>
          <w:sz w:val="24"/>
          <w:szCs w:val="24"/>
          <w:lang w:val="es-MX" w:eastAsia="es-MX"/>
        </w:rPr>
      </w:pPr>
      <w:r w:rsidRPr="00822246">
        <w:rPr>
          <w:rFonts w:cs="Arial"/>
          <w:color w:val="222222"/>
          <w:sz w:val="24"/>
          <w:szCs w:val="24"/>
          <w:lang w:val="es-MX" w:eastAsia="es-MX"/>
        </w:rPr>
        <w:t>A lo largo de su trayectoria ha acumulado varias anécdotas que han marcado su vida, desde compartir la alegría de un nacimiento con familias que están sumamente contentas, hasta situaciones lamentables,  como lo fue el rechazo de una familia a una recién nacido por su género. Gracias a esta profesión ha desarrollado una gran sensibilidad que le permite ayudar y servir no solo a través de la medicina sino también de la política.</w:t>
      </w:r>
    </w:p>
    <w:p w:rsidR="00822246" w:rsidRPr="00822246" w:rsidRDefault="00822246" w:rsidP="00822246">
      <w:pPr>
        <w:shd w:val="clear" w:color="auto" w:fill="FFFFFF"/>
        <w:jc w:val="both"/>
        <w:rPr>
          <w:rFonts w:cs="Arial"/>
          <w:color w:val="222222"/>
          <w:sz w:val="24"/>
          <w:szCs w:val="24"/>
          <w:lang w:val="es-MX" w:eastAsia="es-MX"/>
        </w:rPr>
      </w:pPr>
    </w:p>
    <w:p w:rsidR="00822246" w:rsidRPr="00822246" w:rsidRDefault="00822246" w:rsidP="00822246">
      <w:pPr>
        <w:shd w:val="clear" w:color="auto" w:fill="FFFFFF"/>
        <w:jc w:val="both"/>
        <w:rPr>
          <w:rFonts w:cs="Arial"/>
          <w:color w:val="222222"/>
          <w:sz w:val="24"/>
          <w:szCs w:val="24"/>
          <w:lang w:val="es-MX" w:eastAsia="es-MX"/>
        </w:rPr>
      </w:pPr>
      <w:r w:rsidRPr="00822246">
        <w:rPr>
          <w:rFonts w:cs="Arial"/>
          <w:color w:val="222222"/>
          <w:sz w:val="24"/>
          <w:szCs w:val="24"/>
          <w:lang w:val="es-MX" w:eastAsia="es-MX"/>
        </w:rPr>
        <w:t>Ríos se ha encontrado en situaciones que  han sido determinantes  en las decisiones  que  ha tomado durante su vida. “Esas  anécdotas fortalecen el deseo de servir, el deseo de estar y el deseo de agradecer a todos aquellos que hicieron posible que yo me  formara y me hiciera médico”.</w:t>
      </w:r>
    </w:p>
    <w:p w:rsidR="00822246" w:rsidRPr="00822246" w:rsidRDefault="00822246" w:rsidP="00822246">
      <w:pPr>
        <w:shd w:val="clear" w:color="auto" w:fill="FFFFFF"/>
        <w:jc w:val="both"/>
        <w:rPr>
          <w:rFonts w:cs="Arial"/>
          <w:color w:val="222222"/>
          <w:sz w:val="24"/>
          <w:szCs w:val="24"/>
          <w:lang w:val="es-MX" w:eastAsia="es-MX"/>
        </w:rPr>
      </w:pPr>
    </w:p>
    <w:p w:rsidR="00822246" w:rsidRPr="00822246" w:rsidRDefault="00822246" w:rsidP="00822246">
      <w:pPr>
        <w:shd w:val="clear" w:color="auto" w:fill="FFFFFF"/>
        <w:jc w:val="both"/>
        <w:rPr>
          <w:rFonts w:cs="Arial"/>
          <w:color w:val="222222"/>
          <w:sz w:val="24"/>
          <w:szCs w:val="24"/>
          <w:lang w:val="es-MX" w:eastAsia="es-MX"/>
        </w:rPr>
      </w:pPr>
      <w:r w:rsidRPr="00822246">
        <w:rPr>
          <w:rFonts w:cs="Arial"/>
          <w:color w:val="222222"/>
          <w:sz w:val="24"/>
          <w:szCs w:val="24"/>
          <w:lang w:val="es-MX" w:eastAsia="es-MX"/>
        </w:rPr>
        <w:t> “Lo que más me gusta de trabajar con los niños, es que los niños no engañan, que transmiten la vitalidad, la inocencia, sentimientos como la ternura la compasión la alegría y la ingenuidad son virtudes que  poseen los niños y que siempre en el contacto con ellos, algo se te queda.” expresó.</w:t>
      </w:r>
    </w:p>
    <w:p w:rsidR="00822246" w:rsidRPr="00822246" w:rsidRDefault="00822246" w:rsidP="00822246">
      <w:pPr>
        <w:shd w:val="clear" w:color="auto" w:fill="FFFFFF"/>
        <w:jc w:val="both"/>
        <w:rPr>
          <w:rFonts w:cs="Arial"/>
          <w:color w:val="222222"/>
          <w:sz w:val="24"/>
          <w:szCs w:val="24"/>
          <w:lang w:val="es-MX" w:eastAsia="es-MX"/>
        </w:rPr>
      </w:pPr>
    </w:p>
    <w:p w:rsidR="00822246" w:rsidRDefault="00822246" w:rsidP="00822246">
      <w:pPr>
        <w:shd w:val="clear" w:color="auto" w:fill="FFFFFF"/>
        <w:jc w:val="both"/>
        <w:rPr>
          <w:rFonts w:cs="Arial"/>
          <w:color w:val="222222"/>
          <w:sz w:val="24"/>
          <w:szCs w:val="24"/>
          <w:lang w:val="es-MX" w:eastAsia="es-MX"/>
        </w:rPr>
      </w:pPr>
      <w:r w:rsidRPr="00822246">
        <w:rPr>
          <w:rFonts w:cs="Arial"/>
          <w:color w:val="222222"/>
          <w:sz w:val="24"/>
          <w:szCs w:val="24"/>
          <w:lang w:val="es-MX" w:eastAsia="es-MX"/>
        </w:rPr>
        <w:t xml:space="preserve">Gracias a su trayectoria,  en el año 2014 recibió  el Premio Nacional Federico Gómez  por su gran desempeño pediátrico en el país, siendo un orgullo aguascalentense y reconocido como uno de los mejores médicos en esta rama. </w:t>
      </w:r>
    </w:p>
    <w:p w:rsidR="00822246" w:rsidRDefault="00822246" w:rsidP="00822246">
      <w:pPr>
        <w:shd w:val="clear" w:color="auto" w:fill="FFFFFF"/>
        <w:jc w:val="both"/>
        <w:rPr>
          <w:rFonts w:cs="Arial"/>
          <w:color w:val="222222"/>
          <w:sz w:val="24"/>
          <w:szCs w:val="24"/>
          <w:lang w:val="es-MX" w:eastAsia="es-MX"/>
        </w:rPr>
      </w:pPr>
    </w:p>
    <w:p w:rsidR="00822246" w:rsidRPr="00822246" w:rsidRDefault="00822246" w:rsidP="00822246">
      <w:pPr>
        <w:shd w:val="clear" w:color="auto" w:fill="FFFFFF"/>
        <w:jc w:val="both"/>
        <w:rPr>
          <w:rFonts w:cs="Arial"/>
          <w:color w:val="222222"/>
          <w:sz w:val="24"/>
          <w:szCs w:val="24"/>
          <w:lang w:val="es-MX" w:eastAsia="es-MX"/>
        </w:rPr>
      </w:pPr>
      <w:bookmarkStart w:id="0" w:name="_GoBack"/>
      <w:bookmarkEnd w:id="0"/>
      <w:r w:rsidRPr="00822246">
        <w:rPr>
          <w:rFonts w:cs="Arial"/>
          <w:color w:val="222222"/>
          <w:sz w:val="24"/>
          <w:szCs w:val="24"/>
          <w:lang w:val="es-MX" w:eastAsia="es-MX"/>
        </w:rPr>
        <w:t xml:space="preserve">“Lo recibo en nombre de mis maestros  y de los padres de familia que confiaron en </w:t>
      </w:r>
      <w:proofErr w:type="gramStart"/>
      <w:r w:rsidRPr="00822246">
        <w:rPr>
          <w:rFonts w:cs="Arial"/>
          <w:color w:val="222222"/>
          <w:sz w:val="24"/>
          <w:szCs w:val="24"/>
          <w:lang w:val="es-MX" w:eastAsia="es-MX"/>
        </w:rPr>
        <w:t>mí</w:t>
      </w:r>
      <w:proofErr w:type="gramEnd"/>
      <w:r w:rsidRPr="00822246">
        <w:rPr>
          <w:rFonts w:cs="Arial"/>
          <w:color w:val="222222"/>
          <w:sz w:val="24"/>
          <w:szCs w:val="24"/>
          <w:lang w:val="es-MX" w:eastAsia="es-MX"/>
        </w:rPr>
        <w:t xml:space="preserve"> y pretendo seguir haciendo todo mi esfuerzo por ser digno merecedor de el” dijo el doctor.</w:t>
      </w:r>
    </w:p>
    <w:p w:rsidR="00822246" w:rsidRPr="00822246" w:rsidRDefault="00822246" w:rsidP="00822246">
      <w:pPr>
        <w:shd w:val="clear" w:color="auto" w:fill="FFFFFF"/>
        <w:jc w:val="both"/>
        <w:rPr>
          <w:rFonts w:cs="Arial"/>
          <w:color w:val="222222"/>
          <w:sz w:val="24"/>
          <w:szCs w:val="24"/>
          <w:lang w:val="es-MX" w:eastAsia="es-MX"/>
        </w:rPr>
      </w:pPr>
    </w:p>
    <w:p w:rsidR="00822246" w:rsidRPr="00822246" w:rsidRDefault="00822246" w:rsidP="00822246">
      <w:pPr>
        <w:shd w:val="clear" w:color="auto" w:fill="FFFFFF"/>
        <w:jc w:val="both"/>
        <w:rPr>
          <w:rFonts w:cs="Arial"/>
          <w:color w:val="222222"/>
          <w:sz w:val="24"/>
          <w:szCs w:val="24"/>
          <w:lang w:val="es-MX" w:eastAsia="es-MX"/>
        </w:rPr>
      </w:pPr>
      <w:r w:rsidRPr="00822246">
        <w:rPr>
          <w:rFonts w:cs="Arial"/>
          <w:color w:val="222222"/>
          <w:sz w:val="24"/>
          <w:szCs w:val="24"/>
          <w:lang w:val="es-MX" w:eastAsia="es-MX"/>
        </w:rPr>
        <w:t>Por último el Dr. Ríos agradeció a todos los padres que le han confiado la salud de su más grande tesoro: sus hijos  y a su vez brinda como ejemplo su trayectoria, en la que demuestra que es un hombre comprometido que seguirá trabajando por el bienestar de todos los aguascalentenses.</w:t>
      </w:r>
    </w:p>
    <w:p w:rsidR="00306C18" w:rsidRPr="00822246" w:rsidRDefault="00306C18" w:rsidP="00306C18">
      <w:pPr>
        <w:tabs>
          <w:tab w:val="left" w:pos="6987"/>
        </w:tabs>
        <w:jc w:val="both"/>
        <w:rPr>
          <w:rFonts w:cs="Arial"/>
          <w:sz w:val="24"/>
          <w:szCs w:val="24"/>
          <w:lang w:val="es-MX" w:eastAsia="es-MX"/>
        </w:rPr>
      </w:pPr>
    </w:p>
    <w:p w:rsidR="00306C18" w:rsidRPr="0030679C" w:rsidRDefault="00306C18" w:rsidP="0030679C">
      <w:pPr>
        <w:tabs>
          <w:tab w:val="left" w:pos="6987"/>
        </w:tabs>
        <w:jc w:val="both"/>
        <w:rPr>
          <w:rFonts w:cs="Arial"/>
          <w:sz w:val="24"/>
          <w:szCs w:val="24"/>
          <w:lang w:val="es-MX" w:eastAsia="es-MX"/>
        </w:rPr>
      </w:pPr>
    </w:p>
    <w:p w:rsidR="00FD00EF" w:rsidRPr="005D0124" w:rsidRDefault="00FD00EF" w:rsidP="00C20E5E">
      <w:pPr>
        <w:pStyle w:val="Sinespaciado"/>
        <w:jc w:val="center"/>
        <w:rPr>
          <w:rFonts w:cs="Arial"/>
          <w:sz w:val="24"/>
          <w:szCs w:val="24"/>
        </w:rPr>
      </w:pPr>
      <w:r w:rsidRPr="00F77AFC">
        <w:rPr>
          <w:rFonts w:ascii="Arial" w:hAnsi="Arial" w:cs="Arial"/>
          <w:b/>
          <w:sz w:val="28"/>
          <w:szCs w:val="24"/>
        </w:rPr>
        <w:t>--oo0oo--</w:t>
      </w:r>
    </w:p>
    <w:sectPr w:rsidR="00FD00EF" w:rsidRPr="005D0124">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14D" w:rsidRDefault="008B114D" w:rsidP="00FD00EF">
      <w:r>
        <w:separator/>
      </w:r>
    </w:p>
  </w:endnote>
  <w:endnote w:type="continuationSeparator" w:id="0">
    <w:p w:rsidR="008B114D" w:rsidRDefault="008B114D" w:rsidP="00FD0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0AFF" w:usb1="00007843" w:usb2="00000001" w:usb3="00000000" w:csb0="000001B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0EF" w:rsidRPr="00BC5FBA" w:rsidRDefault="00FD00EF" w:rsidP="00FD00EF">
    <w:pPr>
      <w:jc w:val="center"/>
      <w:rPr>
        <w:rFonts w:cs="Arial"/>
        <w:b/>
        <w:bCs/>
        <w:smallCaps/>
        <w:sz w:val="16"/>
        <w:szCs w:val="16"/>
        <w14:shadow w14:blurRad="50800" w14:dist="38100" w14:dir="2700000" w14:sx="100000" w14:sy="100000" w14:kx="0" w14:ky="0" w14:algn="tl">
          <w14:srgbClr w14:val="000000">
            <w14:alpha w14:val="60000"/>
          </w14:srgbClr>
        </w14:shadow>
      </w:rPr>
    </w:pPr>
    <w:r>
      <w:rPr>
        <w:rFonts w:cs="Arial"/>
        <w:b/>
        <w:bCs/>
        <w:smallCaps/>
        <w:noProof/>
        <w:sz w:val="16"/>
        <w:szCs w:val="16"/>
        <w:lang w:val="es-MX" w:eastAsia="es-MX"/>
      </w:rPr>
      <w:drawing>
        <wp:anchor distT="0" distB="0" distL="114300" distR="114300" simplePos="0" relativeHeight="251661312" behindDoc="1" locked="0" layoutInCell="1" allowOverlap="1" wp14:anchorId="2FF8EE43" wp14:editId="7BD95707">
          <wp:simplePos x="0" y="0"/>
          <wp:positionH relativeFrom="column">
            <wp:posOffset>-10516</wp:posOffset>
          </wp:positionH>
          <wp:positionV relativeFrom="paragraph">
            <wp:posOffset>8077</wp:posOffset>
          </wp:positionV>
          <wp:extent cx="1361763" cy="446227"/>
          <wp:effectExtent l="0" t="0" r="0" b="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jpg"/>
                  <pic:cNvPicPr/>
                </pic:nvPicPr>
                <pic:blipFill>
                  <a:blip r:embed="rId1">
                    <a:extLst>
                      <a:ext uri="{28A0092B-C50C-407E-A947-70E740481C1C}">
                        <a14:useLocalDpi xmlns:a14="http://schemas.microsoft.com/office/drawing/2010/main" val="0"/>
                      </a:ext>
                    </a:extLst>
                  </a:blip>
                  <a:stretch>
                    <a:fillRect/>
                  </a:stretch>
                </pic:blipFill>
                <pic:spPr>
                  <a:xfrm>
                    <a:off x="0" y="0"/>
                    <a:ext cx="1361766" cy="446228"/>
                  </a:xfrm>
                  <a:prstGeom prst="rect">
                    <a:avLst/>
                  </a:prstGeom>
                </pic:spPr>
              </pic:pic>
            </a:graphicData>
          </a:graphic>
          <wp14:sizeRelH relativeFrom="page">
            <wp14:pctWidth>0</wp14:pctWidth>
          </wp14:sizeRelH>
          <wp14:sizeRelV relativeFrom="page">
            <wp14:pctHeight>0</wp14:pctHeight>
          </wp14:sizeRelV>
        </wp:anchor>
      </w:drawing>
    </w:r>
    <w:r>
      <w:rPr>
        <w:rFonts w:cs="Arial"/>
        <w:b/>
        <w:bCs/>
        <w:smallCaps/>
        <w:sz w:val="16"/>
        <w:szCs w:val="16"/>
        <w14:shadow w14:blurRad="50800" w14:dist="38100" w14:dir="2700000" w14:sx="100000" w14:sy="100000" w14:kx="0" w14:ky="0" w14:algn="tl">
          <w14:srgbClr w14:val="000000">
            <w14:alpha w14:val="60000"/>
          </w14:srgbClr>
        </w14:shadow>
      </w:rPr>
      <w:t xml:space="preserve">Pedro </w:t>
    </w:r>
    <w:proofErr w:type="spellStart"/>
    <w:r>
      <w:rPr>
        <w:rFonts w:cs="Arial"/>
        <w:b/>
        <w:bCs/>
        <w:smallCaps/>
        <w:sz w:val="16"/>
        <w:szCs w:val="16"/>
        <w14:shadow w14:blurRad="50800" w14:dist="38100" w14:dir="2700000" w14:sx="100000" w14:sy="100000" w14:kx="0" w14:ky="0" w14:algn="tl">
          <w14:srgbClr w14:val="000000">
            <w14:alpha w14:val="60000"/>
          </w14:srgbClr>
        </w14:shadow>
      </w:rPr>
      <w:t>Parga</w:t>
    </w:r>
    <w:proofErr w:type="spellEnd"/>
    <w:r>
      <w:rPr>
        <w:rFonts w:cs="Arial"/>
        <w:b/>
        <w:bCs/>
        <w:smallCaps/>
        <w:sz w:val="16"/>
        <w:szCs w:val="16"/>
        <w14:shadow w14:blurRad="50800" w14:dist="38100" w14:dir="2700000" w14:sx="100000" w14:sy="100000" w14:kx="0" w14:ky="0" w14:algn="tl">
          <w14:srgbClr w14:val="000000">
            <w14:alpha w14:val="60000"/>
          </w14:srgbClr>
        </w14:shadow>
      </w:rPr>
      <w:t xml:space="preserve"> 313, Zona Centro, C. P. 20000</w:t>
    </w:r>
    <w:r w:rsidRPr="00BC5FBA">
      <w:rPr>
        <w:rFonts w:cs="Arial"/>
        <w:b/>
        <w:bCs/>
        <w:smallCaps/>
        <w:sz w:val="16"/>
        <w:szCs w:val="16"/>
        <w14:shadow w14:blurRad="50800" w14:dist="38100" w14:dir="2700000" w14:sx="100000" w14:sy="100000" w14:kx="0" w14:ky="0" w14:algn="tl">
          <w14:srgbClr w14:val="000000">
            <w14:alpha w14:val="60000"/>
          </w14:srgbClr>
        </w14:shadow>
      </w:rPr>
      <w:t xml:space="preserve">, </w:t>
    </w:r>
    <w:r>
      <w:rPr>
        <w:rFonts w:cs="Arial"/>
        <w:b/>
        <w:bCs/>
        <w:smallCaps/>
        <w:sz w:val="16"/>
        <w:szCs w:val="16"/>
        <w14:shadow w14:blurRad="50800" w14:dist="38100" w14:dir="2700000" w14:sx="100000" w14:sy="100000" w14:kx="0" w14:ky="0" w14:algn="tl">
          <w14:srgbClr w14:val="000000">
            <w14:alpha w14:val="60000"/>
          </w14:srgbClr>
        </w14:shadow>
      </w:rPr>
      <w:t xml:space="preserve">Aguascalientes, </w:t>
    </w:r>
    <w:proofErr w:type="spellStart"/>
    <w:r>
      <w:rPr>
        <w:rFonts w:cs="Arial"/>
        <w:b/>
        <w:bCs/>
        <w:smallCaps/>
        <w:sz w:val="16"/>
        <w:szCs w:val="16"/>
        <w14:shadow w14:blurRad="50800" w14:dist="38100" w14:dir="2700000" w14:sx="100000" w14:sy="100000" w14:kx="0" w14:ky="0" w14:algn="tl">
          <w14:srgbClr w14:val="000000">
            <w14:alpha w14:val="60000"/>
          </w14:srgbClr>
        </w14:shadow>
      </w:rPr>
      <w:t>Ags</w:t>
    </w:r>
    <w:proofErr w:type="spellEnd"/>
  </w:p>
  <w:p w:rsidR="00FD00EF" w:rsidRPr="008129FA" w:rsidRDefault="00FD00EF" w:rsidP="00FD00EF">
    <w:pPr>
      <w:jc w:val="center"/>
      <w:rPr>
        <w:rFonts w:cs="Arial"/>
        <w:b/>
        <w:bCs/>
        <w:smallCaps/>
        <w:sz w:val="16"/>
        <w:szCs w:val="16"/>
        <w14:shadow w14:blurRad="50800" w14:dist="38100" w14:dir="2700000" w14:sx="100000" w14:sy="100000" w14:kx="0" w14:ky="0" w14:algn="tl">
          <w14:srgbClr w14:val="000000">
            <w14:alpha w14:val="60000"/>
          </w14:srgbClr>
        </w14:shadow>
      </w:rPr>
    </w:pPr>
    <w:proofErr w:type="spellStart"/>
    <w:r w:rsidRPr="008129FA">
      <w:rPr>
        <w:rFonts w:cs="Arial"/>
        <w:b/>
        <w:bCs/>
        <w:smallCaps/>
        <w:sz w:val="16"/>
        <w:szCs w:val="16"/>
        <w14:shadow w14:blurRad="50800" w14:dist="38100" w14:dir="2700000" w14:sx="100000" w14:sy="100000" w14:kx="0" w14:ky="0" w14:algn="tl">
          <w14:srgbClr w14:val="000000">
            <w14:alpha w14:val="60000"/>
          </w14:srgbClr>
        </w14:shadow>
      </w:rPr>
      <w:t>Tels</w:t>
    </w:r>
    <w:proofErr w:type="spellEnd"/>
    <w:r w:rsidRPr="008129FA">
      <w:rPr>
        <w:rFonts w:cs="Arial"/>
        <w:b/>
        <w:bCs/>
        <w:smallCaps/>
        <w:sz w:val="16"/>
        <w:szCs w:val="16"/>
        <w14:shadow w14:blurRad="50800" w14:dist="38100" w14:dir="2700000" w14:sx="100000" w14:sy="100000" w14:kx="0" w14:ky="0" w14:algn="tl">
          <w14:srgbClr w14:val="000000">
            <w14:alpha w14:val="60000"/>
          </w14:srgbClr>
        </w14:shadow>
      </w:rPr>
      <w:t>: Oficina CDE (449) 145-42-58; Directo Comunicación (449) 293-30-51</w:t>
    </w:r>
  </w:p>
  <w:p w:rsidR="00FD00EF" w:rsidRDefault="00FD00EF" w:rsidP="00FD00EF">
    <w:pPr>
      <w:jc w:val="center"/>
      <w:rPr>
        <w:rFonts w:cs="Arial"/>
        <w:b/>
        <w:bCs/>
        <w:smallCaps/>
        <w:sz w:val="16"/>
        <w:szCs w:val="16"/>
        <w14:shadow w14:blurRad="50800" w14:dist="38100" w14:dir="2700000" w14:sx="100000" w14:sy="100000" w14:kx="0" w14:ky="0" w14:algn="tl">
          <w14:srgbClr w14:val="000000">
            <w14:alpha w14:val="60000"/>
          </w14:srgbClr>
        </w14:shadow>
      </w:rPr>
    </w:pPr>
    <w:r w:rsidRPr="008129FA">
      <w:rPr>
        <w:rFonts w:cs="Arial"/>
        <w:b/>
        <w:bCs/>
        <w:smallCaps/>
        <w:sz w:val="16"/>
        <w:szCs w:val="16"/>
        <w14:shadow w14:blurRad="50800" w14:dist="38100" w14:dir="2700000" w14:sx="100000" w14:sy="100000" w14:kx="0" w14:ky="0" w14:algn="tl">
          <w14:srgbClr w14:val="000000">
            <w14:alpha w14:val="60000"/>
          </w14:srgbClr>
        </w14:shadow>
      </w:rPr>
      <w:t xml:space="preserve">Visite nuestra página web </w:t>
    </w:r>
    <w:hyperlink r:id="rId2" w:history="1">
      <w:r w:rsidRPr="008129FA">
        <w:rPr>
          <w:bCs/>
          <w:smallCaps/>
          <w:sz w:val="16"/>
          <w:szCs w:val="16"/>
          <w14:shadow w14:blurRad="50800" w14:dist="38100" w14:dir="2700000" w14:sx="100000" w14:sy="100000" w14:kx="0" w14:ky="0" w14:algn="tl">
            <w14:srgbClr w14:val="000000">
              <w14:alpha w14:val="60000"/>
            </w14:srgbClr>
          </w14:shadow>
        </w:rPr>
        <w:t>www.priags.org</w:t>
      </w:r>
    </w:hyperlink>
    <w:r w:rsidRPr="008129FA">
      <w:rPr>
        <w:rFonts w:cs="Arial"/>
        <w:b/>
        <w:bCs/>
        <w:smallCaps/>
        <w:sz w:val="16"/>
        <w:szCs w:val="16"/>
        <w14:shadow w14:blurRad="50800" w14:dist="38100" w14:dir="2700000" w14:sx="100000" w14:sy="100000" w14:kx="0" w14:ky="0" w14:algn="tl">
          <w14:srgbClr w14:val="000000">
            <w14:alpha w14:val="60000"/>
          </w14:srgbClr>
        </w14:shadow>
      </w:rPr>
      <w:t xml:space="preserve"> </w:t>
    </w:r>
  </w:p>
  <w:p w:rsidR="00FD00EF" w:rsidRDefault="00FD00EF" w:rsidP="00FD00EF">
    <w:pPr>
      <w:jc w:val="center"/>
    </w:pPr>
    <w:r w:rsidRPr="004707F4">
      <w:rPr>
        <w:rFonts w:cs="Arial"/>
        <w:b/>
        <w:bCs/>
        <w:smallCaps/>
        <w:sz w:val="16"/>
        <w:szCs w:val="16"/>
        <w:lang w:val="en-US"/>
        <w14:shadow w14:blurRad="50800" w14:dist="38100" w14:dir="2700000" w14:sx="100000" w14:sy="100000" w14:kx="0" w14:ky="0" w14:algn="tl">
          <w14:srgbClr w14:val="000000">
            <w14:alpha w14:val="60000"/>
          </w14:srgbClr>
        </w14:shadow>
      </w:rPr>
      <w:t>Twitter @</w:t>
    </w:r>
    <w:proofErr w:type="spellStart"/>
    <w:r w:rsidRPr="004707F4">
      <w:rPr>
        <w:rFonts w:cs="Arial"/>
        <w:b/>
        <w:bCs/>
        <w:smallCaps/>
        <w:sz w:val="16"/>
        <w:szCs w:val="16"/>
        <w:lang w:val="en-US"/>
        <w14:shadow w14:blurRad="50800" w14:dist="38100" w14:dir="2700000" w14:sx="100000" w14:sy="100000" w14:kx="0" w14:ky="0" w14:algn="tl">
          <w14:srgbClr w14:val="000000">
            <w14:alpha w14:val="60000"/>
          </w14:srgbClr>
        </w14:shadow>
      </w:rPr>
      <w:t>PRIAguas</w:t>
    </w:r>
    <w:proofErr w:type="spellEnd"/>
    <w:r w:rsidRPr="004707F4">
      <w:rPr>
        <w:rFonts w:cs="Arial"/>
        <w:b/>
        <w:bCs/>
        <w:smallCaps/>
        <w:sz w:val="16"/>
        <w:szCs w:val="16"/>
        <w:lang w:val="en-US"/>
        <w14:shadow w14:blurRad="50800" w14:dist="38100" w14:dir="2700000" w14:sx="100000" w14:sy="100000" w14:kx="0" w14:ky="0" w14:algn="tl">
          <w14:srgbClr w14:val="000000">
            <w14:alpha w14:val="60000"/>
          </w14:srgbClr>
        </w14:shadow>
      </w:rPr>
      <w:t>; Facebook/</w:t>
    </w:r>
    <w:proofErr w:type="spellStart"/>
    <w:r w:rsidRPr="004707F4">
      <w:rPr>
        <w:rFonts w:cs="Arial"/>
        <w:b/>
        <w:bCs/>
        <w:smallCaps/>
        <w:sz w:val="16"/>
        <w:szCs w:val="16"/>
        <w:lang w:val="en-US"/>
        <w14:shadow w14:blurRad="50800" w14:dist="38100" w14:dir="2700000" w14:sx="100000" w14:sy="100000" w14:kx="0" w14:ky="0" w14:algn="tl">
          <w14:srgbClr w14:val="000000">
            <w14:alpha w14:val="60000"/>
          </w14:srgbClr>
        </w14:shadow>
      </w:rPr>
      <w:t>Pri</w:t>
    </w:r>
    <w:proofErr w:type="spellEnd"/>
    <w:r w:rsidRPr="004707F4">
      <w:rPr>
        <w:rFonts w:cs="Arial"/>
        <w:b/>
        <w:bCs/>
        <w:smallCaps/>
        <w:sz w:val="16"/>
        <w:szCs w:val="16"/>
        <w:lang w:val="en-US"/>
        <w14:shadow w14:blurRad="50800" w14:dist="38100" w14:dir="2700000" w14:sx="100000" w14:sy="100000" w14:kx="0" w14:ky="0" w14:algn="tl">
          <w14:srgbClr w14:val="000000">
            <w14:alpha w14:val="60000"/>
          </w14:srgbClr>
        </w14:shadow>
      </w:rPr>
      <w:t xml:space="preserve"> Aguascalientes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14D" w:rsidRDefault="008B114D" w:rsidP="00FD00EF">
      <w:r>
        <w:separator/>
      </w:r>
    </w:p>
  </w:footnote>
  <w:footnote w:type="continuationSeparator" w:id="0">
    <w:p w:rsidR="008B114D" w:rsidRDefault="008B114D" w:rsidP="00FD00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D05" w:rsidRPr="005C1D61" w:rsidRDefault="00651D05" w:rsidP="00651D05">
    <w:pPr>
      <w:pStyle w:val="Ttulo6"/>
      <w:framePr w:w="4831" w:h="451" w:wrap="around" w:hAnchor="page" w:x="6401" w:y="193"/>
      <w:jc w:val="right"/>
      <w:rPr>
        <w:rFonts w:cs="Arial"/>
        <w:sz w:val="36"/>
        <w:szCs w:val="36"/>
      </w:rPr>
    </w:pPr>
    <w:r>
      <w:rPr>
        <w:sz w:val="36"/>
        <w:szCs w:val="36"/>
      </w:rPr>
      <w:t>Comunicado de prensa 0</w:t>
    </w:r>
    <w:r w:rsidR="00D66884">
      <w:rPr>
        <w:sz w:val="36"/>
        <w:szCs w:val="36"/>
      </w:rPr>
      <w:t>1</w:t>
    </w:r>
    <w:r w:rsidR="00822246">
      <w:rPr>
        <w:sz w:val="36"/>
        <w:szCs w:val="36"/>
      </w:rPr>
      <w:t>1</w:t>
    </w:r>
  </w:p>
  <w:p w:rsidR="00FD00EF" w:rsidRDefault="00FD00EF">
    <w:pPr>
      <w:pStyle w:val="Encabezado"/>
    </w:pPr>
    <w:r>
      <w:rPr>
        <w:noProof/>
        <w:lang w:val="es-MX" w:eastAsia="es-MX"/>
      </w:rPr>
      <w:drawing>
        <wp:anchor distT="0" distB="0" distL="114300" distR="114300" simplePos="0" relativeHeight="251659264" behindDoc="1" locked="0" layoutInCell="1" allowOverlap="1" wp14:anchorId="14C01BDC" wp14:editId="28F97F1F">
          <wp:simplePos x="0" y="0"/>
          <wp:positionH relativeFrom="column">
            <wp:posOffset>-819785</wp:posOffset>
          </wp:positionH>
          <wp:positionV relativeFrom="paragraph">
            <wp:posOffset>-195580</wp:posOffset>
          </wp:positionV>
          <wp:extent cx="7187565" cy="1491615"/>
          <wp:effectExtent l="0" t="0" r="0" b="0"/>
          <wp:wrapThrough wrapText="bothSides">
            <wp:wrapPolygon edited="0">
              <wp:start x="0" y="0"/>
              <wp:lineTo x="0" y="21241"/>
              <wp:lineTo x="21526" y="21241"/>
              <wp:lineTo x="21526" y="0"/>
              <wp:lineTo x="0" y="0"/>
            </wp:wrapPolygon>
          </wp:wrapThrough>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zal Rios.jpg"/>
                  <pic:cNvPicPr/>
                </pic:nvPicPr>
                <pic:blipFill>
                  <a:blip r:embed="rId1">
                    <a:extLst>
                      <a:ext uri="{28A0092B-C50C-407E-A947-70E740481C1C}">
                        <a14:useLocalDpi xmlns:a14="http://schemas.microsoft.com/office/drawing/2010/main" val="0"/>
                      </a:ext>
                    </a:extLst>
                  </a:blip>
                  <a:stretch>
                    <a:fillRect/>
                  </a:stretch>
                </pic:blipFill>
                <pic:spPr>
                  <a:xfrm>
                    <a:off x="0" y="0"/>
                    <a:ext cx="7187565" cy="1491615"/>
                  </a:xfrm>
                  <a:prstGeom prst="rect">
                    <a:avLst/>
                  </a:prstGeom>
                </pic:spPr>
              </pic:pic>
            </a:graphicData>
          </a:graphic>
          <wp14:sizeRelH relativeFrom="page">
            <wp14:pctWidth>0</wp14:pctWidth>
          </wp14:sizeRelH>
          <wp14:sizeRelV relativeFrom="page">
            <wp14:pctHeight>0</wp14:pctHeight>
          </wp14:sizeRelV>
        </wp:anchor>
      </w:drawing>
    </w:r>
  </w:p>
  <w:p w:rsidR="00FD00EF" w:rsidRDefault="00FD00E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F35BD"/>
    <w:multiLevelType w:val="hybridMultilevel"/>
    <w:tmpl w:val="12804084"/>
    <w:lvl w:ilvl="0" w:tplc="DD44058C">
      <w:numFmt w:val="bullet"/>
      <w:lvlText w:val=""/>
      <w:lvlJc w:val="left"/>
      <w:pPr>
        <w:ind w:left="720" w:hanging="360"/>
      </w:pPr>
      <w:rPr>
        <w:rFonts w:ascii="Symbol" w:eastAsiaTheme="minorEastAsia" w:hAnsi="Symbol"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16306B27"/>
    <w:multiLevelType w:val="hybridMultilevel"/>
    <w:tmpl w:val="EDC2EC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73F08E8"/>
    <w:multiLevelType w:val="hybridMultilevel"/>
    <w:tmpl w:val="AB8A39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CA06B2C"/>
    <w:multiLevelType w:val="hybridMultilevel"/>
    <w:tmpl w:val="F5161922"/>
    <w:lvl w:ilvl="0" w:tplc="080A0001">
      <w:start w:val="1"/>
      <w:numFmt w:val="bullet"/>
      <w:lvlText w:val=""/>
      <w:lvlJc w:val="left"/>
      <w:pPr>
        <w:ind w:left="1778" w:hanging="360"/>
      </w:pPr>
      <w:rPr>
        <w:rFonts w:ascii="Symbol" w:hAnsi="Symbol" w:hint="default"/>
      </w:rPr>
    </w:lvl>
    <w:lvl w:ilvl="1" w:tplc="080A0003" w:tentative="1">
      <w:start w:val="1"/>
      <w:numFmt w:val="bullet"/>
      <w:lvlText w:val="o"/>
      <w:lvlJc w:val="left"/>
      <w:pPr>
        <w:ind w:left="2498" w:hanging="360"/>
      </w:pPr>
      <w:rPr>
        <w:rFonts w:ascii="Courier New" w:hAnsi="Courier New" w:cs="Courier New" w:hint="default"/>
      </w:rPr>
    </w:lvl>
    <w:lvl w:ilvl="2" w:tplc="080A0005" w:tentative="1">
      <w:start w:val="1"/>
      <w:numFmt w:val="bullet"/>
      <w:lvlText w:val=""/>
      <w:lvlJc w:val="left"/>
      <w:pPr>
        <w:ind w:left="3218" w:hanging="360"/>
      </w:pPr>
      <w:rPr>
        <w:rFonts w:ascii="Wingdings" w:hAnsi="Wingdings" w:hint="default"/>
      </w:rPr>
    </w:lvl>
    <w:lvl w:ilvl="3" w:tplc="080A0001" w:tentative="1">
      <w:start w:val="1"/>
      <w:numFmt w:val="bullet"/>
      <w:lvlText w:val=""/>
      <w:lvlJc w:val="left"/>
      <w:pPr>
        <w:ind w:left="3938" w:hanging="360"/>
      </w:pPr>
      <w:rPr>
        <w:rFonts w:ascii="Symbol" w:hAnsi="Symbol" w:hint="default"/>
      </w:rPr>
    </w:lvl>
    <w:lvl w:ilvl="4" w:tplc="080A0003" w:tentative="1">
      <w:start w:val="1"/>
      <w:numFmt w:val="bullet"/>
      <w:lvlText w:val="o"/>
      <w:lvlJc w:val="left"/>
      <w:pPr>
        <w:ind w:left="4658" w:hanging="360"/>
      </w:pPr>
      <w:rPr>
        <w:rFonts w:ascii="Courier New" w:hAnsi="Courier New" w:cs="Courier New" w:hint="default"/>
      </w:rPr>
    </w:lvl>
    <w:lvl w:ilvl="5" w:tplc="080A0005" w:tentative="1">
      <w:start w:val="1"/>
      <w:numFmt w:val="bullet"/>
      <w:lvlText w:val=""/>
      <w:lvlJc w:val="left"/>
      <w:pPr>
        <w:ind w:left="5378" w:hanging="360"/>
      </w:pPr>
      <w:rPr>
        <w:rFonts w:ascii="Wingdings" w:hAnsi="Wingdings" w:hint="default"/>
      </w:rPr>
    </w:lvl>
    <w:lvl w:ilvl="6" w:tplc="080A0001" w:tentative="1">
      <w:start w:val="1"/>
      <w:numFmt w:val="bullet"/>
      <w:lvlText w:val=""/>
      <w:lvlJc w:val="left"/>
      <w:pPr>
        <w:ind w:left="6098" w:hanging="360"/>
      </w:pPr>
      <w:rPr>
        <w:rFonts w:ascii="Symbol" w:hAnsi="Symbol" w:hint="default"/>
      </w:rPr>
    </w:lvl>
    <w:lvl w:ilvl="7" w:tplc="080A0003" w:tentative="1">
      <w:start w:val="1"/>
      <w:numFmt w:val="bullet"/>
      <w:lvlText w:val="o"/>
      <w:lvlJc w:val="left"/>
      <w:pPr>
        <w:ind w:left="6818" w:hanging="360"/>
      </w:pPr>
      <w:rPr>
        <w:rFonts w:ascii="Courier New" w:hAnsi="Courier New" w:cs="Courier New" w:hint="default"/>
      </w:rPr>
    </w:lvl>
    <w:lvl w:ilvl="8" w:tplc="080A0005" w:tentative="1">
      <w:start w:val="1"/>
      <w:numFmt w:val="bullet"/>
      <w:lvlText w:val=""/>
      <w:lvlJc w:val="left"/>
      <w:pPr>
        <w:ind w:left="7538" w:hanging="360"/>
      </w:pPr>
      <w:rPr>
        <w:rFonts w:ascii="Wingdings" w:hAnsi="Wingdings" w:hint="default"/>
      </w:rPr>
    </w:lvl>
  </w:abstractNum>
  <w:abstractNum w:abstractNumId="4">
    <w:nsid w:val="55D1005E"/>
    <w:multiLevelType w:val="hybridMultilevel"/>
    <w:tmpl w:val="8D8E1A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0EF"/>
    <w:rsid w:val="00045102"/>
    <w:rsid w:val="0011688F"/>
    <w:rsid w:val="001677C0"/>
    <w:rsid w:val="001A4882"/>
    <w:rsid w:val="003057BD"/>
    <w:rsid w:val="0030679C"/>
    <w:rsid w:val="00306C18"/>
    <w:rsid w:val="00327329"/>
    <w:rsid w:val="0045635E"/>
    <w:rsid w:val="00470950"/>
    <w:rsid w:val="004D7DCE"/>
    <w:rsid w:val="004E4F84"/>
    <w:rsid w:val="004E5767"/>
    <w:rsid w:val="00581994"/>
    <w:rsid w:val="005B630D"/>
    <w:rsid w:val="005C678D"/>
    <w:rsid w:val="005E2445"/>
    <w:rsid w:val="00603155"/>
    <w:rsid w:val="006356FF"/>
    <w:rsid w:val="00651D05"/>
    <w:rsid w:val="00672D14"/>
    <w:rsid w:val="00682C50"/>
    <w:rsid w:val="006A4310"/>
    <w:rsid w:val="006B259A"/>
    <w:rsid w:val="006D116A"/>
    <w:rsid w:val="007072EE"/>
    <w:rsid w:val="00724C9E"/>
    <w:rsid w:val="007379BC"/>
    <w:rsid w:val="0079535C"/>
    <w:rsid w:val="007B7513"/>
    <w:rsid w:val="007F2C52"/>
    <w:rsid w:val="00822246"/>
    <w:rsid w:val="00837BAA"/>
    <w:rsid w:val="00842307"/>
    <w:rsid w:val="008B114D"/>
    <w:rsid w:val="008D0FE9"/>
    <w:rsid w:val="00973745"/>
    <w:rsid w:val="00991765"/>
    <w:rsid w:val="00AB6FCF"/>
    <w:rsid w:val="00AC48C8"/>
    <w:rsid w:val="00AF48AD"/>
    <w:rsid w:val="00B01372"/>
    <w:rsid w:val="00B10498"/>
    <w:rsid w:val="00B23CAD"/>
    <w:rsid w:val="00B50CC1"/>
    <w:rsid w:val="00B96E9B"/>
    <w:rsid w:val="00BD2716"/>
    <w:rsid w:val="00C107ED"/>
    <w:rsid w:val="00C20E5E"/>
    <w:rsid w:val="00C551FB"/>
    <w:rsid w:val="00CB0248"/>
    <w:rsid w:val="00CE3335"/>
    <w:rsid w:val="00D241B7"/>
    <w:rsid w:val="00D26996"/>
    <w:rsid w:val="00D32CBD"/>
    <w:rsid w:val="00D66884"/>
    <w:rsid w:val="00DF0482"/>
    <w:rsid w:val="00E26AF1"/>
    <w:rsid w:val="00E72493"/>
    <w:rsid w:val="00E760DB"/>
    <w:rsid w:val="00E91ACF"/>
    <w:rsid w:val="00EA6A72"/>
    <w:rsid w:val="00EC4142"/>
    <w:rsid w:val="00F74717"/>
    <w:rsid w:val="00F8392F"/>
    <w:rsid w:val="00FD00E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0EF"/>
    <w:rPr>
      <w:rFonts w:eastAsia="Times New Roman" w:cs="Times New Roman"/>
      <w:sz w:val="28"/>
      <w:szCs w:val="28"/>
      <w:lang w:val="es-ES" w:eastAsia="es-ES"/>
    </w:rPr>
  </w:style>
  <w:style w:type="paragraph" w:styleId="Ttulo6">
    <w:name w:val="heading 6"/>
    <w:basedOn w:val="Normal"/>
    <w:next w:val="Normal"/>
    <w:link w:val="Ttulo6Car"/>
    <w:qFormat/>
    <w:rsid w:val="00651D05"/>
    <w:pPr>
      <w:keepNext/>
      <w:framePr w:w="8100" w:h="1260" w:hSpace="180" w:wrap="around" w:vAnchor="text" w:hAnchor="text" w:x="1797" w:y="62"/>
      <w:jc w:val="center"/>
      <w:outlineLvl w:val="5"/>
    </w:pPr>
    <w:rPr>
      <w:b/>
      <w:bCs/>
      <w:smallCaps/>
      <w:sz w:val="56"/>
      <w14:shadow w14:blurRad="50800" w14:dist="38100" w14:dir="2700000" w14:sx="100000" w14:sy="100000" w14:kx="0" w14:ky="0" w14:algn="tl">
        <w14:srgbClr w14:val="000000">
          <w14:alpha w14:val="60000"/>
        </w14:srgbClr>
      </w14:shadow>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D00EF"/>
    <w:pPr>
      <w:tabs>
        <w:tab w:val="center" w:pos="4419"/>
        <w:tab w:val="right" w:pos="8838"/>
      </w:tabs>
    </w:pPr>
  </w:style>
  <w:style w:type="character" w:customStyle="1" w:styleId="EncabezadoCar">
    <w:name w:val="Encabezado Car"/>
    <w:basedOn w:val="Fuentedeprrafopredeter"/>
    <w:link w:val="Encabezado"/>
    <w:uiPriority w:val="99"/>
    <w:rsid w:val="00FD00EF"/>
  </w:style>
  <w:style w:type="paragraph" w:styleId="Piedepgina">
    <w:name w:val="footer"/>
    <w:basedOn w:val="Normal"/>
    <w:link w:val="PiedepginaCar"/>
    <w:uiPriority w:val="99"/>
    <w:unhideWhenUsed/>
    <w:rsid w:val="00FD00EF"/>
    <w:pPr>
      <w:tabs>
        <w:tab w:val="center" w:pos="4419"/>
        <w:tab w:val="right" w:pos="8838"/>
      </w:tabs>
    </w:pPr>
  </w:style>
  <w:style w:type="character" w:customStyle="1" w:styleId="PiedepginaCar">
    <w:name w:val="Pie de página Car"/>
    <w:basedOn w:val="Fuentedeprrafopredeter"/>
    <w:link w:val="Piedepgina"/>
    <w:uiPriority w:val="99"/>
    <w:rsid w:val="00FD00EF"/>
  </w:style>
  <w:style w:type="paragraph" w:styleId="Textodeglobo">
    <w:name w:val="Balloon Text"/>
    <w:basedOn w:val="Normal"/>
    <w:link w:val="TextodegloboCar"/>
    <w:uiPriority w:val="99"/>
    <w:semiHidden/>
    <w:unhideWhenUsed/>
    <w:rsid w:val="00FD00EF"/>
    <w:rPr>
      <w:rFonts w:ascii="Tahoma" w:hAnsi="Tahoma" w:cs="Tahoma"/>
      <w:sz w:val="16"/>
      <w:szCs w:val="16"/>
    </w:rPr>
  </w:style>
  <w:style w:type="character" w:customStyle="1" w:styleId="TextodegloboCar">
    <w:name w:val="Texto de globo Car"/>
    <w:basedOn w:val="Fuentedeprrafopredeter"/>
    <w:link w:val="Textodeglobo"/>
    <w:uiPriority w:val="99"/>
    <w:semiHidden/>
    <w:rsid w:val="00FD00EF"/>
    <w:rPr>
      <w:rFonts w:ascii="Tahoma" w:hAnsi="Tahoma" w:cs="Tahoma"/>
      <w:sz w:val="16"/>
      <w:szCs w:val="16"/>
    </w:rPr>
  </w:style>
  <w:style w:type="paragraph" w:styleId="Sinespaciado">
    <w:name w:val="No Spacing"/>
    <w:uiPriority w:val="1"/>
    <w:qFormat/>
    <w:rsid w:val="00FD00EF"/>
    <w:rPr>
      <w:rFonts w:asciiTheme="minorHAnsi" w:hAnsiTheme="minorHAnsi"/>
      <w:sz w:val="22"/>
    </w:rPr>
  </w:style>
  <w:style w:type="paragraph" w:customStyle="1" w:styleId="yiv3611722961msonormal">
    <w:name w:val="yiv3611722961msonormal"/>
    <w:basedOn w:val="Normal"/>
    <w:rsid w:val="00FD00EF"/>
    <w:pPr>
      <w:spacing w:before="100" w:beforeAutospacing="1" w:after="100" w:afterAutospacing="1"/>
    </w:pPr>
    <w:rPr>
      <w:rFonts w:ascii="Times New Roman" w:hAnsi="Times New Roman"/>
      <w:sz w:val="24"/>
      <w:szCs w:val="24"/>
      <w:lang w:val="es-MX" w:eastAsia="es-MX"/>
    </w:rPr>
  </w:style>
  <w:style w:type="character" w:customStyle="1" w:styleId="Ttulo6Car">
    <w:name w:val="Título 6 Car"/>
    <w:basedOn w:val="Fuentedeprrafopredeter"/>
    <w:link w:val="Ttulo6"/>
    <w:rsid w:val="00651D05"/>
    <w:rPr>
      <w:rFonts w:eastAsia="Times New Roman" w:cs="Times New Roman"/>
      <w:b/>
      <w:bCs/>
      <w:smallCaps/>
      <w:sz w:val="56"/>
      <w:szCs w:val="28"/>
      <w:lang w:val="es-ES" w:eastAsia="es-ES"/>
      <w14:shadow w14:blurRad="50800" w14:dist="38100" w14:dir="2700000" w14:sx="100000" w14:sy="100000" w14:kx="0" w14:ky="0" w14:algn="tl">
        <w14:srgbClr w14:val="000000">
          <w14:alpha w14:val="60000"/>
        </w14:srgbClr>
      </w14:shadow>
    </w:rPr>
  </w:style>
  <w:style w:type="character" w:customStyle="1" w:styleId="apple-converted-space">
    <w:name w:val="apple-converted-space"/>
    <w:basedOn w:val="Fuentedeprrafopredeter"/>
    <w:rsid w:val="007072EE"/>
  </w:style>
  <w:style w:type="paragraph" w:styleId="Prrafodelista">
    <w:name w:val="List Paragraph"/>
    <w:basedOn w:val="Normal"/>
    <w:uiPriority w:val="34"/>
    <w:qFormat/>
    <w:rsid w:val="00837BAA"/>
    <w:pPr>
      <w:ind w:left="720"/>
      <w:contextualSpacing/>
    </w:pPr>
    <w:rPr>
      <w:rFonts w:asciiTheme="minorHAnsi" w:eastAsiaTheme="minorEastAsia" w:hAnsiTheme="minorHAnsi" w:cstheme="minorBidi"/>
      <w:sz w:val="24"/>
      <w:szCs w:val="24"/>
      <w:lang w:val="es-MX" w:eastAsia="es-ES_tradnl"/>
    </w:rPr>
  </w:style>
  <w:style w:type="paragraph" w:styleId="NormalWeb">
    <w:name w:val="Normal (Web)"/>
    <w:basedOn w:val="Normal"/>
    <w:uiPriority w:val="99"/>
    <w:semiHidden/>
    <w:unhideWhenUsed/>
    <w:rsid w:val="00C20E5E"/>
    <w:pPr>
      <w:spacing w:before="100" w:beforeAutospacing="1" w:after="100" w:afterAutospacing="1"/>
    </w:pPr>
    <w:rPr>
      <w:rFonts w:ascii="Times New Roman" w:hAnsi="Times New Roman"/>
      <w:sz w:val="24"/>
      <w:szCs w:val="24"/>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0EF"/>
    <w:rPr>
      <w:rFonts w:eastAsia="Times New Roman" w:cs="Times New Roman"/>
      <w:sz w:val="28"/>
      <w:szCs w:val="28"/>
      <w:lang w:val="es-ES" w:eastAsia="es-ES"/>
    </w:rPr>
  </w:style>
  <w:style w:type="paragraph" w:styleId="Ttulo6">
    <w:name w:val="heading 6"/>
    <w:basedOn w:val="Normal"/>
    <w:next w:val="Normal"/>
    <w:link w:val="Ttulo6Car"/>
    <w:qFormat/>
    <w:rsid w:val="00651D05"/>
    <w:pPr>
      <w:keepNext/>
      <w:framePr w:w="8100" w:h="1260" w:hSpace="180" w:wrap="around" w:vAnchor="text" w:hAnchor="text" w:x="1797" w:y="62"/>
      <w:jc w:val="center"/>
      <w:outlineLvl w:val="5"/>
    </w:pPr>
    <w:rPr>
      <w:b/>
      <w:bCs/>
      <w:smallCaps/>
      <w:sz w:val="56"/>
      <w14:shadow w14:blurRad="50800" w14:dist="38100" w14:dir="2700000" w14:sx="100000" w14:sy="100000" w14:kx="0" w14:ky="0" w14:algn="tl">
        <w14:srgbClr w14:val="000000">
          <w14:alpha w14:val="60000"/>
        </w14:srgbClr>
      </w14:shadow>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D00EF"/>
    <w:pPr>
      <w:tabs>
        <w:tab w:val="center" w:pos="4419"/>
        <w:tab w:val="right" w:pos="8838"/>
      </w:tabs>
    </w:pPr>
  </w:style>
  <w:style w:type="character" w:customStyle="1" w:styleId="EncabezadoCar">
    <w:name w:val="Encabezado Car"/>
    <w:basedOn w:val="Fuentedeprrafopredeter"/>
    <w:link w:val="Encabezado"/>
    <w:uiPriority w:val="99"/>
    <w:rsid w:val="00FD00EF"/>
  </w:style>
  <w:style w:type="paragraph" w:styleId="Piedepgina">
    <w:name w:val="footer"/>
    <w:basedOn w:val="Normal"/>
    <w:link w:val="PiedepginaCar"/>
    <w:uiPriority w:val="99"/>
    <w:unhideWhenUsed/>
    <w:rsid w:val="00FD00EF"/>
    <w:pPr>
      <w:tabs>
        <w:tab w:val="center" w:pos="4419"/>
        <w:tab w:val="right" w:pos="8838"/>
      </w:tabs>
    </w:pPr>
  </w:style>
  <w:style w:type="character" w:customStyle="1" w:styleId="PiedepginaCar">
    <w:name w:val="Pie de página Car"/>
    <w:basedOn w:val="Fuentedeprrafopredeter"/>
    <w:link w:val="Piedepgina"/>
    <w:uiPriority w:val="99"/>
    <w:rsid w:val="00FD00EF"/>
  </w:style>
  <w:style w:type="paragraph" w:styleId="Textodeglobo">
    <w:name w:val="Balloon Text"/>
    <w:basedOn w:val="Normal"/>
    <w:link w:val="TextodegloboCar"/>
    <w:uiPriority w:val="99"/>
    <w:semiHidden/>
    <w:unhideWhenUsed/>
    <w:rsid w:val="00FD00EF"/>
    <w:rPr>
      <w:rFonts w:ascii="Tahoma" w:hAnsi="Tahoma" w:cs="Tahoma"/>
      <w:sz w:val="16"/>
      <w:szCs w:val="16"/>
    </w:rPr>
  </w:style>
  <w:style w:type="character" w:customStyle="1" w:styleId="TextodegloboCar">
    <w:name w:val="Texto de globo Car"/>
    <w:basedOn w:val="Fuentedeprrafopredeter"/>
    <w:link w:val="Textodeglobo"/>
    <w:uiPriority w:val="99"/>
    <w:semiHidden/>
    <w:rsid w:val="00FD00EF"/>
    <w:rPr>
      <w:rFonts w:ascii="Tahoma" w:hAnsi="Tahoma" w:cs="Tahoma"/>
      <w:sz w:val="16"/>
      <w:szCs w:val="16"/>
    </w:rPr>
  </w:style>
  <w:style w:type="paragraph" w:styleId="Sinespaciado">
    <w:name w:val="No Spacing"/>
    <w:uiPriority w:val="1"/>
    <w:qFormat/>
    <w:rsid w:val="00FD00EF"/>
    <w:rPr>
      <w:rFonts w:asciiTheme="minorHAnsi" w:hAnsiTheme="minorHAnsi"/>
      <w:sz w:val="22"/>
    </w:rPr>
  </w:style>
  <w:style w:type="paragraph" w:customStyle="1" w:styleId="yiv3611722961msonormal">
    <w:name w:val="yiv3611722961msonormal"/>
    <w:basedOn w:val="Normal"/>
    <w:rsid w:val="00FD00EF"/>
    <w:pPr>
      <w:spacing w:before="100" w:beforeAutospacing="1" w:after="100" w:afterAutospacing="1"/>
    </w:pPr>
    <w:rPr>
      <w:rFonts w:ascii="Times New Roman" w:hAnsi="Times New Roman"/>
      <w:sz w:val="24"/>
      <w:szCs w:val="24"/>
      <w:lang w:val="es-MX" w:eastAsia="es-MX"/>
    </w:rPr>
  </w:style>
  <w:style w:type="character" w:customStyle="1" w:styleId="Ttulo6Car">
    <w:name w:val="Título 6 Car"/>
    <w:basedOn w:val="Fuentedeprrafopredeter"/>
    <w:link w:val="Ttulo6"/>
    <w:rsid w:val="00651D05"/>
    <w:rPr>
      <w:rFonts w:eastAsia="Times New Roman" w:cs="Times New Roman"/>
      <w:b/>
      <w:bCs/>
      <w:smallCaps/>
      <w:sz w:val="56"/>
      <w:szCs w:val="28"/>
      <w:lang w:val="es-ES" w:eastAsia="es-ES"/>
      <w14:shadow w14:blurRad="50800" w14:dist="38100" w14:dir="2700000" w14:sx="100000" w14:sy="100000" w14:kx="0" w14:ky="0" w14:algn="tl">
        <w14:srgbClr w14:val="000000">
          <w14:alpha w14:val="60000"/>
        </w14:srgbClr>
      </w14:shadow>
    </w:rPr>
  </w:style>
  <w:style w:type="character" w:customStyle="1" w:styleId="apple-converted-space">
    <w:name w:val="apple-converted-space"/>
    <w:basedOn w:val="Fuentedeprrafopredeter"/>
    <w:rsid w:val="007072EE"/>
  </w:style>
  <w:style w:type="paragraph" w:styleId="Prrafodelista">
    <w:name w:val="List Paragraph"/>
    <w:basedOn w:val="Normal"/>
    <w:uiPriority w:val="34"/>
    <w:qFormat/>
    <w:rsid w:val="00837BAA"/>
    <w:pPr>
      <w:ind w:left="720"/>
      <w:contextualSpacing/>
    </w:pPr>
    <w:rPr>
      <w:rFonts w:asciiTheme="minorHAnsi" w:eastAsiaTheme="minorEastAsia" w:hAnsiTheme="minorHAnsi" w:cstheme="minorBidi"/>
      <w:sz w:val="24"/>
      <w:szCs w:val="24"/>
      <w:lang w:val="es-MX" w:eastAsia="es-ES_tradnl"/>
    </w:rPr>
  </w:style>
  <w:style w:type="paragraph" w:styleId="NormalWeb">
    <w:name w:val="Normal (Web)"/>
    <w:basedOn w:val="Normal"/>
    <w:uiPriority w:val="99"/>
    <w:semiHidden/>
    <w:unhideWhenUsed/>
    <w:rsid w:val="00C20E5E"/>
    <w:pPr>
      <w:spacing w:before="100" w:beforeAutospacing="1" w:after="100" w:afterAutospacing="1"/>
    </w:pPr>
    <w:rPr>
      <w:rFonts w:ascii="Times New Roman" w:hAnsi="Times New Roman"/>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56819">
      <w:bodyDiv w:val="1"/>
      <w:marLeft w:val="0"/>
      <w:marRight w:val="0"/>
      <w:marTop w:val="0"/>
      <w:marBottom w:val="0"/>
      <w:divBdr>
        <w:top w:val="none" w:sz="0" w:space="0" w:color="auto"/>
        <w:left w:val="none" w:sz="0" w:space="0" w:color="auto"/>
        <w:bottom w:val="none" w:sz="0" w:space="0" w:color="auto"/>
        <w:right w:val="none" w:sz="0" w:space="0" w:color="auto"/>
      </w:divBdr>
      <w:divsChild>
        <w:div w:id="608850811">
          <w:marLeft w:val="0"/>
          <w:marRight w:val="0"/>
          <w:marTop w:val="0"/>
          <w:marBottom w:val="0"/>
          <w:divBdr>
            <w:top w:val="none" w:sz="0" w:space="0" w:color="auto"/>
            <w:left w:val="none" w:sz="0" w:space="0" w:color="auto"/>
            <w:bottom w:val="none" w:sz="0" w:space="0" w:color="auto"/>
            <w:right w:val="none" w:sz="0" w:space="0" w:color="auto"/>
          </w:divBdr>
        </w:div>
        <w:div w:id="878935584">
          <w:marLeft w:val="0"/>
          <w:marRight w:val="0"/>
          <w:marTop w:val="0"/>
          <w:marBottom w:val="0"/>
          <w:divBdr>
            <w:top w:val="none" w:sz="0" w:space="0" w:color="auto"/>
            <w:left w:val="none" w:sz="0" w:space="0" w:color="auto"/>
            <w:bottom w:val="none" w:sz="0" w:space="0" w:color="auto"/>
            <w:right w:val="none" w:sz="0" w:space="0" w:color="auto"/>
          </w:divBdr>
        </w:div>
        <w:div w:id="1044057723">
          <w:marLeft w:val="0"/>
          <w:marRight w:val="0"/>
          <w:marTop w:val="0"/>
          <w:marBottom w:val="0"/>
          <w:divBdr>
            <w:top w:val="none" w:sz="0" w:space="0" w:color="auto"/>
            <w:left w:val="none" w:sz="0" w:space="0" w:color="auto"/>
            <w:bottom w:val="none" w:sz="0" w:space="0" w:color="auto"/>
            <w:right w:val="none" w:sz="0" w:space="0" w:color="auto"/>
          </w:divBdr>
        </w:div>
      </w:divsChild>
    </w:div>
    <w:div w:id="80028475">
      <w:bodyDiv w:val="1"/>
      <w:marLeft w:val="0"/>
      <w:marRight w:val="0"/>
      <w:marTop w:val="0"/>
      <w:marBottom w:val="0"/>
      <w:divBdr>
        <w:top w:val="none" w:sz="0" w:space="0" w:color="auto"/>
        <w:left w:val="none" w:sz="0" w:space="0" w:color="auto"/>
        <w:bottom w:val="none" w:sz="0" w:space="0" w:color="auto"/>
        <w:right w:val="none" w:sz="0" w:space="0" w:color="auto"/>
      </w:divBdr>
    </w:div>
    <w:div w:id="324821972">
      <w:bodyDiv w:val="1"/>
      <w:marLeft w:val="0"/>
      <w:marRight w:val="0"/>
      <w:marTop w:val="0"/>
      <w:marBottom w:val="0"/>
      <w:divBdr>
        <w:top w:val="none" w:sz="0" w:space="0" w:color="auto"/>
        <w:left w:val="none" w:sz="0" w:space="0" w:color="auto"/>
        <w:bottom w:val="none" w:sz="0" w:space="0" w:color="auto"/>
        <w:right w:val="none" w:sz="0" w:space="0" w:color="auto"/>
      </w:divBdr>
    </w:div>
    <w:div w:id="560596831">
      <w:bodyDiv w:val="1"/>
      <w:marLeft w:val="0"/>
      <w:marRight w:val="0"/>
      <w:marTop w:val="0"/>
      <w:marBottom w:val="0"/>
      <w:divBdr>
        <w:top w:val="none" w:sz="0" w:space="0" w:color="auto"/>
        <w:left w:val="none" w:sz="0" w:space="0" w:color="auto"/>
        <w:bottom w:val="none" w:sz="0" w:space="0" w:color="auto"/>
        <w:right w:val="none" w:sz="0" w:space="0" w:color="auto"/>
      </w:divBdr>
    </w:div>
    <w:div w:id="724446190">
      <w:bodyDiv w:val="1"/>
      <w:marLeft w:val="0"/>
      <w:marRight w:val="0"/>
      <w:marTop w:val="0"/>
      <w:marBottom w:val="0"/>
      <w:divBdr>
        <w:top w:val="none" w:sz="0" w:space="0" w:color="auto"/>
        <w:left w:val="none" w:sz="0" w:space="0" w:color="auto"/>
        <w:bottom w:val="none" w:sz="0" w:space="0" w:color="auto"/>
        <w:right w:val="none" w:sz="0" w:space="0" w:color="auto"/>
      </w:divBdr>
    </w:div>
    <w:div w:id="1345521679">
      <w:bodyDiv w:val="1"/>
      <w:marLeft w:val="0"/>
      <w:marRight w:val="0"/>
      <w:marTop w:val="0"/>
      <w:marBottom w:val="0"/>
      <w:divBdr>
        <w:top w:val="none" w:sz="0" w:space="0" w:color="auto"/>
        <w:left w:val="none" w:sz="0" w:space="0" w:color="auto"/>
        <w:bottom w:val="none" w:sz="0" w:space="0" w:color="auto"/>
        <w:right w:val="none" w:sz="0" w:space="0" w:color="auto"/>
      </w:divBdr>
    </w:div>
    <w:div w:id="1656645139">
      <w:bodyDiv w:val="1"/>
      <w:marLeft w:val="0"/>
      <w:marRight w:val="0"/>
      <w:marTop w:val="0"/>
      <w:marBottom w:val="0"/>
      <w:divBdr>
        <w:top w:val="none" w:sz="0" w:space="0" w:color="auto"/>
        <w:left w:val="none" w:sz="0" w:space="0" w:color="auto"/>
        <w:bottom w:val="none" w:sz="0" w:space="0" w:color="auto"/>
        <w:right w:val="none" w:sz="0" w:space="0" w:color="auto"/>
      </w:divBdr>
    </w:div>
    <w:div w:id="1684092982">
      <w:bodyDiv w:val="1"/>
      <w:marLeft w:val="0"/>
      <w:marRight w:val="0"/>
      <w:marTop w:val="0"/>
      <w:marBottom w:val="0"/>
      <w:divBdr>
        <w:top w:val="none" w:sz="0" w:space="0" w:color="auto"/>
        <w:left w:val="none" w:sz="0" w:space="0" w:color="auto"/>
        <w:bottom w:val="none" w:sz="0" w:space="0" w:color="auto"/>
        <w:right w:val="none" w:sz="0" w:space="0" w:color="auto"/>
      </w:divBdr>
    </w:div>
    <w:div w:id="1795249672">
      <w:bodyDiv w:val="1"/>
      <w:marLeft w:val="0"/>
      <w:marRight w:val="0"/>
      <w:marTop w:val="0"/>
      <w:marBottom w:val="0"/>
      <w:divBdr>
        <w:top w:val="none" w:sz="0" w:space="0" w:color="auto"/>
        <w:left w:val="none" w:sz="0" w:space="0" w:color="auto"/>
        <w:bottom w:val="none" w:sz="0" w:space="0" w:color="auto"/>
        <w:right w:val="none" w:sz="0" w:space="0" w:color="auto"/>
      </w:divBdr>
    </w:div>
    <w:div w:id="2050908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2</Pages>
  <Words>419</Words>
  <Characters>2305</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MarioLuis</dc:creator>
  <cp:lastModifiedBy>MarioLuis</cp:lastModifiedBy>
  <cp:revision>46</cp:revision>
  <dcterms:created xsi:type="dcterms:W3CDTF">2015-04-05T04:10:00Z</dcterms:created>
  <dcterms:modified xsi:type="dcterms:W3CDTF">2015-04-30T20:38:00Z</dcterms:modified>
</cp:coreProperties>
</file>