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826" w:rsidRDefault="009C367F" w:rsidP="0078266D">
      <w:pPr>
        <w:rPr>
          <w:lang w:val="es-MX"/>
        </w:rPr>
      </w:pPr>
      <w:r>
        <w:rPr>
          <w:lang w:val="es-MX"/>
        </w:rPr>
        <w:tab/>
      </w:r>
    </w:p>
    <w:p w:rsidR="00B77826" w:rsidRPr="00B93D2F" w:rsidRDefault="00B77826" w:rsidP="00FA6957">
      <w:pPr>
        <w:jc w:val="both"/>
        <w:rPr>
          <w:rFonts w:cs="Arial"/>
          <w:sz w:val="24"/>
          <w:szCs w:val="24"/>
          <w:lang w:val="es-MX"/>
        </w:rPr>
      </w:pPr>
    </w:p>
    <w:p w:rsidR="00807C44" w:rsidRPr="00B93D2F" w:rsidRDefault="00807C44" w:rsidP="00FA6957">
      <w:pPr>
        <w:jc w:val="both"/>
        <w:rPr>
          <w:rFonts w:cs="Arial"/>
          <w:sz w:val="24"/>
          <w:szCs w:val="24"/>
          <w:lang w:val="es-MX"/>
        </w:rPr>
      </w:pPr>
    </w:p>
    <w:p w:rsidR="00C40215" w:rsidRPr="00F77AFC" w:rsidRDefault="0078266D" w:rsidP="0078266D">
      <w:pPr>
        <w:pStyle w:val="Sinespaciado"/>
        <w:tabs>
          <w:tab w:val="left" w:pos="215"/>
          <w:tab w:val="left" w:pos="2350"/>
          <w:tab w:val="right" w:pos="9974"/>
        </w:tabs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ab/>
      </w:r>
      <w:r>
        <w:rPr>
          <w:rFonts w:ascii="Arial" w:hAnsi="Arial" w:cs="Arial"/>
          <w:sz w:val="24"/>
          <w:szCs w:val="24"/>
          <w:lang w:eastAsia="es-MX"/>
        </w:rPr>
        <w:tab/>
      </w:r>
      <w:r>
        <w:rPr>
          <w:rFonts w:ascii="Arial" w:hAnsi="Arial" w:cs="Arial"/>
          <w:sz w:val="24"/>
          <w:szCs w:val="24"/>
          <w:lang w:eastAsia="es-MX"/>
        </w:rPr>
        <w:tab/>
      </w:r>
      <w:r w:rsidR="00CA52D5">
        <w:rPr>
          <w:rFonts w:ascii="Arial" w:hAnsi="Arial" w:cs="Arial"/>
          <w:sz w:val="24"/>
          <w:szCs w:val="24"/>
          <w:lang w:eastAsia="es-MX"/>
        </w:rPr>
        <w:t xml:space="preserve">Aguascalientes, </w:t>
      </w:r>
      <w:proofErr w:type="spellStart"/>
      <w:r w:rsidR="00CA52D5">
        <w:rPr>
          <w:rFonts w:ascii="Arial" w:hAnsi="Arial" w:cs="Arial"/>
          <w:sz w:val="24"/>
          <w:szCs w:val="24"/>
          <w:lang w:eastAsia="es-MX"/>
        </w:rPr>
        <w:t>Ags</w:t>
      </w:r>
      <w:proofErr w:type="spellEnd"/>
      <w:r w:rsidR="00D87546">
        <w:rPr>
          <w:rFonts w:ascii="Arial" w:hAnsi="Arial" w:cs="Arial"/>
          <w:sz w:val="24"/>
          <w:szCs w:val="24"/>
          <w:lang w:eastAsia="es-MX"/>
        </w:rPr>
        <w:t>.</w:t>
      </w:r>
      <w:r w:rsidR="0034470C">
        <w:rPr>
          <w:rFonts w:ascii="Arial" w:hAnsi="Arial" w:cs="Arial"/>
          <w:sz w:val="24"/>
          <w:szCs w:val="24"/>
          <w:lang w:eastAsia="es-MX"/>
        </w:rPr>
        <w:t xml:space="preserve"> </w:t>
      </w:r>
      <w:r w:rsidR="001D7D1F">
        <w:rPr>
          <w:rFonts w:ascii="Arial" w:hAnsi="Arial" w:cs="Arial"/>
          <w:sz w:val="24"/>
          <w:szCs w:val="24"/>
          <w:lang w:eastAsia="es-MX"/>
        </w:rPr>
        <w:t>Domingo 18</w:t>
      </w:r>
      <w:r w:rsidR="00D52D62">
        <w:rPr>
          <w:rFonts w:ascii="Arial" w:hAnsi="Arial" w:cs="Arial"/>
          <w:sz w:val="24"/>
          <w:szCs w:val="24"/>
          <w:lang w:eastAsia="es-MX"/>
        </w:rPr>
        <w:t xml:space="preserve"> </w:t>
      </w:r>
      <w:r w:rsidR="0034470C">
        <w:rPr>
          <w:rFonts w:ascii="Arial" w:hAnsi="Arial" w:cs="Arial"/>
          <w:sz w:val="24"/>
          <w:szCs w:val="24"/>
          <w:lang w:eastAsia="es-MX"/>
        </w:rPr>
        <w:t xml:space="preserve">de </w:t>
      </w:r>
      <w:r w:rsidR="007A0B10">
        <w:rPr>
          <w:rFonts w:ascii="Arial" w:hAnsi="Arial" w:cs="Arial"/>
          <w:sz w:val="24"/>
          <w:szCs w:val="24"/>
          <w:lang w:eastAsia="es-MX"/>
        </w:rPr>
        <w:t>octubre</w:t>
      </w:r>
      <w:r w:rsidR="0034470C">
        <w:rPr>
          <w:rFonts w:ascii="Arial" w:hAnsi="Arial" w:cs="Arial"/>
          <w:sz w:val="24"/>
          <w:szCs w:val="24"/>
          <w:lang w:eastAsia="es-MX"/>
        </w:rPr>
        <w:t xml:space="preserve"> de 2015</w:t>
      </w:r>
    </w:p>
    <w:p w:rsidR="00E03891" w:rsidRDefault="00E03891" w:rsidP="003C56A3">
      <w:pPr>
        <w:pStyle w:val="Sinespaciado"/>
        <w:tabs>
          <w:tab w:val="left" w:pos="4350"/>
        </w:tabs>
        <w:rPr>
          <w:rFonts w:ascii="Arial" w:hAnsi="Arial" w:cs="Arial"/>
          <w:sz w:val="24"/>
          <w:szCs w:val="24"/>
          <w:lang w:eastAsia="es-MX"/>
        </w:rPr>
      </w:pPr>
    </w:p>
    <w:p w:rsidR="0045264F" w:rsidRDefault="0045264F" w:rsidP="003C56A3">
      <w:pPr>
        <w:pStyle w:val="Sinespaciado"/>
        <w:tabs>
          <w:tab w:val="left" w:pos="4350"/>
        </w:tabs>
        <w:rPr>
          <w:rFonts w:ascii="Arial" w:hAnsi="Arial" w:cs="Arial"/>
          <w:sz w:val="24"/>
          <w:szCs w:val="24"/>
          <w:lang w:eastAsia="es-MX"/>
        </w:rPr>
      </w:pPr>
    </w:p>
    <w:p w:rsidR="00D87546" w:rsidRDefault="00D87546" w:rsidP="00BD0931">
      <w:pPr>
        <w:pStyle w:val="Sinespaciado"/>
        <w:tabs>
          <w:tab w:val="left" w:pos="5460"/>
        </w:tabs>
        <w:rPr>
          <w:rFonts w:ascii="Arial" w:hAnsi="Arial" w:cs="Arial"/>
          <w:sz w:val="24"/>
          <w:szCs w:val="24"/>
          <w:lang w:eastAsia="es-MX"/>
        </w:rPr>
      </w:pPr>
    </w:p>
    <w:p w:rsidR="00D52D62" w:rsidRPr="00A755ED" w:rsidRDefault="000644A7" w:rsidP="00D52D62">
      <w:pPr>
        <w:jc w:val="center"/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>TENEMOS EMPLEO, SEGURIDAD Y EDUCACIÓN PORQUE LLEGÓ CARLOS LOZANO</w:t>
      </w:r>
    </w:p>
    <w:p w:rsidR="00E03891" w:rsidRDefault="00E03891" w:rsidP="00BC5C7B">
      <w:pPr>
        <w:pStyle w:val="Sinespaciado"/>
        <w:rPr>
          <w:rFonts w:ascii="Arial" w:hAnsi="Arial" w:cs="Arial"/>
          <w:b/>
          <w:sz w:val="24"/>
          <w:szCs w:val="24"/>
          <w:lang w:val="es-ES" w:eastAsia="es-MX"/>
        </w:rPr>
      </w:pPr>
    </w:p>
    <w:p w:rsidR="00CA52D5" w:rsidRDefault="00EE195C" w:rsidP="00BC5C7B">
      <w:pPr>
        <w:numPr>
          <w:ilvl w:val="0"/>
          <w:numId w:val="16"/>
        </w:numPr>
        <w:rPr>
          <w:rFonts w:eastAsia="Calibri" w:cs="Arial"/>
          <w:b/>
          <w:sz w:val="24"/>
          <w:szCs w:val="24"/>
          <w:lang w:val="es-MX" w:eastAsia="en-US"/>
        </w:rPr>
      </w:pPr>
      <w:r>
        <w:rPr>
          <w:rFonts w:eastAsia="Calibri" w:cs="Arial"/>
          <w:b/>
          <w:sz w:val="24"/>
          <w:szCs w:val="24"/>
          <w:lang w:val="es-MX" w:eastAsia="en-US"/>
        </w:rPr>
        <w:t>En el PRI está la gente que trabaja para la gente: Paco Guel</w:t>
      </w:r>
    </w:p>
    <w:p w:rsidR="00CA52D5" w:rsidRDefault="00EE195C" w:rsidP="00BC5C7B">
      <w:pPr>
        <w:numPr>
          <w:ilvl w:val="0"/>
          <w:numId w:val="16"/>
        </w:numPr>
        <w:rPr>
          <w:rFonts w:eastAsia="Calibri" w:cs="Arial"/>
          <w:b/>
          <w:sz w:val="24"/>
          <w:szCs w:val="24"/>
          <w:lang w:val="es-MX" w:eastAsia="en-US"/>
        </w:rPr>
      </w:pPr>
      <w:r>
        <w:rPr>
          <w:rFonts w:eastAsia="Calibri" w:cs="Arial"/>
          <w:b/>
          <w:sz w:val="24"/>
          <w:szCs w:val="24"/>
          <w:lang w:val="es-MX" w:eastAsia="en-US"/>
        </w:rPr>
        <w:t xml:space="preserve">Realiza el PRI festival artístico y cultural para </w:t>
      </w:r>
      <w:r w:rsidR="000644A7">
        <w:rPr>
          <w:rFonts w:eastAsia="Calibri" w:cs="Arial"/>
          <w:b/>
          <w:sz w:val="24"/>
          <w:szCs w:val="24"/>
          <w:lang w:val="es-MX" w:eastAsia="en-US"/>
        </w:rPr>
        <w:t>adultos mayores</w:t>
      </w:r>
    </w:p>
    <w:p w:rsidR="003C06FD" w:rsidRPr="00CA52D5" w:rsidRDefault="0045264F" w:rsidP="00BC5C7B">
      <w:pPr>
        <w:numPr>
          <w:ilvl w:val="0"/>
          <w:numId w:val="16"/>
        </w:numPr>
        <w:rPr>
          <w:rFonts w:eastAsia="Calibri" w:cs="Arial"/>
          <w:b/>
          <w:sz w:val="24"/>
          <w:szCs w:val="24"/>
          <w:lang w:val="es-MX" w:eastAsia="en-US"/>
        </w:rPr>
      </w:pPr>
      <w:r>
        <w:rPr>
          <w:rFonts w:eastAsia="Calibri" w:cs="Arial"/>
          <w:b/>
          <w:sz w:val="24"/>
          <w:szCs w:val="24"/>
          <w:lang w:val="es-MX" w:eastAsia="en-US"/>
        </w:rPr>
        <w:t>Adultos mayores son quienes muestran con cariño el camino a seguir: Enrique Rangel</w:t>
      </w:r>
    </w:p>
    <w:p w:rsidR="00F043FB" w:rsidRDefault="00F043FB" w:rsidP="007D556F">
      <w:pPr>
        <w:jc w:val="both"/>
        <w:rPr>
          <w:rFonts w:cs="Arial"/>
          <w:sz w:val="24"/>
          <w:szCs w:val="24"/>
        </w:rPr>
      </w:pPr>
    </w:p>
    <w:p w:rsidR="001A1FF7" w:rsidRDefault="00EE195C" w:rsidP="001D7D1F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El Partido Revolucionario Institucional hace gobiernos como los de Carlos Lozano de la Torre  y Enrique Peña Nieto, exitosos y que traen progreso, porque en el PRI </w:t>
      </w:r>
      <w:r w:rsidR="00BC5D16">
        <w:rPr>
          <w:rFonts w:cs="Arial"/>
          <w:sz w:val="24"/>
          <w:szCs w:val="24"/>
        </w:rPr>
        <w:t xml:space="preserve">es </w:t>
      </w:r>
      <w:r>
        <w:rPr>
          <w:rFonts w:cs="Arial"/>
          <w:sz w:val="24"/>
          <w:szCs w:val="24"/>
        </w:rPr>
        <w:t xml:space="preserve">donde está la gente que trabaja para la gente; donde está la gente que busca el poder no para beneficio personal, sino para que las familias tengan más empleo, seguridad, acceso a la educación y </w:t>
      </w:r>
      <w:r w:rsidR="00BC5D16">
        <w:rPr>
          <w:rFonts w:cs="Arial"/>
          <w:sz w:val="24"/>
          <w:szCs w:val="24"/>
        </w:rPr>
        <w:t xml:space="preserve">para </w:t>
      </w:r>
      <w:r>
        <w:rPr>
          <w:rFonts w:cs="Arial"/>
          <w:sz w:val="24"/>
          <w:szCs w:val="24"/>
        </w:rPr>
        <w:t>que vivan mejor, estableció el Presidente del Comité Directivo Estatal (CDE), Francisco “Paco” Guel Saldívar.</w:t>
      </w:r>
    </w:p>
    <w:p w:rsidR="001D7D1F" w:rsidRDefault="001D7D1F" w:rsidP="001D7D1F">
      <w:pPr>
        <w:jc w:val="both"/>
        <w:rPr>
          <w:rFonts w:cs="Arial"/>
          <w:sz w:val="24"/>
          <w:szCs w:val="24"/>
        </w:rPr>
      </w:pPr>
    </w:p>
    <w:p w:rsidR="001D7D1F" w:rsidRDefault="001D7D1F" w:rsidP="001D7D1F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Durante la celebración del Festival Artístico y Cultural que el </w:t>
      </w:r>
      <w:r w:rsidR="00BC5D16">
        <w:rPr>
          <w:rFonts w:cs="Arial"/>
          <w:sz w:val="24"/>
          <w:szCs w:val="24"/>
        </w:rPr>
        <w:t>tricolor</w:t>
      </w:r>
      <w:r w:rsidR="000644A7">
        <w:rPr>
          <w:rFonts w:cs="Arial"/>
          <w:sz w:val="24"/>
          <w:szCs w:val="24"/>
        </w:rPr>
        <w:t xml:space="preserve">, con el apadrinamiento del ex diputado local Enrique Rangel, </w:t>
      </w:r>
      <w:r>
        <w:rPr>
          <w:rFonts w:cs="Arial"/>
          <w:sz w:val="24"/>
          <w:szCs w:val="24"/>
        </w:rPr>
        <w:t>ofreció a unos 500 adultos mayores de la entidad,</w:t>
      </w:r>
      <w:r w:rsidR="00BC5D16">
        <w:rPr>
          <w:rFonts w:cs="Arial"/>
          <w:sz w:val="24"/>
          <w:szCs w:val="24"/>
        </w:rPr>
        <w:t xml:space="preserve"> Paco Guel</w:t>
      </w:r>
      <w:r>
        <w:rPr>
          <w:rFonts w:cs="Arial"/>
          <w:sz w:val="24"/>
          <w:szCs w:val="24"/>
        </w:rPr>
        <w:t xml:space="preserve"> Saldívar</w:t>
      </w:r>
      <w:r w:rsidR="00BC5D16">
        <w:rPr>
          <w:rFonts w:cs="Arial"/>
          <w:sz w:val="24"/>
          <w:szCs w:val="24"/>
        </w:rPr>
        <w:t xml:space="preserve"> reconoció </w:t>
      </w:r>
      <w:r w:rsidR="00BC5D16">
        <w:rPr>
          <w:rFonts w:cs="Arial"/>
          <w:sz w:val="24"/>
          <w:szCs w:val="24"/>
        </w:rPr>
        <w:t>que para él es un orgullo dirigir los destinos del PRI en Aguascalientes</w:t>
      </w:r>
      <w:r w:rsidR="00BC5D16">
        <w:rPr>
          <w:rFonts w:cs="Arial"/>
          <w:sz w:val="24"/>
          <w:szCs w:val="24"/>
        </w:rPr>
        <w:t>, al tiempo que</w:t>
      </w:r>
      <w:r>
        <w:rPr>
          <w:rFonts w:cs="Arial"/>
          <w:sz w:val="24"/>
          <w:szCs w:val="24"/>
        </w:rPr>
        <w:t xml:space="preserve"> agradeció a los asistentes el esfuerzo realizado a lo largo de toda una vida para</w:t>
      </w:r>
      <w:r w:rsidR="00BC5D16">
        <w:rPr>
          <w:rFonts w:cs="Arial"/>
          <w:sz w:val="24"/>
          <w:szCs w:val="24"/>
        </w:rPr>
        <w:t xml:space="preserve"> conjuntar esfuerzos y</w:t>
      </w:r>
      <w:r>
        <w:rPr>
          <w:rFonts w:cs="Arial"/>
          <w:sz w:val="24"/>
          <w:szCs w:val="24"/>
        </w:rPr>
        <w:t xml:space="preserve"> mejorar las condiciones de las nuevas generaciones.</w:t>
      </w:r>
    </w:p>
    <w:p w:rsidR="00EE195C" w:rsidRDefault="00EE195C" w:rsidP="001D7D1F">
      <w:pPr>
        <w:jc w:val="both"/>
        <w:rPr>
          <w:rFonts w:cs="Arial"/>
          <w:sz w:val="24"/>
          <w:szCs w:val="24"/>
        </w:rPr>
      </w:pPr>
    </w:p>
    <w:p w:rsidR="00EE195C" w:rsidRDefault="00EE195C" w:rsidP="001D7D1F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“Para quienes desperdiciaron doce años de gobierno y nos sumieron en la inseguridad es muy fácil criticar y denostar a Carlos Lozano de la Torre y </w:t>
      </w:r>
      <w:r w:rsidR="00BC5D16">
        <w:rPr>
          <w:rFonts w:cs="Arial"/>
          <w:sz w:val="24"/>
          <w:szCs w:val="24"/>
        </w:rPr>
        <w:t xml:space="preserve">a </w:t>
      </w:r>
      <w:r>
        <w:rPr>
          <w:rFonts w:cs="Arial"/>
          <w:sz w:val="24"/>
          <w:szCs w:val="24"/>
        </w:rPr>
        <w:t>Enrique Peña Nieto. Cuando quienes hoy nos critican estuvieron en el poder no pudieron con el paquete y hoy solo saben agredir porque no soportan que en Aguascalientes en cinco años se ha</w:t>
      </w:r>
      <w:r w:rsidR="00BC5D16">
        <w:rPr>
          <w:rFonts w:cs="Arial"/>
          <w:sz w:val="24"/>
          <w:szCs w:val="24"/>
        </w:rPr>
        <w:t>yan</w:t>
      </w:r>
      <w:r>
        <w:rPr>
          <w:rFonts w:cs="Arial"/>
          <w:sz w:val="24"/>
          <w:szCs w:val="24"/>
        </w:rPr>
        <w:t xml:space="preserve"> creado tres veces más empleos que en los últimos doce años. Ya tenemos seguridad, ya tenemos empleo, ya tenemos educación porque llegó Carlos Lozano de la Torre y en Aguascalientes no pasa lo malo que sucede en otros estados”, dijo.</w:t>
      </w:r>
    </w:p>
    <w:p w:rsidR="001D7D1F" w:rsidRDefault="000644A7" w:rsidP="000644A7">
      <w:pPr>
        <w:tabs>
          <w:tab w:val="left" w:pos="1891"/>
        </w:tabs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</w:p>
    <w:p w:rsidR="000644A7" w:rsidRDefault="000644A7" w:rsidP="000644A7">
      <w:pPr>
        <w:tabs>
          <w:tab w:val="left" w:pos="1891"/>
        </w:tabs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Paco Guel afirmó que es fácil acostumbrarse a la calidad de vida que se tiene en Aguascalientes “y cuando dejamos de valorar lo mucho y bueno que tenemos</w:t>
      </w:r>
      <w:r w:rsidR="00BC5D16">
        <w:rPr>
          <w:rFonts w:cs="Arial"/>
          <w:sz w:val="24"/>
          <w:szCs w:val="24"/>
        </w:rPr>
        <w:t>,</w:t>
      </w:r>
      <w:r>
        <w:rPr>
          <w:rFonts w:cs="Arial"/>
          <w:sz w:val="24"/>
          <w:szCs w:val="24"/>
        </w:rPr>
        <w:t xml:space="preserve"> andamos ahí con tentaciones</w:t>
      </w:r>
      <w:r w:rsidR="00BC5D16">
        <w:rPr>
          <w:rFonts w:cs="Arial"/>
          <w:sz w:val="24"/>
          <w:szCs w:val="24"/>
        </w:rPr>
        <w:t>, pero q</w:t>
      </w:r>
      <w:r>
        <w:rPr>
          <w:rFonts w:cs="Arial"/>
          <w:sz w:val="24"/>
          <w:szCs w:val="24"/>
        </w:rPr>
        <w:t>ue no se nos olvide que Aguascalientes es lo que es gracias al PRI y al esfuerzo de todas las generaciones que ustedes representan”.</w:t>
      </w:r>
    </w:p>
    <w:p w:rsidR="001D7D1F" w:rsidRDefault="001D7D1F" w:rsidP="001D7D1F">
      <w:pPr>
        <w:jc w:val="both"/>
        <w:rPr>
          <w:rFonts w:cs="Arial"/>
          <w:sz w:val="24"/>
          <w:szCs w:val="24"/>
        </w:rPr>
      </w:pPr>
    </w:p>
    <w:p w:rsidR="00BC5D16" w:rsidRDefault="00BC5D16" w:rsidP="001D7D1F">
      <w:pPr>
        <w:jc w:val="both"/>
        <w:rPr>
          <w:rFonts w:cs="Arial"/>
          <w:sz w:val="24"/>
          <w:szCs w:val="24"/>
        </w:rPr>
      </w:pPr>
    </w:p>
    <w:p w:rsidR="001D7D1F" w:rsidRDefault="00CB59B9" w:rsidP="001D7D1F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 xml:space="preserve">En su oportunidad y al hacer uso de la palabra, el padrino del festejo, </w:t>
      </w:r>
      <w:r w:rsidR="00BC5D16">
        <w:rPr>
          <w:rFonts w:cs="Arial"/>
          <w:sz w:val="24"/>
          <w:szCs w:val="24"/>
        </w:rPr>
        <w:t xml:space="preserve">el ex diputado local </w:t>
      </w:r>
      <w:r>
        <w:rPr>
          <w:rFonts w:cs="Arial"/>
          <w:sz w:val="24"/>
          <w:szCs w:val="24"/>
        </w:rPr>
        <w:t xml:space="preserve">Enrique Rangel </w:t>
      </w:r>
      <w:r w:rsidR="008D0BE5">
        <w:rPr>
          <w:rFonts w:cs="Arial"/>
          <w:sz w:val="24"/>
          <w:szCs w:val="24"/>
        </w:rPr>
        <w:t xml:space="preserve">Jiménez </w:t>
      </w:r>
      <w:r w:rsidR="0045264F">
        <w:rPr>
          <w:rFonts w:cs="Arial"/>
          <w:sz w:val="24"/>
          <w:szCs w:val="24"/>
        </w:rPr>
        <w:t>reconoció en los adultos may</w:t>
      </w:r>
      <w:r w:rsidR="00BC5D16">
        <w:rPr>
          <w:rFonts w:cs="Arial"/>
          <w:sz w:val="24"/>
          <w:szCs w:val="24"/>
        </w:rPr>
        <w:t>ores a personas que han dedicado toda</w:t>
      </w:r>
      <w:bookmarkStart w:id="0" w:name="_GoBack"/>
      <w:bookmarkEnd w:id="0"/>
      <w:r w:rsidR="0045264F">
        <w:rPr>
          <w:rFonts w:cs="Arial"/>
          <w:sz w:val="24"/>
          <w:szCs w:val="24"/>
        </w:rPr>
        <w:t xml:space="preserve"> una vida para que Aguascalientes siga siendo un mejor estado y que se aprovechen las condiciones para lograr mejores condiciones.</w:t>
      </w:r>
    </w:p>
    <w:p w:rsidR="0045264F" w:rsidRDefault="0045264F" w:rsidP="001D7D1F">
      <w:pPr>
        <w:jc w:val="both"/>
        <w:rPr>
          <w:rFonts w:cs="Arial"/>
          <w:sz w:val="24"/>
          <w:szCs w:val="24"/>
        </w:rPr>
      </w:pPr>
    </w:p>
    <w:p w:rsidR="00CB59B9" w:rsidRDefault="0045264F" w:rsidP="001D7D1F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“Ustedes son quienes nos muestran con cariño el camino que debemos seguir. Ustedes nos demuestran que las adversidades se superan con astucia, no con precoces tomas de decisiones y nos obligan a reflexionar. Ya quisieran muchos jóvenes tener la vitalidad y el orgullo que tienen ustedes”, apuntó.</w:t>
      </w:r>
    </w:p>
    <w:p w:rsidR="00CB59B9" w:rsidRDefault="00CB59B9" w:rsidP="001D7D1F">
      <w:pPr>
        <w:jc w:val="both"/>
        <w:rPr>
          <w:rFonts w:cs="Arial"/>
          <w:sz w:val="24"/>
          <w:szCs w:val="24"/>
        </w:rPr>
      </w:pPr>
    </w:p>
    <w:p w:rsidR="00CB59B9" w:rsidRDefault="00CB59B9" w:rsidP="001D7D1F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El ex diputado local agasajó a los adultos mayores, además del festival artístico, con una </w:t>
      </w:r>
      <w:proofErr w:type="spellStart"/>
      <w:r>
        <w:rPr>
          <w:rFonts w:cs="Arial"/>
          <w:sz w:val="24"/>
          <w:szCs w:val="24"/>
        </w:rPr>
        <w:t>tamaliza</w:t>
      </w:r>
      <w:proofErr w:type="spellEnd"/>
      <w:r>
        <w:rPr>
          <w:rFonts w:cs="Arial"/>
          <w:sz w:val="24"/>
          <w:szCs w:val="24"/>
        </w:rPr>
        <w:t xml:space="preserve"> y entregó diversos obsequios de utilidad para los festejados.</w:t>
      </w:r>
    </w:p>
    <w:p w:rsidR="00CB59B9" w:rsidRDefault="00CB59B9" w:rsidP="001D7D1F">
      <w:pPr>
        <w:jc w:val="both"/>
        <w:rPr>
          <w:rFonts w:cs="Arial"/>
          <w:sz w:val="24"/>
          <w:szCs w:val="24"/>
        </w:rPr>
      </w:pPr>
    </w:p>
    <w:p w:rsidR="00CB59B9" w:rsidRDefault="00CB59B9" w:rsidP="00CB59B9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Estuvieron presentes además en el evento el Secretario de Acción Electoral del CDE, Carlos Ávila</w:t>
      </w:r>
      <w:r w:rsidR="008D0BE5">
        <w:rPr>
          <w:rFonts w:cs="Arial"/>
          <w:sz w:val="24"/>
          <w:szCs w:val="24"/>
        </w:rPr>
        <w:t xml:space="preserve">; </w:t>
      </w:r>
      <w:r>
        <w:rPr>
          <w:rFonts w:cs="Arial"/>
          <w:sz w:val="24"/>
          <w:szCs w:val="24"/>
        </w:rPr>
        <w:t>el Secretario de Atención a los Adultos Mayores, Andr</w:t>
      </w:r>
      <w:r w:rsidR="008D0BE5">
        <w:rPr>
          <w:rFonts w:cs="Arial"/>
          <w:sz w:val="24"/>
          <w:szCs w:val="24"/>
        </w:rPr>
        <w:t>és Valdivia Aguilera y el regidor capitalino David Mendoza.</w:t>
      </w:r>
    </w:p>
    <w:p w:rsidR="001A1FF7" w:rsidRDefault="001A1FF7" w:rsidP="007D556F">
      <w:pPr>
        <w:jc w:val="both"/>
        <w:rPr>
          <w:rFonts w:cs="Arial"/>
          <w:sz w:val="24"/>
          <w:szCs w:val="24"/>
        </w:rPr>
      </w:pPr>
    </w:p>
    <w:p w:rsidR="001A1FF7" w:rsidRDefault="001A1FF7" w:rsidP="007D556F">
      <w:pPr>
        <w:jc w:val="both"/>
        <w:rPr>
          <w:rFonts w:cs="Arial"/>
          <w:sz w:val="24"/>
          <w:szCs w:val="24"/>
        </w:rPr>
      </w:pPr>
    </w:p>
    <w:p w:rsidR="00F043FB" w:rsidRDefault="00F043FB" w:rsidP="007D556F">
      <w:pPr>
        <w:jc w:val="both"/>
        <w:rPr>
          <w:rFonts w:cs="Arial"/>
          <w:sz w:val="24"/>
          <w:szCs w:val="24"/>
        </w:rPr>
      </w:pPr>
    </w:p>
    <w:p w:rsidR="00E8760C" w:rsidRDefault="00E8760C" w:rsidP="007D556F">
      <w:pPr>
        <w:jc w:val="both"/>
        <w:rPr>
          <w:rFonts w:cs="Arial"/>
          <w:sz w:val="24"/>
          <w:szCs w:val="24"/>
        </w:rPr>
      </w:pPr>
    </w:p>
    <w:p w:rsidR="005D0124" w:rsidRPr="00593611" w:rsidRDefault="00C40215" w:rsidP="003C1BD1">
      <w:pPr>
        <w:pStyle w:val="Sinespaciado"/>
        <w:jc w:val="center"/>
        <w:rPr>
          <w:rFonts w:cs="Arial"/>
          <w:sz w:val="36"/>
          <w:szCs w:val="36"/>
        </w:rPr>
      </w:pPr>
      <w:r w:rsidRPr="00593611">
        <w:rPr>
          <w:rFonts w:ascii="Arial" w:hAnsi="Arial" w:cs="Arial"/>
          <w:b/>
          <w:sz w:val="36"/>
          <w:szCs w:val="36"/>
        </w:rPr>
        <w:t>--oo0oo--</w:t>
      </w:r>
    </w:p>
    <w:sectPr w:rsidR="005D0124" w:rsidRPr="00593611" w:rsidSect="00EF7233">
      <w:footerReference w:type="even" r:id="rId8"/>
      <w:footerReference w:type="default" r:id="rId9"/>
      <w:headerReference w:type="first" r:id="rId10"/>
      <w:footerReference w:type="first" r:id="rId11"/>
      <w:pgSz w:w="12242" w:h="15842" w:code="1"/>
      <w:pgMar w:top="1134" w:right="1134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4189" w:rsidRDefault="004F4189">
      <w:r>
        <w:separator/>
      </w:r>
    </w:p>
  </w:endnote>
  <w:endnote w:type="continuationSeparator" w:id="0">
    <w:p w:rsidR="004F4189" w:rsidRDefault="004F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C62" w:rsidRDefault="00145C62" w:rsidP="000A382F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45C62" w:rsidRDefault="00145C62" w:rsidP="000A382F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C62" w:rsidRDefault="00145C62" w:rsidP="000A382F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C5D16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145C62" w:rsidRPr="00584EB7" w:rsidRDefault="004F4189" w:rsidP="00584EB7">
    <w:pPr>
      <w:jc w:val="center"/>
      <w:rPr>
        <w:rFonts w:cs="Arial"/>
        <w:b/>
        <w:bCs/>
        <w:sz w:val="16"/>
        <w:szCs w:val="16"/>
      </w:rPr>
    </w:pPr>
    <w:r>
      <w:rPr>
        <w:rFonts w:cs="Arial"/>
        <w:b/>
        <w:bCs/>
        <w:sz w:val="16"/>
        <w:szCs w:val="16"/>
      </w:rPr>
      <w:pict>
        <v:rect id="_x0000_i1025" style="width:0;height:1.5pt" o:hralign="center" o:hrstd="t" o:hr="t" fillcolor="gray" stroked="f"/>
      </w:pict>
    </w:r>
  </w:p>
  <w:p w:rsidR="00F30439" w:rsidRPr="00BC5FBA" w:rsidRDefault="00F30439" w:rsidP="00F30439">
    <w:pPr>
      <w:jc w:val="center"/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rFonts w:cs="Arial"/>
        <w:b/>
        <w:bCs/>
        <w:smallCaps/>
        <w:noProof/>
        <w:sz w:val="16"/>
        <w:szCs w:val="16"/>
        <w:lang w:val="es-MX" w:eastAsia="es-MX"/>
      </w:rPr>
      <w:drawing>
        <wp:anchor distT="0" distB="0" distL="114300" distR="114300" simplePos="0" relativeHeight="251661312" behindDoc="1" locked="0" layoutInCell="1" allowOverlap="1" wp14:anchorId="495314B6" wp14:editId="134E6396">
          <wp:simplePos x="0" y="0"/>
          <wp:positionH relativeFrom="column">
            <wp:posOffset>-10516</wp:posOffset>
          </wp:positionH>
          <wp:positionV relativeFrom="paragraph">
            <wp:posOffset>8077</wp:posOffset>
          </wp:positionV>
          <wp:extent cx="1361763" cy="446227"/>
          <wp:effectExtent l="0" t="0" r="0" b="0"/>
          <wp:wrapNone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C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1766" cy="4462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Av. Adolfo López Mateos 609 </w:t>
    </w:r>
    <w:proofErr w:type="spellStart"/>
    <w:r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ote</w:t>
    </w:r>
    <w:proofErr w:type="spellEnd"/>
    <w:r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, C. P. 20000</w:t>
    </w:r>
    <w:r w:rsidRPr="00BC5FBA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, </w:t>
    </w:r>
    <w:r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Aguascalientes, </w:t>
    </w:r>
    <w:proofErr w:type="spellStart"/>
    <w:r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Ags</w:t>
    </w:r>
    <w:proofErr w:type="spellEnd"/>
  </w:p>
  <w:p w:rsidR="00F30439" w:rsidRPr="008129FA" w:rsidRDefault="00F30439" w:rsidP="00F30439">
    <w:pPr>
      <w:jc w:val="center"/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8129FA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Tel</w:t>
    </w:r>
    <w:r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directo </w:t>
    </w:r>
    <w:proofErr w:type="spellStart"/>
    <w:r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Sria</w:t>
    </w:r>
    <w:proofErr w:type="spellEnd"/>
    <w:r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. Comunicación</w:t>
    </w:r>
    <w:r w:rsidRPr="008129FA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(449) 293-30-51</w:t>
    </w:r>
  </w:p>
  <w:p w:rsidR="00F30439" w:rsidRDefault="00F30439" w:rsidP="00F30439">
    <w:pPr>
      <w:jc w:val="center"/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8129FA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Visite nuestra página web </w:t>
    </w:r>
    <w:hyperlink r:id="rId2" w:history="1">
      <w:r w:rsidRPr="008129FA">
        <w:rPr>
          <w:bCs/>
          <w:smallCaps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www.priags.org</w:t>
      </w:r>
    </w:hyperlink>
    <w:r w:rsidRPr="008129FA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</w:p>
  <w:p w:rsidR="00F30439" w:rsidRPr="008129FA" w:rsidRDefault="00F30439" w:rsidP="00F30439">
    <w:pPr>
      <w:jc w:val="center"/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8129FA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Twitter @</w:t>
    </w:r>
    <w:proofErr w:type="spellStart"/>
    <w:r w:rsidRPr="008129FA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PRIAguas</w:t>
    </w:r>
    <w:proofErr w:type="spellEnd"/>
    <w:r w:rsidRPr="008129FA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; Facebook/</w:t>
    </w:r>
    <w:proofErr w:type="spellStart"/>
    <w:r w:rsidRPr="008129FA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Pri</w:t>
    </w:r>
    <w:proofErr w:type="spellEnd"/>
    <w:r w:rsidRPr="008129FA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Aguascalientes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C62" w:rsidRPr="00584EB7" w:rsidRDefault="004F4189" w:rsidP="00584EB7">
    <w:pPr>
      <w:jc w:val="center"/>
      <w:rPr>
        <w:rFonts w:cs="Arial"/>
        <w:b/>
        <w:bCs/>
        <w:sz w:val="16"/>
        <w:szCs w:val="16"/>
      </w:rPr>
    </w:pPr>
    <w:r>
      <w:rPr>
        <w:rFonts w:cs="Arial"/>
        <w:b/>
        <w:bCs/>
        <w:sz w:val="16"/>
        <w:szCs w:val="16"/>
      </w:rPr>
      <w:pict>
        <v:rect id="_x0000_i1026" style="width:0;height:1.5pt" o:hralign="center" o:hrstd="t" o:hr="t" fillcolor="gray" stroked="f"/>
      </w:pict>
    </w:r>
  </w:p>
  <w:p w:rsidR="00145C62" w:rsidRPr="00BC5FBA" w:rsidRDefault="008129FA" w:rsidP="00584EB7">
    <w:pPr>
      <w:jc w:val="center"/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rFonts w:cs="Arial"/>
        <w:b/>
        <w:bCs/>
        <w:smallCaps/>
        <w:noProof/>
        <w:sz w:val="16"/>
        <w:szCs w:val="16"/>
        <w:lang w:val="es-MX" w:eastAsia="es-MX"/>
      </w:rPr>
      <w:drawing>
        <wp:anchor distT="0" distB="0" distL="114300" distR="114300" simplePos="0" relativeHeight="251659264" behindDoc="1" locked="0" layoutInCell="1" allowOverlap="1" wp14:anchorId="0120D486" wp14:editId="6385D658">
          <wp:simplePos x="0" y="0"/>
          <wp:positionH relativeFrom="column">
            <wp:posOffset>-10516</wp:posOffset>
          </wp:positionH>
          <wp:positionV relativeFrom="paragraph">
            <wp:posOffset>8077</wp:posOffset>
          </wp:positionV>
          <wp:extent cx="1361763" cy="446227"/>
          <wp:effectExtent l="0" t="0" r="0" b="0"/>
          <wp:wrapNone/>
          <wp:docPr id="1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C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1766" cy="4462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4379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Av. Adolfo López Mateos 609 </w:t>
    </w:r>
    <w:proofErr w:type="spellStart"/>
    <w:r w:rsidR="00DD4379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ote</w:t>
    </w:r>
    <w:proofErr w:type="spellEnd"/>
    <w:r w:rsidR="00B77826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, C. P. 20000</w:t>
    </w:r>
    <w:r w:rsidR="00145C62" w:rsidRPr="00BC5FBA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, </w:t>
    </w:r>
    <w:r w:rsidR="00B77826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Aguascalientes, </w:t>
    </w:r>
    <w:proofErr w:type="spellStart"/>
    <w:r w:rsidR="00B77826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Ags</w:t>
    </w:r>
    <w:proofErr w:type="spellEnd"/>
  </w:p>
  <w:p w:rsidR="00145C62" w:rsidRPr="008129FA" w:rsidRDefault="00145C62" w:rsidP="00584EB7">
    <w:pPr>
      <w:jc w:val="center"/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8129FA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Tel</w:t>
    </w:r>
    <w:r w:rsidR="00C100E3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proofErr w:type="spellStart"/>
    <w:r w:rsidR="00DD4379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Sria</w:t>
    </w:r>
    <w:proofErr w:type="spellEnd"/>
    <w:r w:rsidR="00DD4379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. Comunicación</w:t>
    </w:r>
    <w:r w:rsidR="008129FA" w:rsidRPr="008129FA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(449) 293-30-51</w:t>
    </w:r>
    <w:r w:rsidR="00F305F7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ext.</w:t>
    </w:r>
    <w:r w:rsidR="00C100E3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="00F305F7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125 y 126</w:t>
    </w:r>
  </w:p>
  <w:p w:rsidR="008129FA" w:rsidRDefault="00145C62" w:rsidP="008129FA">
    <w:pPr>
      <w:jc w:val="center"/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8129FA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Visite </w:t>
    </w:r>
    <w:r w:rsidR="008129FA" w:rsidRPr="008129FA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nuestra página web </w:t>
    </w:r>
    <w:hyperlink r:id="rId2" w:history="1">
      <w:r w:rsidR="008129FA" w:rsidRPr="008129FA">
        <w:rPr>
          <w:bCs/>
          <w:smallCaps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www.priags.org</w:t>
      </w:r>
    </w:hyperlink>
    <w:r w:rsidR="008129FA" w:rsidRPr="008129FA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</w:p>
  <w:p w:rsidR="00145C62" w:rsidRPr="004E4BB9" w:rsidRDefault="008129FA" w:rsidP="008129FA">
    <w:pPr>
      <w:jc w:val="center"/>
      <w:rPr>
        <w:rFonts w:cs="Arial"/>
        <w:b/>
        <w:bCs/>
        <w:smallCaps/>
        <w:sz w:val="16"/>
        <w:szCs w:val="16"/>
        <w:lang w:val="en-US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4E4BB9">
      <w:rPr>
        <w:rFonts w:cs="Arial"/>
        <w:b/>
        <w:bCs/>
        <w:smallCaps/>
        <w:sz w:val="16"/>
        <w:szCs w:val="16"/>
        <w:lang w:val="en-US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Twitter @</w:t>
    </w:r>
    <w:proofErr w:type="spellStart"/>
    <w:r w:rsidRPr="004E4BB9">
      <w:rPr>
        <w:rFonts w:cs="Arial"/>
        <w:b/>
        <w:bCs/>
        <w:smallCaps/>
        <w:sz w:val="16"/>
        <w:szCs w:val="16"/>
        <w:lang w:val="en-US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PRIAguas</w:t>
    </w:r>
    <w:proofErr w:type="spellEnd"/>
    <w:r w:rsidRPr="004E4BB9">
      <w:rPr>
        <w:rFonts w:cs="Arial"/>
        <w:b/>
        <w:bCs/>
        <w:smallCaps/>
        <w:sz w:val="16"/>
        <w:szCs w:val="16"/>
        <w:lang w:val="en-US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; Facebook/</w:t>
    </w:r>
    <w:proofErr w:type="spellStart"/>
    <w:r w:rsidRPr="004E4BB9">
      <w:rPr>
        <w:rFonts w:cs="Arial"/>
        <w:b/>
        <w:bCs/>
        <w:smallCaps/>
        <w:sz w:val="16"/>
        <w:szCs w:val="16"/>
        <w:lang w:val="en-US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Pri</w:t>
    </w:r>
    <w:proofErr w:type="spellEnd"/>
    <w:r w:rsidRPr="004E4BB9">
      <w:rPr>
        <w:rFonts w:cs="Arial"/>
        <w:b/>
        <w:bCs/>
        <w:smallCaps/>
        <w:sz w:val="16"/>
        <w:szCs w:val="16"/>
        <w:lang w:val="en-US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Aguascalientes</w:t>
    </w:r>
  </w:p>
  <w:p w:rsidR="00145C62" w:rsidRPr="008129FA" w:rsidRDefault="00145C62">
    <w:pPr>
      <w:pStyle w:val="Piedepgin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4189" w:rsidRDefault="004F4189">
      <w:r>
        <w:separator/>
      </w:r>
    </w:p>
  </w:footnote>
  <w:footnote w:type="continuationSeparator" w:id="0">
    <w:p w:rsidR="004F4189" w:rsidRDefault="004F41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C62" w:rsidRPr="0000475D" w:rsidRDefault="0078266D" w:rsidP="000341E4">
    <w:pPr>
      <w:tabs>
        <w:tab w:val="left" w:pos="1010"/>
      </w:tabs>
      <w:rPr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7D496B00" wp14:editId="049AE56D">
          <wp:simplePos x="0" y="0"/>
          <wp:positionH relativeFrom="column">
            <wp:posOffset>3241</wp:posOffset>
          </wp:positionH>
          <wp:positionV relativeFrom="paragraph">
            <wp:posOffset>161</wp:posOffset>
          </wp:positionV>
          <wp:extent cx="1158641" cy="900752"/>
          <wp:effectExtent l="0" t="0" r="3810" b="0"/>
          <wp:wrapNone/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I_TrasformandoAg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8641" cy="9007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41E4">
      <w:rPr>
        <w:lang w:val="es-MX"/>
      </w:rPr>
      <w:tab/>
    </w:r>
  </w:p>
  <w:p w:rsidR="00B616EB" w:rsidRPr="005C1D61" w:rsidRDefault="00B616EB" w:rsidP="00B616EB">
    <w:pPr>
      <w:pStyle w:val="Ttulo6"/>
      <w:framePr w:w="6221" w:h="534" w:wrap="around" w:hAnchor="page" w:x="5205" w:y="77"/>
      <w:rPr>
        <w:rFonts w:cs="Arial"/>
        <w:sz w:val="36"/>
        <w:szCs w:val="36"/>
      </w:rPr>
    </w:pPr>
    <w:r>
      <w:rPr>
        <w:sz w:val="36"/>
        <w:szCs w:val="36"/>
      </w:rPr>
      <w:t>Boletín de Prensa No: 101</w:t>
    </w:r>
    <w:r w:rsidR="001D7D1F">
      <w:rPr>
        <w:sz w:val="36"/>
        <w:szCs w:val="36"/>
      </w:rPr>
      <w:t>5</w:t>
    </w:r>
    <w:r>
      <w:rPr>
        <w:sz w:val="36"/>
        <w:szCs w:val="36"/>
      </w:rPr>
      <w:t xml:space="preserve"> - 2015</w:t>
    </w:r>
  </w:p>
  <w:p w:rsidR="00B616EB" w:rsidRPr="00D74D67" w:rsidRDefault="00B616EB" w:rsidP="00B616EB">
    <w:pPr>
      <w:framePr w:w="6221" w:h="534" w:hSpace="180" w:wrap="around" w:vAnchor="text" w:hAnchor="page" w:x="5205" w:y="77"/>
      <w:jc w:val="right"/>
      <w:rPr>
        <w:rFonts w:cs="Arial"/>
        <w:b/>
        <w:bCs/>
        <w:sz w:val="48"/>
        <w:szCs w:val="48"/>
        <w:lang w:val="pt-BR"/>
      </w:rPr>
    </w:pPr>
  </w:p>
  <w:p w:rsidR="00145C62" w:rsidRPr="0000475D" w:rsidRDefault="000341E4" w:rsidP="0078266D">
    <w:pPr>
      <w:tabs>
        <w:tab w:val="left" w:pos="3546"/>
      </w:tabs>
      <w:rPr>
        <w:lang w:val="es-MX"/>
      </w:rPr>
    </w:pPr>
    <w:r w:rsidRPr="000341E4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editId="36B11C9B">
              <wp:simplePos x="0" y="0"/>
              <wp:positionH relativeFrom="column">
                <wp:posOffset>-303075</wp:posOffset>
              </wp:positionH>
              <wp:positionV relativeFrom="paragraph">
                <wp:posOffset>647700</wp:posOffset>
              </wp:positionV>
              <wp:extent cx="1774800" cy="3060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4800" cy="306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341E4" w:rsidRPr="000341E4" w:rsidRDefault="000341E4" w:rsidP="000341E4">
                          <w:pPr>
                            <w:jc w:val="center"/>
                            <w:rPr>
                              <w:b/>
                              <w:sz w:val="12"/>
                              <w:szCs w:val="12"/>
                            </w:rPr>
                          </w:pPr>
                          <w:r w:rsidRPr="000341E4">
                            <w:rPr>
                              <w:b/>
                              <w:sz w:val="12"/>
                              <w:szCs w:val="12"/>
                            </w:rPr>
                            <w:t>Comité Directivo Estatal</w:t>
                          </w:r>
                        </w:p>
                        <w:p w:rsidR="000341E4" w:rsidRPr="000341E4" w:rsidRDefault="000341E4" w:rsidP="000341E4">
                          <w:pPr>
                            <w:jc w:val="center"/>
                            <w:rPr>
                              <w:b/>
                              <w:sz w:val="12"/>
                              <w:szCs w:val="12"/>
                            </w:rPr>
                          </w:pPr>
                          <w:r w:rsidRPr="000341E4">
                            <w:rPr>
                              <w:b/>
                              <w:sz w:val="12"/>
                              <w:szCs w:val="12"/>
                            </w:rPr>
                            <w:t>Secretaría de Comunicación Institucional</w:t>
                          </w:r>
                        </w:p>
                        <w:p w:rsidR="000341E4" w:rsidRDefault="000341E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23.85pt;margin-top:51pt;width:139.75pt;height:24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" o:allowincell="f" filled="f" stroked="f">
              <v:textbox>
                <w:txbxContent>
                  <w:p w:rsidR="000341E4" w:rsidRPr="000341E4" w:rsidRDefault="000341E4" w:rsidP="000341E4">
                    <w:pPr>
                      <w:jc w:val="center"/>
                      <w:rPr>
                        <w:b/>
                        <w:sz w:val="12"/>
                        <w:szCs w:val="12"/>
                      </w:rPr>
                    </w:pPr>
                    <w:r w:rsidRPr="000341E4">
                      <w:rPr>
                        <w:b/>
                        <w:sz w:val="12"/>
                        <w:szCs w:val="12"/>
                      </w:rPr>
                      <w:t>Comité Directivo Estatal</w:t>
                    </w:r>
                  </w:p>
                  <w:p w:rsidR="000341E4" w:rsidRPr="000341E4" w:rsidRDefault="000341E4" w:rsidP="000341E4">
                    <w:pPr>
                      <w:jc w:val="center"/>
                      <w:rPr>
                        <w:b/>
                        <w:sz w:val="12"/>
                        <w:szCs w:val="12"/>
                      </w:rPr>
                    </w:pPr>
                    <w:r w:rsidRPr="000341E4">
                      <w:rPr>
                        <w:b/>
                        <w:sz w:val="12"/>
                        <w:szCs w:val="12"/>
                      </w:rPr>
                      <w:t>Secretaría de Comunicación Institucional</w:t>
                    </w:r>
                  </w:p>
                  <w:p w:rsidR="000341E4" w:rsidRDefault="000341E4"/>
                </w:txbxContent>
              </v:textbox>
            </v:shape>
          </w:pict>
        </mc:Fallback>
      </mc:AlternateContent>
    </w:r>
    <w:r w:rsidR="0078266D">
      <w:rPr>
        <w:lang w:val="es-MX"/>
      </w:rPr>
      <w:tab/>
    </w:r>
    <w:r w:rsidR="0078266D">
      <w:rPr>
        <w:noProof/>
        <w:lang w:val="es-MX" w:eastAsia="es-MX"/>
      </w:rPr>
      <w:drawing>
        <wp:inline distT="0" distB="0" distL="0" distR="0">
          <wp:extent cx="6333490" cy="6346190"/>
          <wp:effectExtent l="0" t="0" r="0" b="0"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VEM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33490" cy="63461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F22F5" w:rsidRPr="005C1D61" w:rsidRDefault="003C56A3" w:rsidP="003C56A3">
    <w:pPr>
      <w:pStyle w:val="Ttulo6"/>
      <w:framePr w:w="6221" w:h="534" w:wrap="around" w:hAnchor="page" w:x="5221" w:y="138"/>
      <w:rPr>
        <w:rFonts w:cs="Arial"/>
        <w:sz w:val="36"/>
        <w:szCs w:val="36"/>
      </w:rPr>
    </w:pPr>
    <w:r>
      <w:rPr>
        <w:sz w:val="36"/>
        <w:szCs w:val="36"/>
      </w:rPr>
      <w:t>Boletín de Prensa</w:t>
    </w:r>
    <w:r w:rsidR="000F22F5">
      <w:rPr>
        <w:sz w:val="36"/>
        <w:szCs w:val="36"/>
      </w:rPr>
      <w:t xml:space="preserve"> No: </w:t>
    </w:r>
    <w:r w:rsidR="00A71661">
      <w:rPr>
        <w:sz w:val="36"/>
        <w:szCs w:val="36"/>
      </w:rPr>
      <w:t>10</w:t>
    </w:r>
    <w:r w:rsidR="00C302BE">
      <w:rPr>
        <w:sz w:val="36"/>
        <w:szCs w:val="36"/>
      </w:rPr>
      <w:t>1</w:t>
    </w:r>
    <w:r w:rsidR="00CA52D5">
      <w:rPr>
        <w:sz w:val="36"/>
        <w:szCs w:val="36"/>
      </w:rPr>
      <w:t>2</w:t>
    </w:r>
    <w:r w:rsidR="008C052A">
      <w:rPr>
        <w:sz w:val="36"/>
        <w:szCs w:val="36"/>
      </w:rPr>
      <w:t xml:space="preserve"> </w:t>
    </w:r>
    <w:r w:rsidR="000F22F5">
      <w:rPr>
        <w:sz w:val="36"/>
        <w:szCs w:val="36"/>
      </w:rPr>
      <w:t>- 201</w:t>
    </w:r>
    <w:r w:rsidR="00307B36">
      <w:rPr>
        <w:sz w:val="36"/>
        <w:szCs w:val="36"/>
      </w:rPr>
      <w:t>5</w:t>
    </w:r>
  </w:p>
  <w:p w:rsidR="00F36081" w:rsidRPr="00D74D67" w:rsidRDefault="00F36081" w:rsidP="003C56A3">
    <w:pPr>
      <w:framePr w:w="6221" w:h="534" w:hSpace="180" w:wrap="around" w:vAnchor="text" w:hAnchor="page" w:x="5221" w:y="138"/>
      <w:jc w:val="right"/>
      <w:rPr>
        <w:rFonts w:cs="Arial"/>
        <w:b/>
        <w:bCs/>
        <w:sz w:val="48"/>
        <w:szCs w:val="48"/>
        <w:lang w:val="pt-BR"/>
      </w:rPr>
    </w:pPr>
  </w:p>
  <w:p w:rsidR="00145C62" w:rsidRPr="00D74D67" w:rsidRDefault="00145C62">
    <w:pPr>
      <w:pStyle w:val="Encabezado"/>
      <w:tabs>
        <w:tab w:val="clear" w:pos="4252"/>
        <w:tab w:val="clear" w:pos="8504"/>
      </w:tabs>
      <w:rPr>
        <w:lang w:val="pt-BR"/>
      </w:rPr>
    </w:pPr>
    <w:r w:rsidRPr="00D74D67">
      <w:rPr>
        <w:lang w:val="pt-BR"/>
      </w:rPr>
      <w:t xml:space="preserve"> </w:t>
    </w:r>
  </w:p>
  <w:p w:rsidR="00145C62" w:rsidRDefault="00145C6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56F8E"/>
    <w:multiLevelType w:val="hybridMultilevel"/>
    <w:tmpl w:val="F0CEB6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465812"/>
    <w:multiLevelType w:val="hybridMultilevel"/>
    <w:tmpl w:val="3F4252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DE7C8A"/>
    <w:multiLevelType w:val="hybridMultilevel"/>
    <w:tmpl w:val="316A2FC8"/>
    <w:lvl w:ilvl="0" w:tplc="08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>
    <w:nsid w:val="18582E24"/>
    <w:multiLevelType w:val="hybridMultilevel"/>
    <w:tmpl w:val="CD503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913DCD"/>
    <w:multiLevelType w:val="hybridMultilevel"/>
    <w:tmpl w:val="4A24C2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3C55CF"/>
    <w:multiLevelType w:val="hybridMultilevel"/>
    <w:tmpl w:val="4DAAE6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754DA9"/>
    <w:multiLevelType w:val="hybridMultilevel"/>
    <w:tmpl w:val="34CCD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18229B"/>
    <w:multiLevelType w:val="hybridMultilevel"/>
    <w:tmpl w:val="2494B10C"/>
    <w:lvl w:ilvl="0" w:tplc="E418EB2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0723C1"/>
    <w:multiLevelType w:val="hybridMultilevel"/>
    <w:tmpl w:val="9828C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DE4945"/>
    <w:multiLevelType w:val="hybridMultilevel"/>
    <w:tmpl w:val="2B280AE6"/>
    <w:lvl w:ilvl="0" w:tplc="080A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0">
    <w:nsid w:val="54BB4837"/>
    <w:multiLevelType w:val="hybridMultilevel"/>
    <w:tmpl w:val="35880E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E37C8D"/>
    <w:multiLevelType w:val="hybridMultilevel"/>
    <w:tmpl w:val="8DF0C1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24256D"/>
    <w:multiLevelType w:val="hybridMultilevel"/>
    <w:tmpl w:val="E90CF5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350633"/>
    <w:multiLevelType w:val="hybridMultilevel"/>
    <w:tmpl w:val="2A265D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920D29"/>
    <w:multiLevelType w:val="hybridMultilevel"/>
    <w:tmpl w:val="04129F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19601C"/>
    <w:multiLevelType w:val="hybridMultilevel"/>
    <w:tmpl w:val="956260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403BBB"/>
    <w:multiLevelType w:val="hybridMultilevel"/>
    <w:tmpl w:val="8F66A8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4E7954"/>
    <w:multiLevelType w:val="hybridMultilevel"/>
    <w:tmpl w:val="CF521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6"/>
  </w:num>
  <w:num w:numId="4">
    <w:abstractNumId w:val="8"/>
  </w:num>
  <w:num w:numId="5">
    <w:abstractNumId w:val="5"/>
  </w:num>
  <w:num w:numId="6">
    <w:abstractNumId w:val="12"/>
  </w:num>
  <w:num w:numId="7">
    <w:abstractNumId w:val="14"/>
  </w:num>
  <w:num w:numId="8">
    <w:abstractNumId w:val="7"/>
  </w:num>
  <w:num w:numId="9">
    <w:abstractNumId w:val="11"/>
  </w:num>
  <w:num w:numId="10">
    <w:abstractNumId w:val="13"/>
  </w:num>
  <w:num w:numId="11">
    <w:abstractNumId w:val="15"/>
  </w:num>
  <w:num w:numId="12">
    <w:abstractNumId w:val="17"/>
  </w:num>
  <w:num w:numId="13">
    <w:abstractNumId w:val="6"/>
  </w:num>
  <w:num w:numId="14">
    <w:abstractNumId w:val="4"/>
  </w:num>
  <w:num w:numId="15">
    <w:abstractNumId w:val="9"/>
  </w:num>
  <w:num w:numId="16">
    <w:abstractNumId w:val="2"/>
  </w:num>
  <w:num w:numId="17">
    <w:abstractNumId w:val="10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40"/>
  <w:drawingGridVerticalSpacing w:val="381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F48"/>
    <w:rsid w:val="0000111E"/>
    <w:rsid w:val="00002A03"/>
    <w:rsid w:val="00002EDE"/>
    <w:rsid w:val="0000475D"/>
    <w:rsid w:val="00011E4B"/>
    <w:rsid w:val="0001221D"/>
    <w:rsid w:val="00014078"/>
    <w:rsid w:val="00022278"/>
    <w:rsid w:val="00022279"/>
    <w:rsid w:val="0002295C"/>
    <w:rsid w:val="000234B8"/>
    <w:rsid w:val="0002642E"/>
    <w:rsid w:val="00026674"/>
    <w:rsid w:val="00026C66"/>
    <w:rsid w:val="0002747B"/>
    <w:rsid w:val="00027F99"/>
    <w:rsid w:val="00030655"/>
    <w:rsid w:val="00030FDC"/>
    <w:rsid w:val="0003394F"/>
    <w:rsid w:val="000341E4"/>
    <w:rsid w:val="00034B3E"/>
    <w:rsid w:val="000350C0"/>
    <w:rsid w:val="000377C2"/>
    <w:rsid w:val="00041115"/>
    <w:rsid w:val="000444C8"/>
    <w:rsid w:val="000470DD"/>
    <w:rsid w:val="00050CC5"/>
    <w:rsid w:val="00051548"/>
    <w:rsid w:val="000525D6"/>
    <w:rsid w:val="000562B7"/>
    <w:rsid w:val="00056F30"/>
    <w:rsid w:val="00057226"/>
    <w:rsid w:val="000579C1"/>
    <w:rsid w:val="00060DDA"/>
    <w:rsid w:val="00061600"/>
    <w:rsid w:val="00063229"/>
    <w:rsid w:val="0006332D"/>
    <w:rsid w:val="000643AB"/>
    <w:rsid w:val="000644A7"/>
    <w:rsid w:val="00066105"/>
    <w:rsid w:val="00070138"/>
    <w:rsid w:val="000708A7"/>
    <w:rsid w:val="00073BCE"/>
    <w:rsid w:val="00075F86"/>
    <w:rsid w:val="00080F09"/>
    <w:rsid w:val="00081548"/>
    <w:rsid w:val="000816DF"/>
    <w:rsid w:val="00083218"/>
    <w:rsid w:val="00083C1F"/>
    <w:rsid w:val="000856C7"/>
    <w:rsid w:val="00091308"/>
    <w:rsid w:val="00091CFE"/>
    <w:rsid w:val="000929AF"/>
    <w:rsid w:val="000947CA"/>
    <w:rsid w:val="0009482A"/>
    <w:rsid w:val="0009678E"/>
    <w:rsid w:val="00096FF7"/>
    <w:rsid w:val="00097876"/>
    <w:rsid w:val="000A0984"/>
    <w:rsid w:val="000A382F"/>
    <w:rsid w:val="000B307E"/>
    <w:rsid w:val="000B3D3E"/>
    <w:rsid w:val="000B4AC1"/>
    <w:rsid w:val="000B6345"/>
    <w:rsid w:val="000C05B1"/>
    <w:rsid w:val="000C1A8F"/>
    <w:rsid w:val="000C1DA6"/>
    <w:rsid w:val="000C1E4C"/>
    <w:rsid w:val="000C2DA7"/>
    <w:rsid w:val="000C3D3F"/>
    <w:rsid w:val="000C454E"/>
    <w:rsid w:val="000C64A8"/>
    <w:rsid w:val="000C7908"/>
    <w:rsid w:val="000D0F54"/>
    <w:rsid w:val="000D4E03"/>
    <w:rsid w:val="000D5E16"/>
    <w:rsid w:val="000D5EE7"/>
    <w:rsid w:val="000E07AC"/>
    <w:rsid w:val="000E1901"/>
    <w:rsid w:val="000E3797"/>
    <w:rsid w:val="000E3C44"/>
    <w:rsid w:val="000E4C34"/>
    <w:rsid w:val="000E4EC6"/>
    <w:rsid w:val="000F056B"/>
    <w:rsid w:val="000F22F5"/>
    <w:rsid w:val="000F43C8"/>
    <w:rsid w:val="000F46CE"/>
    <w:rsid w:val="000F65F8"/>
    <w:rsid w:val="000F7BB9"/>
    <w:rsid w:val="000F7D05"/>
    <w:rsid w:val="00100D5D"/>
    <w:rsid w:val="001073FD"/>
    <w:rsid w:val="00107DF4"/>
    <w:rsid w:val="0011207A"/>
    <w:rsid w:val="00114603"/>
    <w:rsid w:val="00114EA9"/>
    <w:rsid w:val="00116270"/>
    <w:rsid w:val="00120D4E"/>
    <w:rsid w:val="00127DAE"/>
    <w:rsid w:val="00130BC3"/>
    <w:rsid w:val="001326B2"/>
    <w:rsid w:val="00136414"/>
    <w:rsid w:val="00137771"/>
    <w:rsid w:val="00137C07"/>
    <w:rsid w:val="00142130"/>
    <w:rsid w:val="00142A6E"/>
    <w:rsid w:val="00143E3D"/>
    <w:rsid w:val="00145C62"/>
    <w:rsid w:val="001461AD"/>
    <w:rsid w:val="00146FB7"/>
    <w:rsid w:val="0015064A"/>
    <w:rsid w:val="00151F21"/>
    <w:rsid w:val="0015698D"/>
    <w:rsid w:val="001572EA"/>
    <w:rsid w:val="00157369"/>
    <w:rsid w:val="001605CB"/>
    <w:rsid w:val="0016069F"/>
    <w:rsid w:val="00161EA0"/>
    <w:rsid w:val="00162599"/>
    <w:rsid w:val="0016570E"/>
    <w:rsid w:val="00165C03"/>
    <w:rsid w:val="00166117"/>
    <w:rsid w:val="00167391"/>
    <w:rsid w:val="00170FA3"/>
    <w:rsid w:val="001725A0"/>
    <w:rsid w:val="00176F3E"/>
    <w:rsid w:val="00177051"/>
    <w:rsid w:val="001774B1"/>
    <w:rsid w:val="00177BE7"/>
    <w:rsid w:val="00182856"/>
    <w:rsid w:val="0018392A"/>
    <w:rsid w:val="00183DA4"/>
    <w:rsid w:val="00184E50"/>
    <w:rsid w:val="00185A0D"/>
    <w:rsid w:val="00197BD9"/>
    <w:rsid w:val="001A1009"/>
    <w:rsid w:val="001A1FF7"/>
    <w:rsid w:val="001B1606"/>
    <w:rsid w:val="001B2A98"/>
    <w:rsid w:val="001B2C2A"/>
    <w:rsid w:val="001B704D"/>
    <w:rsid w:val="001C0D1A"/>
    <w:rsid w:val="001C481B"/>
    <w:rsid w:val="001C4F65"/>
    <w:rsid w:val="001C6D03"/>
    <w:rsid w:val="001C7FFE"/>
    <w:rsid w:val="001D2162"/>
    <w:rsid w:val="001D5D40"/>
    <w:rsid w:val="001D7D1F"/>
    <w:rsid w:val="001E35F3"/>
    <w:rsid w:val="001E7637"/>
    <w:rsid w:val="001F005F"/>
    <w:rsid w:val="001F356A"/>
    <w:rsid w:val="001F66FA"/>
    <w:rsid w:val="00200810"/>
    <w:rsid w:val="002021FD"/>
    <w:rsid w:val="002061C2"/>
    <w:rsid w:val="00211B4E"/>
    <w:rsid w:val="0021471E"/>
    <w:rsid w:val="00214976"/>
    <w:rsid w:val="00215EAA"/>
    <w:rsid w:val="00217862"/>
    <w:rsid w:val="002212A5"/>
    <w:rsid w:val="00221536"/>
    <w:rsid w:val="00222DBF"/>
    <w:rsid w:val="0022427E"/>
    <w:rsid w:val="0022463A"/>
    <w:rsid w:val="00230F58"/>
    <w:rsid w:val="002325B2"/>
    <w:rsid w:val="00234E60"/>
    <w:rsid w:val="00237F97"/>
    <w:rsid w:val="002401A1"/>
    <w:rsid w:val="002429A9"/>
    <w:rsid w:val="00244A60"/>
    <w:rsid w:val="00245B60"/>
    <w:rsid w:val="00246682"/>
    <w:rsid w:val="0025516B"/>
    <w:rsid w:val="00255AB4"/>
    <w:rsid w:val="002578D4"/>
    <w:rsid w:val="00260640"/>
    <w:rsid w:val="00261412"/>
    <w:rsid w:val="002629D7"/>
    <w:rsid w:val="0026367C"/>
    <w:rsid w:val="00266CA9"/>
    <w:rsid w:val="00267EF9"/>
    <w:rsid w:val="002746EA"/>
    <w:rsid w:val="00274E21"/>
    <w:rsid w:val="00282402"/>
    <w:rsid w:val="00282F5F"/>
    <w:rsid w:val="002854FD"/>
    <w:rsid w:val="00287A0D"/>
    <w:rsid w:val="00293739"/>
    <w:rsid w:val="0029381C"/>
    <w:rsid w:val="00294CE4"/>
    <w:rsid w:val="00295A16"/>
    <w:rsid w:val="00295B8A"/>
    <w:rsid w:val="0029697B"/>
    <w:rsid w:val="002971B8"/>
    <w:rsid w:val="002A403A"/>
    <w:rsid w:val="002A4189"/>
    <w:rsid w:val="002A6DC5"/>
    <w:rsid w:val="002A78D2"/>
    <w:rsid w:val="002B48CA"/>
    <w:rsid w:val="002B5055"/>
    <w:rsid w:val="002B510D"/>
    <w:rsid w:val="002C005C"/>
    <w:rsid w:val="002C0A2A"/>
    <w:rsid w:val="002C1744"/>
    <w:rsid w:val="002C1C45"/>
    <w:rsid w:val="002C30AD"/>
    <w:rsid w:val="002C3FE1"/>
    <w:rsid w:val="002C5DA3"/>
    <w:rsid w:val="002D03BE"/>
    <w:rsid w:val="002D1C02"/>
    <w:rsid w:val="002D4D59"/>
    <w:rsid w:val="002D624D"/>
    <w:rsid w:val="002D7E00"/>
    <w:rsid w:val="002E0169"/>
    <w:rsid w:val="002E1BBC"/>
    <w:rsid w:val="002E3925"/>
    <w:rsid w:val="002E3BBF"/>
    <w:rsid w:val="002E5757"/>
    <w:rsid w:val="002F74D1"/>
    <w:rsid w:val="0030046A"/>
    <w:rsid w:val="00301C80"/>
    <w:rsid w:val="0030422B"/>
    <w:rsid w:val="00306E5F"/>
    <w:rsid w:val="00307B36"/>
    <w:rsid w:val="00310BC1"/>
    <w:rsid w:val="003118A6"/>
    <w:rsid w:val="0031531F"/>
    <w:rsid w:val="00322DF1"/>
    <w:rsid w:val="00325765"/>
    <w:rsid w:val="00327AE0"/>
    <w:rsid w:val="0033172E"/>
    <w:rsid w:val="00333CF4"/>
    <w:rsid w:val="003378D6"/>
    <w:rsid w:val="00340D5A"/>
    <w:rsid w:val="00343BA2"/>
    <w:rsid w:val="0034455B"/>
    <w:rsid w:val="0034470C"/>
    <w:rsid w:val="00345F32"/>
    <w:rsid w:val="00347499"/>
    <w:rsid w:val="00355D23"/>
    <w:rsid w:val="003650A3"/>
    <w:rsid w:val="00366766"/>
    <w:rsid w:val="0037070F"/>
    <w:rsid w:val="003729EF"/>
    <w:rsid w:val="00372C7A"/>
    <w:rsid w:val="00374955"/>
    <w:rsid w:val="00374D9D"/>
    <w:rsid w:val="0037528F"/>
    <w:rsid w:val="003865B8"/>
    <w:rsid w:val="0038789E"/>
    <w:rsid w:val="00387CB6"/>
    <w:rsid w:val="00392142"/>
    <w:rsid w:val="003948BA"/>
    <w:rsid w:val="00396D80"/>
    <w:rsid w:val="003A1F87"/>
    <w:rsid w:val="003A511B"/>
    <w:rsid w:val="003A6E74"/>
    <w:rsid w:val="003A78A9"/>
    <w:rsid w:val="003B0D38"/>
    <w:rsid w:val="003B55F8"/>
    <w:rsid w:val="003B6254"/>
    <w:rsid w:val="003B6CD6"/>
    <w:rsid w:val="003B70C7"/>
    <w:rsid w:val="003C06FD"/>
    <w:rsid w:val="003C1BD1"/>
    <w:rsid w:val="003C507B"/>
    <w:rsid w:val="003C569A"/>
    <w:rsid w:val="003C56A3"/>
    <w:rsid w:val="003D194D"/>
    <w:rsid w:val="003D2F86"/>
    <w:rsid w:val="003D3D20"/>
    <w:rsid w:val="003D5725"/>
    <w:rsid w:val="003D6A98"/>
    <w:rsid w:val="003D6C94"/>
    <w:rsid w:val="003D744B"/>
    <w:rsid w:val="003E0174"/>
    <w:rsid w:val="003E12AC"/>
    <w:rsid w:val="003E7B61"/>
    <w:rsid w:val="003E7C04"/>
    <w:rsid w:val="003F1E97"/>
    <w:rsid w:val="003F2292"/>
    <w:rsid w:val="003F2696"/>
    <w:rsid w:val="003F3671"/>
    <w:rsid w:val="003F58CA"/>
    <w:rsid w:val="003F66BB"/>
    <w:rsid w:val="00400EDE"/>
    <w:rsid w:val="004027EA"/>
    <w:rsid w:val="0040476C"/>
    <w:rsid w:val="004104F3"/>
    <w:rsid w:val="00410F40"/>
    <w:rsid w:val="0041585D"/>
    <w:rsid w:val="0041604D"/>
    <w:rsid w:val="00417930"/>
    <w:rsid w:val="004201C5"/>
    <w:rsid w:val="00424495"/>
    <w:rsid w:val="00424F81"/>
    <w:rsid w:val="00426B62"/>
    <w:rsid w:val="00426C04"/>
    <w:rsid w:val="00427B7F"/>
    <w:rsid w:val="0043094B"/>
    <w:rsid w:val="004329F4"/>
    <w:rsid w:val="0043446E"/>
    <w:rsid w:val="0043569B"/>
    <w:rsid w:val="00443860"/>
    <w:rsid w:val="00445BA3"/>
    <w:rsid w:val="00447851"/>
    <w:rsid w:val="004512DA"/>
    <w:rsid w:val="0045264F"/>
    <w:rsid w:val="00452E39"/>
    <w:rsid w:val="004537F5"/>
    <w:rsid w:val="00454079"/>
    <w:rsid w:val="00455032"/>
    <w:rsid w:val="00460EE3"/>
    <w:rsid w:val="00461681"/>
    <w:rsid w:val="00463523"/>
    <w:rsid w:val="00463DAB"/>
    <w:rsid w:val="0046683D"/>
    <w:rsid w:val="00470BF0"/>
    <w:rsid w:val="004748E9"/>
    <w:rsid w:val="00477C3A"/>
    <w:rsid w:val="00477C99"/>
    <w:rsid w:val="00484640"/>
    <w:rsid w:val="00485961"/>
    <w:rsid w:val="00486273"/>
    <w:rsid w:val="0049059E"/>
    <w:rsid w:val="004914B5"/>
    <w:rsid w:val="00491A83"/>
    <w:rsid w:val="00492772"/>
    <w:rsid w:val="0049566E"/>
    <w:rsid w:val="00496DE9"/>
    <w:rsid w:val="004A00A0"/>
    <w:rsid w:val="004A08C8"/>
    <w:rsid w:val="004A0CBA"/>
    <w:rsid w:val="004A314F"/>
    <w:rsid w:val="004A5EA5"/>
    <w:rsid w:val="004B253D"/>
    <w:rsid w:val="004B4204"/>
    <w:rsid w:val="004B5C04"/>
    <w:rsid w:val="004B6CAB"/>
    <w:rsid w:val="004B7716"/>
    <w:rsid w:val="004C0A23"/>
    <w:rsid w:val="004C7764"/>
    <w:rsid w:val="004D1D2C"/>
    <w:rsid w:val="004D211F"/>
    <w:rsid w:val="004D4DD7"/>
    <w:rsid w:val="004E0B6D"/>
    <w:rsid w:val="004E2F3B"/>
    <w:rsid w:val="004E33E1"/>
    <w:rsid w:val="004E4BB9"/>
    <w:rsid w:val="004E4CF3"/>
    <w:rsid w:val="004E7D5E"/>
    <w:rsid w:val="004F2B6A"/>
    <w:rsid w:val="004F4189"/>
    <w:rsid w:val="005013F1"/>
    <w:rsid w:val="00502BB4"/>
    <w:rsid w:val="00503AF4"/>
    <w:rsid w:val="00504557"/>
    <w:rsid w:val="00512DA3"/>
    <w:rsid w:val="00517024"/>
    <w:rsid w:val="005204EE"/>
    <w:rsid w:val="0052197D"/>
    <w:rsid w:val="00525726"/>
    <w:rsid w:val="00525CA3"/>
    <w:rsid w:val="005271C3"/>
    <w:rsid w:val="005314BC"/>
    <w:rsid w:val="005323AB"/>
    <w:rsid w:val="00532AE0"/>
    <w:rsid w:val="00533676"/>
    <w:rsid w:val="00534580"/>
    <w:rsid w:val="005412D4"/>
    <w:rsid w:val="005443F1"/>
    <w:rsid w:val="00545DB7"/>
    <w:rsid w:val="00546407"/>
    <w:rsid w:val="00550902"/>
    <w:rsid w:val="00554089"/>
    <w:rsid w:val="0055438D"/>
    <w:rsid w:val="00555024"/>
    <w:rsid w:val="00555742"/>
    <w:rsid w:val="00561AC9"/>
    <w:rsid w:val="0056692F"/>
    <w:rsid w:val="00570564"/>
    <w:rsid w:val="00570E79"/>
    <w:rsid w:val="00572AFC"/>
    <w:rsid w:val="00575026"/>
    <w:rsid w:val="00575866"/>
    <w:rsid w:val="00576837"/>
    <w:rsid w:val="005774C3"/>
    <w:rsid w:val="0058089D"/>
    <w:rsid w:val="00584EB7"/>
    <w:rsid w:val="0058570F"/>
    <w:rsid w:val="00586768"/>
    <w:rsid w:val="00590D44"/>
    <w:rsid w:val="005912C8"/>
    <w:rsid w:val="005929AA"/>
    <w:rsid w:val="00593611"/>
    <w:rsid w:val="005A0B10"/>
    <w:rsid w:val="005A1644"/>
    <w:rsid w:val="005A1783"/>
    <w:rsid w:val="005A1C1E"/>
    <w:rsid w:val="005A2197"/>
    <w:rsid w:val="005A34BC"/>
    <w:rsid w:val="005A5FCA"/>
    <w:rsid w:val="005B113E"/>
    <w:rsid w:val="005B27E9"/>
    <w:rsid w:val="005B2B05"/>
    <w:rsid w:val="005B3489"/>
    <w:rsid w:val="005B5705"/>
    <w:rsid w:val="005C1D61"/>
    <w:rsid w:val="005C206B"/>
    <w:rsid w:val="005D0124"/>
    <w:rsid w:val="005D3934"/>
    <w:rsid w:val="005E0A4A"/>
    <w:rsid w:val="005E1739"/>
    <w:rsid w:val="005E174F"/>
    <w:rsid w:val="005E1DD6"/>
    <w:rsid w:val="005E22A2"/>
    <w:rsid w:val="005E2E66"/>
    <w:rsid w:val="005E5836"/>
    <w:rsid w:val="005E74A3"/>
    <w:rsid w:val="005E7846"/>
    <w:rsid w:val="005F09E7"/>
    <w:rsid w:val="005F0B26"/>
    <w:rsid w:val="005F41BB"/>
    <w:rsid w:val="005F4CE0"/>
    <w:rsid w:val="005F550C"/>
    <w:rsid w:val="005F5FA2"/>
    <w:rsid w:val="006009FF"/>
    <w:rsid w:val="0060143A"/>
    <w:rsid w:val="00611974"/>
    <w:rsid w:val="00611AE4"/>
    <w:rsid w:val="00612367"/>
    <w:rsid w:val="00613DEA"/>
    <w:rsid w:val="0061562E"/>
    <w:rsid w:val="00616BFE"/>
    <w:rsid w:val="006171AE"/>
    <w:rsid w:val="006171DE"/>
    <w:rsid w:val="006205D2"/>
    <w:rsid w:val="0062501F"/>
    <w:rsid w:val="00626E44"/>
    <w:rsid w:val="00637AAC"/>
    <w:rsid w:val="00642817"/>
    <w:rsid w:val="00645CF9"/>
    <w:rsid w:val="00661715"/>
    <w:rsid w:val="00661DC5"/>
    <w:rsid w:val="00663CBF"/>
    <w:rsid w:val="006646F2"/>
    <w:rsid w:val="0066675A"/>
    <w:rsid w:val="00667222"/>
    <w:rsid w:val="0066790E"/>
    <w:rsid w:val="00670176"/>
    <w:rsid w:val="006719BB"/>
    <w:rsid w:val="0067260C"/>
    <w:rsid w:val="00674F7D"/>
    <w:rsid w:val="00677FE8"/>
    <w:rsid w:val="00684686"/>
    <w:rsid w:val="00686458"/>
    <w:rsid w:val="00686A9F"/>
    <w:rsid w:val="00692958"/>
    <w:rsid w:val="00692A80"/>
    <w:rsid w:val="006979B0"/>
    <w:rsid w:val="006A394E"/>
    <w:rsid w:val="006A3DEA"/>
    <w:rsid w:val="006A5832"/>
    <w:rsid w:val="006B11E7"/>
    <w:rsid w:val="006B20C4"/>
    <w:rsid w:val="006B338D"/>
    <w:rsid w:val="006B3A1E"/>
    <w:rsid w:val="006B50B8"/>
    <w:rsid w:val="006B5C0A"/>
    <w:rsid w:val="006B67D9"/>
    <w:rsid w:val="006C0C45"/>
    <w:rsid w:val="006C11AB"/>
    <w:rsid w:val="006C2547"/>
    <w:rsid w:val="006C2AD3"/>
    <w:rsid w:val="006C3235"/>
    <w:rsid w:val="006C6189"/>
    <w:rsid w:val="006C7262"/>
    <w:rsid w:val="006D3C39"/>
    <w:rsid w:val="006D5D5E"/>
    <w:rsid w:val="006D6AC6"/>
    <w:rsid w:val="006E045B"/>
    <w:rsid w:val="006E3E96"/>
    <w:rsid w:val="006E4D0A"/>
    <w:rsid w:val="006F2B79"/>
    <w:rsid w:val="006F4657"/>
    <w:rsid w:val="006F7CBD"/>
    <w:rsid w:val="0070063C"/>
    <w:rsid w:val="00701738"/>
    <w:rsid w:val="007100A9"/>
    <w:rsid w:val="00710883"/>
    <w:rsid w:val="00712D04"/>
    <w:rsid w:val="00715EE7"/>
    <w:rsid w:val="00716610"/>
    <w:rsid w:val="00720B7A"/>
    <w:rsid w:val="007260A6"/>
    <w:rsid w:val="00726C84"/>
    <w:rsid w:val="007313F9"/>
    <w:rsid w:val="00732579"/>
    <w:rsid w:val="007345D9"/>
    <w:rsid w:val="007459C6"/>
    <w:rsid w:val="007506CA"/>
    <w:rsid w:val="007513DD"/>
    <w:rsid w:val="00752DE9"/>
    <w:rsid w:val="00755D03"/>
    <w:rsid w:val="00756168"/>
    <w:rsid w:val="00756740"/>
    <w:rsid w:val="00757730"/>
    <w:rsid w:val="00761812"/>
    <w:rsid w:val="00761A33"/>
    <w:rsid w:val="00770CB7"/>
    <w:rsid w:val="00771CDC"/>
    <w:rsid w:val="00772BCC"/>
    <w:rsid w:val="00773263"/>
    <w:rsid w:val="0077433E"/>
    <w:rsid w:val="0077536A"/>
    <w:rsid w:val="00777442"/>
    <w:rsid w:val="00781FCB"/>
    <w:rsid w:val="0078266D"/>
    <w:rsid w:val="0078286E"/>
    <w:rsid w:val="00783A08"/>
    <w:rsid w:val="007843F0"/>
    <w:rsid w:val="007868B1"/>
    <w:rsid w:val="00790B59"/>
    <w:rsid w:val="00792D6D"/>
    <w:rsid w:val="00793466"/>
    <w:rsid w:val="00793584"/>
    <w:rsid w:val="00793A4B"/>
    <w:rsid w:val="00793B29"/>
    <w:rsid w:val="00794801"/>
    <w:rsid w:val="00795400"/>
    <w:rsid w:val="00796A94"/>
    <w:rsid w:val="007A0B10"/>
    <w:rsid w:val="007A0E68"/>
    <w:rsid w:val="007A5AE1"/>
    <w:rsid w:val="007A7268"/>
    <w:rsid w:val="007A7DDC"/>
    <w:rsid w:val="007B5FE8"/>
    <w:rsid w:val="007B6899"/>
    <w:rsid w:val="007B7814"/>
    <w:rsid w:val="007B7C8C"/>
    <w:rsid w:val="007C203B"/>
    <w:rsid w:val="007C2861"/>
    <w:rsid w:val="007C5EA6"/>
    <w:rsid w:val="007C6BA5"/>
    <w:rsid w:val="007C7175"/>
    <w:rsid w:val="007D2ED8"/>
    <w:rsid w:val="007D301F"/>
    <w:rsid w:val="007D3E9E"/>
    <w:rsid w:val="007D556F"/>
    <w:rsid w:val="007D65D6"/>
    <w:rsid w:val="007E34CC"/>
    <w:rsid w:val="007E378E"/>
    <w:rsid w:val="007E6254"/>
    <w:rsid w:val="007E7691"/>
    <w:rsid w:val="007F0D0D"/>
    <w:rsid w:val="007F2549"/>
    <w:rsid w:val="007F63AE"/>
    <w:rsid w:val="007F727E"/>
    <w:rsid w:val="007F7F13"/>
    <w:rsid w:val="0080135E"/>
    <w:rsid w:val="008019B7"/>
    <w:rsid w:val="008045C9"/>
    <w:rsid w:val="00805FED"/>
    <w:rsid w:val="00806574"/>
    <w:rsid w:val="00806E8C"/>
    <w:rsid w:val="00807C44"/>
    <w:rsid w:val="0081041E"/>
    <w:rsid w:val="00811A24"/>
    <w:rsid w:val="008129FA"/>
    <w:rsid w:val="00812E53"/>
    <w:rsid w:val="008209FD"/>
    <w:rsid w:val="008223E1"/>
    <w:rsid w:val="008228F7"/>
    <w:rsid w:val="00823C56"/>
    <w:rsid w:val="00825AB0"/>
    <w:rsid w:val="00831E53"/>
    <w:rsid w:val="008365FD"/>
    <w:rsid w:val="00837775"/>
    <w:rsid w:val="00841664"/>
    <w:rsid w:val="008424C6"/>
    <w:rsid w:val="00842840"/>
    <w:rsid w:val="0084301A"/>
    <w:rsid w:val="008430C9"/>
    <w:rsid w:val="00846C62"/>
    <w:rsid w:val="00847C31"/>
    <w:rsid w:val="00847E4B"/>
    <w:rsid w:val="00852647"/>
    <w:rsid w:val="008546E8"/>
    <w:rsid w:val="008553FB"/>
    <w:rsid w:val="008554DC"/>
    <w:rsid w:val="008567B2"/>
    <w:rsid w:val="00860B9E"/>
    <w:rsid w:val="00861026"/>
    <w:rsid w:val="00861044"/>
    <w:rsid w:val="00861AA6"/>
    <w:rsid w:val="00862168"/>
    <w:rsid w:val="00863F5D"/>
    <w:rsid w:val="00864677"/>
    <w:rsid w:val="00864838"/>
    <w:rsid w:val="00864B04"/>
    <w:rsid w:val="008658B0"/>
    <w:rsid w:val="00865C76"/>
    <w:rsid w:val="0086677F"/>
    <w:rsid w:val="008667D1"/>
    <w:rsid w:val="00872CF3"/>
    <w:rsid w:val="00872D4F"/>
    <w:rsid w:val="00873A27"/>
    <w:rsid w:val="00875D9E"/>
    <w:rsid w:val="00880EC9"/>
    <w:rsid w:val="00881BDF"/>
    <w:rsid w:val="00882060"/>
    <w:rsid w:val="00882E2E"/>
    <w:rsid w:val="008859B3"/>
    <w:rsid w:val="00893E8B"/>
    <w:rsid w:val="00894017"/>
    <w:rsid w:val="0089496F"/>
    <w:rsid w:val="00897507"/>
    <w:rsid w:val="008A09FF"/>
    <w:rsid w:val="008A1D76"/>
    <w:rsid w:val="008A3DDF"/>
    <w:rsid w:val="008A6CC0"/>
    <w:rsid w:val="008B1730"/>
    <w:rsid w:val="008B6CEB"/>
    <w:rsid w:val="008B76A7"/>
    <w:rsid w:val="008C052A"/>
    <w:rsid w:val="008C0804"/>
    <w:rsid w:val="008C1B55"/>
    <w:rsid w:val="008C7BFF"/>
    <w:rsid w:val="008D0BE5"/>
    <w:rsid w:val="008D391D"/>
    <w:rsid w:val="008D5FD6"/>
    <w:rsid w:val="008D7233"/>
    <w:rsid w:val="008D7796"/>
    <w:rsid w:val="008E32A7"/>
    <w:rsid w:val="008E36D8"/>
    <w:rsid w:val="008E42D7"/>
    <w:rsid w:val="008E49A8"/>
    <w:rsid w:val="008E7B5F"/>
    <w:rsid w:val="008E7CEF"/>
    <w:rsid w:val="008F5B97"/>
    <w:rsid w:val="0091673A"/>
    <w:rsid w:val="00916B17"/>
    <w:rsid w:val="00920E11"/>
    <w:rsid w:val="009233BA"/>
    <w:rsid w:val="00925A0F"/>
    <w:rsid w:val="00927D57"/>
    <w:rsid w:val="0093109F"/>
    <w:rsid w:val="00932C10"/>
    <w:rsid w:val="00933DF1"/>
    <w:rsid w:val="0093498B"/>
    <w:rsid w:val="00934FA0"/>
    <w:rsid w:val="009373D3"/>
    <w:rsid w:val="00947A73"/>
    <w:rsid w:val="009519E4"/>
    <w:rsid w:val="009553C9"/>
    <w:rsid w:val="00955D55"/>
    <w:rsid w:val="00956586"/>
    <w:rsid w:val="00961F39"/>
    <w:rsid w:val="009652CC"/>
    <w:rsid w:val="00965CB7"/>
    <w:rsid w:val="00966EDC"/>
    <w:rsid w:val="0097132B"/>
    <w:rsid w:val="00971415"/>
    <w:rsid w:val="009723FD"/>
    <w:rsid w:val="0097581F"/>
    <w:rsid w:val="00975A5C"/>
    <w:rsid w:val="00977D31"/>
    <w:rsid w:val="00980F4A"/>
    <w:rsid w:val="0098158C"/>
    <w:rsid w:val="00982372"/>
    <w:rsid w:val="00984FEB"/>
    <w:rsid w:val="0098576E"/>
    <w:rsid w:val="00986266"/>
    <w:rsid w:val="0099009D"/>
    <w:rsid w:val="00992D4B"/>
    <w:rsid w:val="00994E0A"/>
    <w:rsid w:val="00996A9E"/>
    <w:rsid w:val="00996B1C"/>
    <w:rsid w:val="009A18D9"/>
    <w:rsid w:val="009A3BB1"/>
    <w:rsid w:val="009B3F45"/>
    <w:rsid w:val="009B4860"/>
    <w:rsid w:val="009B6926"/>
    <w:rsid w:val="009C050E"/>
    <w:rsid w:val="009C1BE4"/>
    <w:rsid w:val="009C2FB9"/>
    <w:rsid w:val="009C367F"/>
    <w:rsid w:val="009D20B1"/>
    <w:rsid w:val="009D74AA"/>
    <w:rsid w:val="009E797F"/>
    <w:rsid w:val="009F0648"/>
    <w:rsid w:val="009F2413"/>
    <w:rsid w:val="009F3B32"/>
    <w:rsid w:val="009F579E"/>
    <w:rsid w:val="009F77C6"/>
    <w:rsid w:val="00A00811"/>
    <w:rsid w:val="00A00F7C"/>
    <w:rsid w:val="00A018BC"/>
    <w:rsid w:val="00A02138"/>
    <w:rsid w:val="00A028AB"/>
    <w:rsid w:val="00A030BF"/>
    <w:rsid w:val="00A04DE2"/>
    <w:rsid w:val="00A0654E"/>
    <w:rsid w:val="00A0711C"/>
    <w:rsid w:val="00A07BCD"/>
    <w:rsid w:val="00A11D3C"/>
    <w:rsid w:val="00A1372B"/>
    <w:rsid w:val="00A139F0"/>
    <w:rsid w:val="00A13C1C"/>
    <w:rsid w:val="00A161E7"/>
    <w:rsid w:val="00A2023A"/>
    <w:rsid w:val="00A2301B"/>
    <w:rsid w:val="00A237E0"/>
    <w:rsid w:val="00A25206"/>
    <w:rsid w:val="00A2527C"/>
    <w:rsid w:val="00A25A41"/>
    <w:rsid w:val="00A34D1C"/>
    <w:rsid w:val="00A40739"/>
    <w:rsid w:val="00A4132D"/>
    <w:rsid w:val="00A417B3"/>
    <w:rsid w:val="00A41A88"/>
    <w:rsid w:val="00A51060"/>
    <w:rsid w:val="00A516BE"/>
    <w:rsid w:val="00A5189C"/>
    <w:rsid w:val="00A51D1C"/>
    <w:rsid w:val="00A51F1B"/>
    <w:rsid w:val="00A53491"/>
    <w:rsid w:val="00A54D01"/>
    <w:rsid w:val="00A56CD5"/>
    <w:rsid w:val="00A57792"/>
    <w:rsid w:val="00A57C2A"/>
    <w:rsid w:val="00A61160"/>
    <w:rsid w:val="00A61E98"/>
    <w:rsid w:val="00A642B6"/>
    <w:rsid w:val="00A6480F"/>
    <w:rsid w:val="00A659D9"/>
    <w:rsid w:val="00A665A0"/>
    <w:rsid w:val="00A665A5"/>
    <w:rsid w:val="00A71661"/>
    <w:rsid w:val="00A71C01"/>
    <w:rsid w:val="00A74D9F"/>
    <w:rsid w:val="00A755ED"/>
    <w:rsid w:val="00A759DA"/>
    <w:rsid w:val="00A77C7F"/>
    <w:rsid w:val="00A77E99"/>
    <w:rsid w:val="00A80FF6"/>
    <w:rsid w:val="00A81B58"/>
    <w:rsid w:val="00A833B3"/>
    <w:rsid w:val="00A83C42"/>
    <w:rsid w:val="00A84679"/>
    <w:rsid w:val="00A86BD7"/>
    <w:rsid w:val="00A90335"/>
    <w:rsid w:val="00A970E2"/>
    <w:rsid w:val="00AA044A"/>
    <w:rsid w:val="00AA26F9"/>
    <w:rsid w:val="00AA2852"/>
    <w:rsid w:val="00AA4314"/>
    <w:rsid w:val="00AA572B"/>
    <w:rsid w:val="00AB103C"/>
    <w:rsid w:val="00AB20AD"/>
    <w:rsid w:val="00AB4DA9"/>
    <w:rsid w:val="00AB683B"/>
    <w:rsid w:val="00AB73F3"/>
    <w:rsid w:val="00AC43FE"/>
    <w:rsid w:val="00AC45C9"/>
    <w:rsid w:val="00AD299E"/>
    <w:rsid w:val="00AD2CBB"/>
    <w:rsid w:val="00AD3F48"/>
    <w:rsid w:val="00AD5BA0"/>
    <w:rsid w:val="00AD6802"/>
    <w:rsid w:val="00AD7009"/>
    <w:rsid w:val="00AD7A24"/>
    <w:rsid w:val="00AE4555"/>
    <w:rsid w:val="00AE4F6B"/>
    <w:rsid w:val="00AE51D2"/>
    <w:rsid w:val="00AF3D49"/>
    <w:rsid w:val="00AF7E14"/>
    <w:rsid w:val="00B018DF"/>
    <w:rsid w:val="00B02D27"/>
    <w:rsid w:val="00B04F6B"/>
    <w:rsid w:val="00B0587C"/>
    <w:rsid w:val="00B109BA"/>
    <w:rsid w:val="00B10BD6"/>
    <w:rsid w:val="00B1385C"/>
    <w:rsid w:val="00B1457D"/>
    <w:rsid w:val="00B150A4"/>
    <w:rsid w:val="00B15F85"/>
    <w:rsid w:val="00B16F08"/>
    <w:rsid w:val="00B173E2"/>
    <w:rsid w:val="00B21CC5"/>
    <w:rsid w:val="00B227CB"/>
    <w:rsid w:val="00B24C23"/>
    <w:rsid w:val="00B2521A"/>
    <w:rsid w:val="00B27421"/>
    <w:rsid w:val="00B329A2"/>
    <w:rsid w:val="00B333C9"/>
    <w:rsid w:val="00B35768"/>
    <w:rsid w:val="00B35FC8"/>
    <w:rsid w:val="00B3697E"/>
    <w:rsid w:val="00B375EB"/>
    <w:rsid w:val="00B40122"/>
    <w:rsid w:val="00B4075D"/>
    <w:rsid w:val="00B41F51"/>
    <w:rsid w:val="00B43A87"/>
    <w:rsid w:val="00B44CC8"/>
    <w:rsid w:val="00B44E3C"/>
    <w:rsid w:val="00B46307"/>
    <w:rsid w:val="00B503D4"/>
    <w:rsid w:val="00B509E2"/>
    <w:rsid w:val="00B520B2"/>
    <w:rsid w:val="00B52CB5"/>
    <w:rsid w:val="00B52FA3"/>
    <w:rsid w:val="00B5408D"/>
    <w:rsid w:val="00B5519F"/>
    <w:rsid w:val="00B552AE"/>
    <w:rsid w:val="00B56510"/>
    <w:rsid w:val="00B60B18"/>
    <w:rsid w:val="00B616EB"/>
    <w:rsid w:val="00B63955"/>
    <w:rsid w:val="00B65B78"/>
    <w:rsid w:val="00B66234"/>
    <w:rsid w:val="00B66729"/>
    <w:rsid w:val="00B67B2B"/>
    <w:rsid w:val="00B67EE4"/>
    <w:rsid w:val="00B70283"/>
    <w:rsid w:val="00B708E0"/>
    <w:rsid w:val="00B75829"/>
    <w:rsid w:val="00B77826"/>
    <w:rsid w:val="00B77C4E"/>
    <w:rsid w:val="00B802F7"/>
    <w:rsid w:val="00B80B34"/>
    <w:rsid w:val="00B8214B"/>
    <w:rsid w:val="00B844A6"/>
    <w:rsid w:val="00B87D5B"/>
    <w:rsid w:val="00B903D5"/>
    <w:rsid w:val="00B912C2"/>
    <w:rsid w:val="00B91528"/>
    <w:rsid w:val="00B93D2F"/>
    <w:rsid w:val="00B94941"/>
    <w:rsid w:val="00B97A03"/>
    <w:rsid w:val="00BA01DE"/>
    <w:rsid w:val="00BA043A"/>
    <w:rsid w:val="00BA06C4"/>
    <w:rsid w:val="00BA3AFD"/>
    <w:rsid w:val="00BA5DFC"/>
    <w:rsid w:val="00BB19D6"/>
    <w:rsid w:val="00BB2A95"/>
    <w:rsid w:val="00BB3145"/>
    <w:rsid w:val="00BB3A2D"/>
    <w:rsid w:val="00BB4B27"/>
    <w:rsid w:val="00BB59CC"/>
    <w:rsid w:val="00BB6730"/>
    <w:rsid w:val="00BB77FC"/>
    <w:rsid w:val="00BC015C"/>
    <w:rsid w:val="00BC05C0"/>
    <w:rsid w:val="00BC228F"/>
    <w:rsid w:val="00BC4C7A"/>
    <w:rsid w:val="00BC5B14"/>
    <w:rsid w:val="00BC5C7B"/>
    <w:rsid w:val="00BC5D16"/>
    <w:rsid w:val="00BC5FBA"/>
    <w:rsid w:val="00BC7ED3"/>
    <w:rsid w:val="00BD0931"/>
    <w:rsid w:val="00BD0ABA"/>
    <w:rsid w:val="00BD0BFB"/>
    <w:rsid w:val="00BD2572"/>
    <w:rsid w:val="00BD459F"/>
    <w:rsid w:val="00BD4DCC"/>
    <w:rsid w:val="00BD6607"/>
    <w:rsid w:val="00BE06CC"/>
    <w:rsid w:val="00BE182E"/>
    <w:rsid w:val="00BE1887"/>
    <w:rsid w:val="00BE265A"/>
    <w:rsid w:val="00BE4179"/>
    <w:rsid w:val="00BE479B"/>
    <w:rsid w:val="00BF6320"/>
    <w:rsid w:val="00BF7611"/>
    <w:rsid w:val="00C01437"/>
    <w:rsid w:val="00C0233D"/>
    <w:rsid w:val="00C0241E"/>
    <w:rsid w:val="00C0541D"/>
    <w:rsid w:val="00C05FA4"/>
    <w:rsid w:val="00C070F4"/>
    <w:rsid w:val="00C079E3"/>
    <w:rsid w:val="00C100E3"/>
    <w:rsid w:val="00C11E4C"/>
    <w:rsid w:val="00C150B4"/>
    <w:rsid w:val="00C153AE"/>
    <w:rsid w:val="00C174BD"/>
    <w:rsid w:val="00C20FC4"/>
    <w:rsid w:val="00C21782"/>
    <w:rsid w:val="00C226A3"/>
    <w:rsid w:val="00C24078"/>
    <w:rsid w:val="00C24378"/>
    <w:rsid w:val="00C24CDF"/>
    <w:rsid w:val="00C25171"/>
    <w:rsid w:val="00C302BE"/>
    <w:rsid w:val="00C330DA"/>
    <w:rsid w:val="00C345B0"/>
    <w:rsid w:val="00C35F6B"/>
    <w:rsid w:val="00C40215"/>
    <w:rsid w:val="00C43395"/>
    <w:rsid w:val="00C448AA"/>
    <w:rsid w:val="00C44D1F"/>
    <w:rsid w:val="00C507C8"/>
    <w:rsid w:val="00C5269D"/>
    <w:rsid w:val="00C56F7E"/>
    <w:rsid w:val="00C61F88"/>
    <w:rsid w:val="00C64E15"/>
    <w:rsid w:val="00C66A7D"/>
    <w:rsid w:val="00C66BB9"/>
    <w:rsid w:val="00C70A53"/>
    <w:rsid w:val="00C75376"/>
    <w:rsid w:val="00C824A2"/>
    <w:rsid w:val="00C830A1"/>
    <w:rsid w:val="00C91861"/>
    <w:rsid w:val="00C95A2F"/>
    <w:rsid w:val="00CA0349"/>
    <w:rsid w:val="00CA0E2A"/>
    <w:rsid w:val="00CA2B3B"/>
    <w:rsid w:val="00CA52D5"/>
    <w:rsid w:val="00CA5A74"/>
    <w:rsid w:val="00CA62FD"/>
    <w:rsid w:val="00CB4A3F"/>
    <w:rsid w:val="00CB4FC8"/>
    <w:rsid w:val="00CB59B9"/>
    <w:rsid w:val="00CB5FFF"/>
    <w:rsid w:val="00CB60B5"/>
    <w:rsid w:val="00CC3C22"/>
    <w:rsid w:val="00CC4FD2"/>
    <w:rsid w:val="00CC586A"/>
    <w:rsid w:val="00CC5A25"/>
    <w:rsid w:val="00CC6410"/>
    <w:rsid w:val="00CC6863"/>
    <w:rsid w:val="00CD0C86"/>
    <w:rsid w:val="00CD412E"/>
    <w:rsid w:val="00CD4258"/>
    <w:rsid w:val="00CE03A4"/>
    <w:rsid w:val="00CE08B5"/>
    <w:rsid w:val="00CE0E7B"/>
    <w:rsid w:val="00CE10FC"/>
    <w:rsid w:val="00CE193E"/>
    <w:rsid w:val="00CE23DA"/>
    <w:rsid w:val="00CE2E50"/>
    <w:rsid w:val="00CE503A"/>
    <w:rsid w:val="00CE6818"/>
    <w:rsid w:val="00CF2974"/>
    <w:rsid w:val="00CF369F"/>
    <w:rsid w:val="00CF603A"/>
    <w:rsid w:val="00CF7FA7"/>
    <w:rsid w:val="00D00484"/>
    <w:rsid w:val="00D024A9"/>
    <w:rsid w:val="00D02A6C"/>
    <w:rsid w:val="00D03809"/>
    <w:rsid w:val="00D03C93"/>
    <w:rsid w:val="00D06837"/>
    <w:rsid w:val="00D10C86"/>
    <w:rsid w:val="00D150D6"/>
    <w:rsid w:val="00D20C5A"/>
    <w:rsid w:val="00D20C62"/>
    <w:rsid w:val="00D21321"/>
    <w:rsid w:val="00D218DB"/>
    <w:rsid w:val="00D2237E"/>
    <w:rsid w:val="00D24CF5"/>
    <w:rsid w:val="00D259C5"/>
    <w:rsid w:val="00D324A8"/>
    <w:rsid w:val="00D33390"/>
    <w:rsid w:val="00D35AAC"/>
    <w:rsid w:val="00D35F93"/>
    <w:rsid w:val="00D41596"/>
    <w:rsid w:val="00D42EB6"/>
    <w:rsid w:val="00D4763A"/>
    <w:rsid w:val="00D52193"/>
    <w:rsid w:val="00D527DC"/>
    <w:rsid w:val="00D52D62"/>
    <w:rsid w:val="00D53C46"/>
    <w:rsid w:val="00D55F63"/>
    <w:rsid w:val="00D6034B"/>
    <w:rsid w:val="00D60CC2"/>
    <w:rsid w:val="00D6100B"/>
    <w:rsid w:val="00D6285D"/>
    <w:rsid w:val="00D64BB3"/>
    <w:rsid w:val="00D66B36"/>
    <w:rsid w:val="00D67480"/>
    <w:rsid w:val="00D70E85"/>
    <w:rsid w:val="00D74D67"/>
    <w:rsid w:val="00D76360"/>
    <w:rsid w:val="00D766F3"/>
    <w:rsid w:val="00D80179"/>
    <w:rsid w:val="00D80283"/>
    <w:rsid w:val="00D80E08"/>
    <w:rsid w:val="00D82F55"/>
    <w:rsid w:val="00D830D1"/>
    <w:rsid w:val="00D86021"/>
    <w:rsid w:val="00D87546"/>
    <w:rsid w:val="00D90E1A"/>
    <w:rsid w:val="00D921C0"/>
    <w:rsid w:val="00DA0D26"/>
    <w:rsid w:val="00DA1031"/>
    <w:rsid w:val="00DC1018"/>
    <w:rsid w:val="00DC1ACD"/>
    <w:rsid w:val="00DC423D"/>
    <w:rsid w:val="00DD0736"/>
    <w:rsid w:val="00DD126D"/>
    <w:rsid w:val="00DD4379"/>
    <w:rsid w:val="00DD54FC"/>
    <w:rsid w:val="00DE2DA1"/>
    <w:rsid w:val="00DE7B95"/>
    <w:rsid w:val="00DF107E"/>
    <w:rsid w:val="00DF291C"/>
    <w:rsid w:val="00DF3D1F"/>
    <w:rsid w:val="00DF5B00"/>
    <w:rsid w:val="00DF5FFA"/>
    <w:rsid w:val="00DF708A"/>
    <w:rsid w:val="00E032B1"/>
    <w:rsid w:val="00E0340E"/>
    <w:rsid w:val="00E03891"/>
    <w:rsid w:val="00E039A5"/>
    <w:rsid w:val="00E10AD0"/>
    <w:rsid w:val="00E11783"/>
    <w:rsid w:val="00E11915"/>
    <w:rsid w:val="00E13034"/>
    <w:rsid w:val="00E1478C"/>
    <w:rsid w:val="00E14FD5"/>
    <w:rsid w:val="00E16661"/>
    <w:rsid w:val="00E21A68"/>
    <w:rsid w:val="00E21AD9"/>
    <w:rsid w:val="00E237FE"/>
    <w:rsid w:val="00E24475"/>
    <w:rsid w:val="00E246F8"/>
    <w:rsid w:val="00E2542F"/>
    <w:rsid w:val="00E27291"/>
    <w:rsid w:val="00E27B93"/>
    <w:rsid w:val="00E32294"/>
    <w:rsid w:val="00E33EA8"/>
    <w:rsid w:val="00E37A7B"/>
    <w:rsid w:val="00E42090"/>
    <w:rsid w:val="00E4222A"/>
    <w:rsid w:val="00E46E60"/>
    <w:rsid w:val="00E5325B"/>
    <w:rsid w:val="00E552E3"/>
    <w:rsid w:val="00E57EE8"/>
    <w:rsid w:val="00E60E95"/>
    <w:rsid w:val="00E6176D"/>
    <w:rsid w:val="00E62DC8"/>
    <w:rsid w:val="00E62EFE"/>
    <w:rsid w:val="00E635DF"/>
    <w:rsid w:val="00E74160"/>
    <w:rsid w:val="00E76E18"/>
    <w:rsid w:val="00E80FE8"/>
    <w:rsid w:val="00E83B1C"/>
    <w:rsid w:val="00E84CFD"/>
    <w:rsid w:val="00E861FC"/>
    <w:rsid w:val="00E8760C"/>
    <w:rsid w:val="00E9006F"/>
    <w:rsid w:val="00E91E40"/>
    <w:rsid w:val="00E9377D"/>
    <w:rsid w:val="00E93D5B"/>
    <w:rsid w:val="00E94C09"/>
    <w:rsid w:val="00E971D7"/>
    <w:rsid w:val="00E97324"/>
    <w:rsid w:val="00EA0149"/>
    <w:rsid w:val="00EA2CAB"/>
    <w:rsid w:val="00EA5BC4"/>
    <w:rsid w:val="00EB60D0"/>
    <w:rsid w:val="00EB705D"/>
    <w:rsid w:val="00EC6387"/>
    <w:rsid w:val="00ED0247"/>
    <w:rsid w:val="00ED09E0"/>
    <w:rsid w:val="00ED1EA8"/>
    <w:rsid w:val="00ED2718"/>
    <w:rsid w:val="00ED631E"/>
    <w:rsid w:val="00EE195C"/>
    <w:rsid w:val="00EE2631"/>
    <w:rsid w:val="00EE497D"/>
    <w:rsid w:val="00EE7922"/>
    <w:rsid w:val="00EE7D31"/>
    <w:rsid w:val="00EF07E6"/>
    <w:rsid w:val="00EF084C"/>
    <w:rsid w:val="00EF14C3"/>
    <w:rsid w:val="00EF2AE6"/>
    <w:rsid w:val="00EF4D62"/>
    <w:rsid w:val="00EF63FF"/>
    <w:rsid w:val="00EF7233"/>
    <w:rsid w:val="00EF7705"/>
    <w:rsid w:val="00F00729"/>
    <w:rsid w:val="00F008BD"/>
    <w:rsid w:val="00F02093"/>
    <w:rsid w:val="00F03E0E"/>
    <w:rsid w:val="00F043FB"/>
    <w:rsid w:val="00F04714"/>
    <w:rsid w:val="00F05DF4"/>
    <w:rsid w:val="00F10CD0"/>
    <w:rsid w:val="00F11A3C"/>
    <w:rsid w:val="00F11B78"/>
    <w:rsid w:val="00F13B94"/>
    <w:rsid w:val="00F158F3"/>
    <w:rsid w:val="00F1611B"/>
    <w:rsid w:val="00F16CBE"/>
    <w:rsid w:val="00F20100"/>
    <w:rsid w:val="00F24C08"/>
    <w:rsid w:val="00F24EE5"/>
    <w:rsid w:val="00F2788F"/>
    <w:rsid w:val="00F30439"/>
    <w:rsid w:val="00F305B9"/>
    <w:rsid w:val="00F305F7"/>
    <w:rsid w:val="00F32166"/>
    <w:rsid w:val="00F32651"/>
    <w:rsid w:val="00F34B1A"/>
    <w:rsid w:val="00F35E1C"/>
    <w:rsid w:val="00F36081"/>
    <w:rsid w:val="00F40F6F"/>
    <w:rsid w:val="00F4141D"/>
    <w:rsid w:val="00F42E35"/>
    <w:rsid w:val="00F45426"/>
    <w:rsid w:val="00F45621"/>
    <w:rsid w:val="00F45E14"/>
    <w:rsid w:val="00F46775"/>
    <w:rsid w:val="00F52B8A"/>
    <w:rsid w:val="00F559E9"/>
    <w:rsid w:val="00F56B2A"/>
    <w:rsid w:val="00F6128F"/>
    <w:rsid w:val="00F626D8"/>
    <w:rsid w:val="00F627B3"/>
    <w:rsid w:val="00F62C08"/>
    <w:rsid w:val="00F67616"/>
    <w:rsid w:val="00F712C3"/>
    <w:rsid w:val="00F74FA7"/>
    <w:rsid w:val="00F8237B"/>
    <w:rsid w:val="00F83F73"/>
    <w:rsid w:val="00F86E18"/>
    <w:rsid w:val="00F90C21"/>
    <w:rsid w:val="00F90FFE"/>
    <w:rsid w:val="00F92374"/>
    <w:rsid w:val="00F92716"/>
    <w:rsid w:val="00F94567"/>
    <w:rsid w:val="00F95037"/>
    <w:rsid w:val="00FA10B5"/>
    <w:rsid w:val="00FA2679"/>
    <w:rsid w:val="00FA35C5"/>
    <w:rsid w:val="00FA41B1"/>
    <w:rsid w:val="00FA5E2E"/>
    <w:rsid w:val="00FA6957"/>
    <w:rsid w:val="00FA7579"/>
    <w:rsid w:val="00FA7D4E"/>
    <w:rsid w:val="00FA7EA6"/>
    <w:rsid w:val="00FA7F2F"/>
    <w:rsid w:val="00FB0164"/>
    <w:rsid w:val="00FB13EC"/>
    <w:rsid w:val="00FB152F"/>
    <w:rsid w:val="00FB2BBD"/>
    <w:rsid w:val="00FB2C3E"/>
    <w:rsid w:val="00FB3F52"/>
    <w:rsid w:val="00FB6F02"/>
    <w:rsid w:val="00FC3506"/>
    <w:rsid w:val="00FC35A7"/>
    <w:rsid w:val="00FC3E6C"/>
    <w:rsid w:val="00FC5376"/>
    <w:rsid w:val="00FC6A90"/>
    <w:rsid w:val="00FC741F"/>
    <w:rsid w:val="00FD1B5D"/>
    <w:rsid w:val="00FD215B"/>
    <w:rsid w:val="00FD6690"/>
    <w:rsid w:val="00FE03E4"/>
    <w:rsid w:val="00FE2661"/>
    <w:rsid w:val="00FE66F6"/>
    <w:rsid w:val="00FE735C"/>
    <w:rsid w:val="00FF35A8"/>
    <w:rsid w:val="00FF372B"/>
    <w:rsid w:val="00FF4318"/>
    <w:rsid w:val="00FF5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E4D0A"/>
    <w:rPr>
      <w:rFonts w:ascii="Arial" w:hAnsi="Arial"/>
      <w:sz w:val="28"/>
      <w:szCs w:val="28"/>
      <w:lang w:val="es-ES" w:eastAsia="es-ES"/>
    </w:rPr>
  </w:style>
  <w:style w:type="paragraph" w:styleId="Ttulo1">
    <w:name w:val="heading 1"/>
    <w:basedOn w:val="Normal"/>
    <w:next w:val="Normal"/>
    <w:qFormat/>
    <w:rsid w:val="00781FC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781FCB"/>
    <w:pPr>
      <w:keepNext/>
      <w:spacing w:before="240" w:after="60"/>
      <w:outlineLvl w:val="1"/>
    </w:pPr>
    <w:rPr>
      <w:rFonts w:cs="Arial"/>
      <w:b/>
      <w:bCs/>
      <w:i/>
      <w:iCs/>
    </w:rPr>
  </w:style>
  <w:style w:type="paragraph" w:styleId="Ttulo3">
    <w:name w:val="heading 3"/>
    <w:basedOn w:val="Normal"/>
    <w:next w:val="Normal"/>
    <w:qFormat/>
    <w:rsid w:val="00781FC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781FCB"/>
    <w:pPr>
      <w:keepNext/>
      <w:jc w:val="right"/>
      <w:outlineLvl w:val="3"/>
    </w:pPr>
    <w:rPr>
      <w:rFonts w:cs="Arial"/>
      <w:b/>
      <w:bCs/>
      <w:szCs w:val="26"/>
    </w:rPr>
  </w:style>
  <w:style w:type="paragraph" w:styleId="Ttulo5">
    <w:name w:val="heading 5"/>
    <w:basedOn w:val="Normal"/>
    <w:next w:val="Normal"/>
    <w:qFormat/>
    <w:rsid w:val="00781FCB"/>
    <w:pPr>
      <w:keepNext/>
      <w:jc w:val="center"/>
      <w:outlineLvl w:val="4"/>
    </w:pPr>
    <w:rPr>
      <w:b/>
      <w:bCs/>
      <w:i/>
      <w:iCs/>
      <w:sz w:val="20"/>
    </w:rPr>
  </w:style>
  <w:style w:type="paragraph" w:styleId="Ttulo6">
    <w:name w:val="heading 6"/>
    <w:basedOn w:val="Normal"/>
    <w:next w:val="Normal"/>
    <w:qFormat/>
    <w:rsid w:val="00781FCB"/>
    <w:pPr>
      <w:keepNext/>
      <w:framePr w:w="8100" w:h="1260" w:hSpace="180" w:wrap="around" w:vAnchor="text" w:hAnchor="text" w:x="1797" w:y="62"/>
      <w:jc w:val="center"/>
      <w:outlineLvl w:val="5"/>
    </w:pPr>
    <w:rPr>
      <w:b/>
      <w:bCs/>
      <w:smallCaps/>
      <w:sz w:val="5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781FCB"/>
    <w:pPr>
      <w:tabs>
        <w:tab w:val="center" w:pos="4252"/>
        <w:tab w:val="right" w:pos="8504"/>
      </w:tabs>
    </w:pPr>
  </w:style>
  <w:style w:type="paragraph" w:styleId="Epgrafe">
    <w:name w:val="caption"/>
    <w:basedOn w:val="Normal"/>
    <w:next w:val="Normal"/>
    <w:qFormat/>
    <w:rsid w:val="00781FCB"/>
    <w:pPr>
      <w:framePr w:w="8100" w:h="1260" w:hSpace="180" w:wrap="around" w:vAnchor="text" w:hAnchor="text" w:x="1797" w:y="62"/>
      <w:jc w:val="center"/>
    </w:pPr>
    <w:rPr>
      <w:rFonts w:cs="Arial"/>
      <w:b/>
      <w:bCs/>
      <w:smallCaps/>
      <w:sz w:val="52"/>
    </w:rPr>
  </w:style>
  <w:style w:type="paragraph" w:styleId="Textoindependiente2">
    <w:name w:val="Body Text 2"/>
    <w:basedOn w:val="Normal"/>
    <w:link w:val="Textoindependiente2Car"/>
    <w:rsid w:val="00781FCB"/>
    <w:pPr>
      <w:framePr w:w="1257" w:h="535" w:hSpace="181" w:wrap="notBeside" w:vAnchor="text" w:hAnchor="page" w:x="1314" w:y="1521"/>
      <w:pBdr>
        <w:top w:val="single" w:sz="6" w:space="7" w:color="000000"/>
        <w:left w:val="single" w:sz="6" w:space="7" w:color="000000"/>
        <w:bottom w:val="single" w:sz="6" w:space="7" w:color="000000"/>
        <w:right w:val="single" w:sz="6" w:space="7" w:color="000000"/>
      </w:pBdr>
      <w:jc w:val="center"/>
    </w:pPr>
    <w:rPr>
      <w:b/>
      <w:bCs/>
      <w:smallCaps/>
      <w:sz w:val="14"/>
    </w:rPr>
  </w:style>
  <w:style w:type="paragraph" w:styleId="Piedepgina">
    <w:name w:val="footer"/>
    <w:basedOn w:val="Normal"/>
    <w:rsid w:val="00781FCB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773263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rsid w:val="000A382F"/>
  </w:style>
  <w:style w:type="character" w:styleId="Hipervnculo">
    <w:name w:val="Hyperlink"/>
    <w:rsid w:val="00343BA2"/>
    <w:rPr>
      <w:color w:val="0000FF"/>
      <w:u w:val="single"/>
    </w:rPr>
  </w:style>
  <w:style w:type="character" w:customStyle="1" w:styleId="Textoindependiente2Car">
    <w:name w:val="Texto independiente 2 Car"/>
    <w:link w:val="Textoindependiente2"/>
    <w:rsid w:val="00F56B2A"/>
    <w:rPr>
      <w:rFonts w:ascii="Arial" w:hAnsi="Arial"/>
      <w:b/>
      <w:bCs/>
      <w:smallCaps/>
      <w:sz w:val="14"/>
      <w:szCs w:val="28"/>
      <w:lang w:val="es-ES" w:eastAsia="es-ES"/>
    </w:rPr>
  </w:style>
  <w:style w:type="paragraph" w:styleId="Prrafodelista">
    <w:name w:val="List Paragraph"/>
    <w:basedOn w:val="Normal"/>
    <w:uiPriority w:val="34"/>
    <w:qFormat/>
    <w:rsid w:val="006E4D0A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A77C7F"/>
  </w:style>
  <w:style w:type="paragraph" w:styleId="Sinespaciado">
    <w:name w:val="No Spacing"/>
    <w:uiPriority w:val="1"/>
    <w:qFormat/>
    <w:rsid w:val="008E49A8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nfasis">
    <w:name w:val="Emphasis"/>
    <w:basedOn w:val="Fuentedeprrafopredeter"/>
    <w:uiPriority w:val="20"/>
    <w:qFormat/>
    <w:rsid w:val="00060DD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E4D0A"/>
    <w:rPr>
      <w:rFonts w:ascii="Arial" w:hAnsi="Arial"/>
      <w:sz w:val="28"/>
      <w:szCs w:val="28"/>
      <w:lang w:val="es-ES" w:eastAsia="es-ES"/>
    </w:rPr>
  </w:style>
  <w:style w:type="paragraph" w:styleId="Ttulo1">
    <w:name w:val="heading 1"/>
    <w:basedOn w:val="Normal"/>
    <w:next w:val="Normal"/>
    <w:qFormat/>
    <w:rsid w:val="00781FC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781FCB"/>
    <w:pPr>
      <w:keepNext/>
      <w:spacing w:before="240" w:after="60"/>
      <w:outlineLvl w:val="1"/>
    </w:pPr>
    <w:rPr>
      <w:rFonts w:cs="Arial"/>
      <w:b/>
      <w:bCs/>
      <w:i/>
      <w:iCs/>
    </w:rPr>
  </w:style>
  <w:style w:type="paragraph" w:styleId="Ttulo3">
    <w:name w:val="heading 3"/>
    <w:basedOn w:val="Normal"/>
    <w:next w:val="Normal"/>
    <w:qFormat/>
    <w:rsid w:val="00781FC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781FCB"/>
    <w:pPr>
      <w:keepNext/>
      <w:jc w:val="right"/>
      <w:outlineLvl w:val="3"/>
    </w:pPr>
    <w:rPr>
      <w:rFonts w:cs="Arial"/>
      <w:b/>
      <w:bCs/>
      <w:szCs w:val="26"/>
    </w:rPr>
  </w:style>
  <w:style w:type="paragraph" w:styleId="Ttulo5">
    <w:name w:val="heading 5"/>
    <w:basedOn w:val="Normal"/>
    <w:next w:val="Normal"/>
    <w:qFormat/>
    <w:rsid w:val="00781FCB"/>
    <w:pPr>
      <w:keepNext/>
      <w:jc w:val="center"/>
      <w:outlineLvl w:val="4"/>
    </w:pPr>
    <w:rPr>
      <w:b/>
      <w:bCs/>
      <w:i/>
      <w:iCs/>
      <w:sz w:val="20"/>
    </w:rPr>
  </w:style>
  <w:style w:type="paragraph" w:styleId="Ttulo6">
    <w:name w:val="heading 6"/>
    <w:basedOn w:val="Normal"/>
    <w:next w:val="Normal"/>
    <w:qFormat/>
    <w:rsid w:val="00781FCB"/>
    <w:pPr>
      <w:keepNext/>
      <w:framePr w:w="8100" w:h="1260" w:hSpace="180" w:wrap="around" w:vAnchor="text" w:hAnchor="text" w:x="1797" w:y="62"/>
      <w:jc w:val="center"/>
      <w:outlineLvl w:val="5"/>
    </w:pPr>
    <w:rPr>
      <w:b/>
      <w:bCs/>
      <w:smallCaps/>
      <w:sz w:val="5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781FCB"/>
    <w:pPr>
      <w:tabs>
        <w:tab w:val="center" w:pos="4252"/>
        <w:tab w:val="right" w:pos="8504"/>
      </w:tabs>
    </w:pPr>
  </w:style>
  <w:style w:type="paragraph" w:styleId="Epgrafe">
    <w:name w:val="caption"/>
    <w:basedOn w:val="Normal"/>
    <w:next w:val="Normal"/>
    <w:qFormat/>
    <w:rsid w:val="00781FCB"/>
    <w:pPr>
      <w:framePr w:w="8100" w:h="1260" w:hSpace="180" w:wrap="around" w:vAnchor="text" w:hAnchor="text" w:x="1797" w:y="62"/>
      <w:jc w:val="center"/>
    </w:pPr>
    <w:rPr>
      <w:rFonts w:cs="Arial"/>
      <w:b/>
      <w:bCs/>
      <w:smallCaps/>
      <w:sz w:val="52"/>
    </w:rPr>
  </w:style>
  <w:style w:type="paragraph" w:styleId="Textoindependiente2">
    <w:name w:val="Body Text 2"/>
    <w:basedOn w:val="Normal"/>
    <w:link w:val="Textoindependiente2Car"/>
    <w:rsid w:val="00781FCB"/>
    <w:pPr>
      <w:framePr w:w="1257" w:h="535" w:hSpace="181" w:wrap="notBeside" w:vAnchor="text" w:hAnchor="page" w:x="1314" w:y="1521"/>
      <w:pBdr>
        <w:top w:val="single" w:sz="6" w:space="7" w:color="000000"/>
        <w:left w:val="single" w:sz="6" w:space="7" w:color="000000"/>
        <w:bottom w:val="single" w:sz="6" w:space="7" w:color="000000"/>
        <w:right w:val="single" w:sz="6" w:space="7" w:color="000000"/>
      </w:pBdr>
      <w:jc w:val="center"/>
    </w:pPr>
    <w:rPr>
      <w:b/>
      <w:bCs/>
      <w:smallCaps/>
      <w:sz w:val="14"/>
    </w:rPr>
  </w:style>
  <w:style w:type="paragraph" w:styleId="Piedepgina">
    <w:name w:val="footer"/>
    <w:basedOn w:val="Normal"/>
    <w:rsid w:val="00781FCB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773263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rsid w:val="000A382F"/>
  </w:style>
  <w:style w:type="character" w:styleId="Hipervnculo">
    <w:name w:val="Hyperlink"/>
    <w:rsid w:val="00343BA2"/>
    <w:rPr>
      <w:color w:val="0000FF"/>
      <w:u w:val="single"/>
    </w:rPr>
  </w:style>
  <w:style w:type="character" w:customStyle="1" w:styleId="Textoindependiente2Car">
    <w:name w:val="Texto independiente 2 Car"/>
    <w:link w:val="Textoindependiente2"/>
    <w:rsid w:val="00F56B2A"/>
    <w:rPr>
      <w:rFonts w:ascii="Arial" w:hAnsi="Arial"/>
      <w:b/>
      <w:bCs/>
      <w:smallCaps/>
      <w:sz w:val="14"/>
      <w:szCs w:val="28"/>
      <w:lang w:val="es-ES" w:eastAsia="es-ES"/>
    </w:rPr>
  </w:style>
  <w:style w:type="paragraph" w:styleId="Prrafodelista">
    <w:name w:val="List Paragraph"/>
    <w:basedOn w:val="Normal"/>
    <w:uiPriority w:val="34"/>
    <w:qFormat/>
    <w:rsid w:val="006E4D0A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A77C7F"/>
  </w:style>
  <w:style w:type="paragraph" w:styleId="Sinespaciado">
    <w:name w:val="No Spacing"/>
    <w:uiPriority w:val="1"/>
    <w:qFormat/>
    <w:rsid w:val="008E49A8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nfasis">
    <w:name w:val="Emphasis"/>
    <w:basedOn w:val="Fuentedeprrafopredeter"/>
    <w:uiPriority w:val="20"/>
    <w:qFormat/>
    <w:rsid w:val="00060DD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7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6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47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46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9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77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498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271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26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84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844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414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8439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7362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4857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44530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9421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4737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53325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68892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58471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28920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10193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55841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95375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75279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07715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418504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31662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999470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302768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439521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0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7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1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9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3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5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9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3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7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2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7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4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5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5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4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2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44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iags.org" TargetMode="External"/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iags.org" TargetMode="External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1905</TotalTime>
  <Pages>2</Pages>
  <Words>488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México, D</vt:lpstr>
    </vt:vector>
  </TitlesOfParts>
  <Company>PRI</Company>
  <LinksUpToDate>false</LinksUpToDate>
  <CharactersWithSpaces>3167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México, D</dc:title>
  <dc:creator>prensa</dc:creator>
  <cp:lastModifiedBy>MarioLuis</cp:lastModifiedBy>
  <cp:revision>192</cp:revision>
  <cp:lastPrinted>2015-07-24T17:49:00Z</cp:lastPrinted>
  <dcterms:created xsi:type="dcterms:W3CDTF">2015-09-07T18:06:00Z</dcterms:created>
  <dcterms:modified xsi:type="dcterms:W3CDTF">2015-10-18T15:34:00Z</dcterms:modified>
</cp:coreProperties>
</file>