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9C367F" w:rsidP="0078266D">
      <w:pPr>
        <w:rPr>
          <w:lang w:val="es-MX"/>
        </w:rPr>
      </w:pPr>
      <w:r>
        <w:rPr>
          <w:lang w:val="es-MX"/>
        </w:rPr>
        <w:tab/>
      </w:r>
    </w:p>
    <w:p w:rsidR="00B77826" w:rsidRPr="00B93D2F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807C44" w:rsidRPr="00B93D2F" w:rsidRDefault="00807C44" w:rsidP="00FA6957">
      <w:pPr>
        <w:jc w:val="both"/>
        <w:rPr>
          <w:rFonts w:cs="Arial"/>
          <w:sz w:val="24"/>
          <w:szCs w:val="24"/>
          <w:lang w:val="es-MX"/>
        </w:rPr>
      </w:pPr>
    </w:p>
    <w:p w:rsidR="00C40215" w:rsidRPr="00F77AFC" w:rsidRDefault="0078266D" w:rsidP="0078266D">
      <w:pPr>
        <w:pStyle w:val="Sinespaciado"/>
        <w:tabs>
          <w:tab w:val="left" w:pos="215"/>
          <w:tab w:val="left" w:pos="2350"/>
          <w:tab w:val="right" w:pos="9974"/>
        </w:tabs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ab/>
      </w:r>
      <w:r>
        <w:rPr>
          <w:rFonts w:ascii="Arial" w:hAnsi="Arial" w:cs="Arial"/>
          <w:sz w:val="24"/>
          <w:szCs w:val="24"/>
          <w:lang w:eastAsia="es-MX"/>
        </w:rPr>
        <w:tab/>
      </w:r>
      <w:r>
        <w:rPr>
          <w:rFonts w:ascii="Arial" w:hAnsi="Arial" w:cs="Arial"/>
          <w:sz w:val="24"/>
          <w:szCs w:val="24"/>
          <w:lang w:eastAsia="es-MX"/>
        </w:rPr>
        <w:tab/>
      </w:r>
      <w:r w:rsidR="00D9069E">
        <w:rPr>
          <w:rFonts w:ascii="Arial" w:hAnsi="Arial" w:cs="Arial"/>
          <w:sz w:val="24"/>
          <w:szCs w:val="24"/>
          <w:lang w:eastAsia="es-MX"/>
        </w:rPr>
        <w:t>Aguascalientes</w:t>
      </w:r>
      <w:r w:rsidR="00CA52D5">
        <w:rPr>
          <w:rFonts w:ascii="Arial" w:hAnsi="Arial" w:cs="Arial"/>
          <w:sz w:val="24"/>
          <w:szCs w:val="24"/>
          <w:lang w:eastAsia="es-MX"/>
        </w:rPr>
        <w:t>, Ags</w:t>
      </w:r>
      <w:r w:rsidR="00D87546">
        <w:rPr>
          <w:rFonts w:ascii="Arial" w:hAnsi="Arial" w:cs="Arial"/>
          <w:sz w:val="24"/>
          <w:szCs w:val="24"/>
          <w:lang w:eastAsia="es-MX"/>
        </w:rPr>
        <w:t>.</w:t>
      </w:r>
      <w:r w:rsidR="0034470C">
        <w:rPr>
          <w:rFonts w:ascii="Arial" w:hAnsi="Arial" w:cs="Arial"/>
          <w:sz w:val="24"/>
          <w:szCs w:val="24"/>
          <w:lang w:eastAsia="es-MX"/>
        </w:rPr>
        <w:t xml:space="preserve"> </w:t>
      </w:r>
      <w:r w:rsidR="007F3833">
        <w:rPr>
          <w:rFonts w:ascii="Arial" w:hAnsi="Arial" w:cs="Arial"/>
          <w:sz w:val="24"/>
          <w:szCs w:val="24"/>
          <w:lang w:eastAsia="es-MX"/>
        </w:rPr>
        <w:t>Sábado 7</w:t>
      </w:r>
      <w:r w:rsidR="00D52D6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34470C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5D0541">
        <w:rPr>
          <w:rFonts w:ascii="Arial" w:hAnsi="Arial" w:cs="Arial"/>
          <w:sz w:val="24"/>
          <w:szCs w:val="24"/>
          <w:lang w:eastAsia="es-MX"/>
        </w:rPr>
        <w:t>noviembre</w:t>
      </w:r>
      <w:r w:rsidR="0034470C">
        <w:rPr>
          <w:rFonts w:ascii="Arial" w:hAnsi="Arial" w:cs="Arial"/>
          <w:sz w:val="24"/>
          <w:szCs w:val="24"/>
          <w:lang w:eastAsia="es-MX"/>
        </w:rPr>
        <w:t xml:space="preserve"> de 2015</w:t>
      </w:r>
    </w:p>
    <w:p w:rsidR="007F3833" w:rsidRDefault="007F3833" w:rsidP="003C56A3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612783" w:rsidRDefault="00612783" w:rsidP="003C56A3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D92468" w:rsidRPr="007A2490" w:rsidRDefault="00D92468" w:rsidP="00D92468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Campaña de Goyo Zamarripa será de propuestas</w:t>
      </w:r>
    </w:p>
    <w:p w:rsidR="00D92468" w:rsidRDefault="00D92468" w:rsidP="00D92468">
      <w:pPr>
        <w:pStyle w:val="Sinespaciado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D92468" w:rsidRPr="00D92468" w:rsidRDefault="00D92468" w:rsidP="00D92468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D92468">
        <w:rPr>
          <w:rFonts w:cs="Arial"/>
          <w:sz w:val="24"/>
          <w:szCs w:val="24"/>
        </w:rPr>
        <w:t xml:space="preserve">Condena delegado del CEN campaña sucia y de doble moral de la </w:t>
      </w:r>
      <w:r w:rsidR="00355A85">
        <w:rPr>
          <w:rFonts w:cs="Arial"/>
          <w:sz w:val="24"/>
          <w:szCs w:val="24"/>
        </w:rPr>
        <w:t>coalición</w:t>
      </w:r>
      <w:r w:rsidRPr="00D92468">
        <w:rPr>
          <w:rFonts w:cs="Arial"/>
          <w:sz w:val="24"/>
          <w:szCs w:val="24"/>
        </w:rPr>
        <w:t xml:space="preserve"> encabezada por el PAN</w:t>
      </w:r>
    </w:p>
    <w:p w:rsidR="00D92468" w:rsidRPr="00D92468" w:rsidRDefault="00D92468" w:rsidP="00D92468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D92468">
        <w:rPr>
          <w:rFonts w:cs="Arial"/>
          <w:sz w:val="24"/>
          <w:szCs w:val="24"/>
        </w:rPr>
        <w:t xml:space="preserve">Enérgico llamado al INE para que obligue a ese partido a jugar sin lodo </w:t>
      </w:r>
    </w:p>
    <w:p w:rsidR="00D92468" w:rsidRPr="00D92468" w:rsidRDefault="00D92468" w:rsidP="00D92468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 w:rsidRPr="00D92468">
        <w:rPr>
          <w:rFonts w:cs="Arial"/>
          <w:sz w:val="24"/>
          <w:szCs w:val="24"/>
        </w:rPr>
        <w:t>Con campañas sucias el único que gana es el abstencionismo</w:t>
      </w:r>
    </w:p>
    <w:p w:rsidR="00D92468" w:rsidRPr="00D92468" w:rsidRDefault="00D92468" w:rsidP="00D92468">
      <w:pPr>
        <w:jc w:val="both"/>
        <w:rPr>
          <w:sz w:val="24"/>
          <w:szCs w:val="24"/>
        </w:rPr>
      </w:pPr>
    </w:p>
    <w:p w:rsidR="00D92468" w:rsidRPr="00D92468" w:rsidRDefault="00D92468" w:rsidP="00D92468">
      <w:pPr>
        <w:jc w:val="both"/>
        <w:rPr>
          <w:sz w:val="24"/>
          <w:szCs w:val="24"/>
        </w:rPr>
      </w:pPr>
      <w:r w:rsidRPr="00D92468">
        <w:rPr>
          <w:sz w:val="24"/>
          <w:szCs w:val="24"/>
        </w:rPr>
        <w:t>Al arrancar este sábado oficialmente el periodo de campaña, el Delegado General del Comité Ejecutivo Nacional (CEN) del PRI, Abel Octavio Salgado Peña puso de manifiesto que el 6 de diciembre los electores del Distrito Federal 01 de Aguascalientes están llamados a comparecer de nuevo ante las urnas porque así lo decidió el Tribunal Electoral del Poder Judicial de la Federación.</w:t>
      </w:r>
    </w:p>
    <w:p w:rsidR="00D92468" w:rsidRPr="00D92468" w:rsidRDefault="00D92468" w:rsidP="00D92468">
      <w:pPr>
        <w:jc w:val="both"/>
        <w:rPr>
          <w:sz w:val="24"/>
          <w:szCs w:val="24"/>
        </w:rPr>
      </w:pPr>
    </w:p>
    <w:p w:rsidR="00D92468" w:rsidRPr="00D92468" w:rsidRDefault="00D92468" w:rsidP="00D92468">
      <w:pPr>
        <w:jc w:val="both"/>
        <w:rPr>
          <w:sz w:val="24"/>
          <w:szCs w:val="24"/>
        </w:rPr>
      </w:pPr>
      <w:r w:rsidRPr="00D92468">
        <w:rPr>
          <w:sz w:val="24"/>
          <w:szCs w:val="24"/>
        </w:rPr>
        <w:t>La campaña que desde las cero horas iniciaron Goyo Zamarripa y el PRI-PVEM, puntualizó, tiene a las propuestas como piedra angular, pues la gente está cansada de la guerra sucia y de las peleas estériles entre partidos que nada resuelven.</w:t>
      </w:r>
    </w:p>
    <w:p w:rsidR="00D92468" w:rsidRPr="00D92468" w:rsidRDefault="00D92468" w:rsidP="00D92468">
      <w:pPr>
        <w:jc w:val="both"/>
        <w:rPr>
          <w:sz w:val="24"/>
          <w:szCs w:val="24"/>
        </w:rPr>
      </w:pPr>
    </w:p>
    <w:p w:rsidR="00D92468" w:rsidRPr="00D92468" w:rsidRDefault="00D92468" w:rsidP="00D92468">
      <w:pPr>
        <w:jc w:val="both"/>
        <w:rPr>
          <w:sz w:val="24"/>
          <w:szCs w:val="24"/>
        </w:rPr>
      </w:pPr>
      <w:r w:rsidRPr="00D92468">
        <w:rPr>
          <w:sz w:val="24"/>
          <w:szCs w:val="24"/>
        </w:rPr>
        <w:t>“Inicia una nueva campaña y la hemos iniciado como la gente quiere: con propuestas. Ya ganamos una vez y lo hicimos porque en la elección ordinaria nos dedicamos a hacer propuestas. Precisamente por eso vamos a volver a ganar, porque Goyo Zamarripa es el candidato de las propuestas”, dijo.</w:t>
      </w:r>
    </w:p>
    <w:p w:rsidR="00D92468" w:rsidRPr="00D92468" w:rsidRDefault="00D92468" w:rsidP="00D92468">
      <w:pPr>
        <w:rPr>
          <w:sz w:val="24"/>
          <w:szCs w:val="24"/>
        </w:rPr>
      </w:pPr>
    </w:p>
    <w:p w:rsidR="00D92468" w:rsidRPr="00D92468" w:rsidRDefault="00D92468" w:rsidP="00D92468">
      <w:pPr>
        <w:jc w:val="both"/>
        <w:rPr>
          <w:sz w:val="24"/>
          <w:szCs w:val="24"/>
        </w:rPr>
      </w:pPr>
      <w:r w:rsidRPr="00D92468">
        <w:rPr>
          <w:sz w:val="24"/>
          <w:szCs w:val="24"/>
        </w:rPr>
        <w:t xml:space="preserve">Hoy denunciamos públicamente a la </w:t>
      </w:r>
      <w:r w:rsidR="00B843C4">
        <w:rPr>
          <w:sz w:val="24"/>
          <w:szCs w:val="24"/>
        </w:rPr>
        <w:t>coalición</w:t>
      </w:r>
      <w:r w:rsidRPr="00D92468">
        <w:rPr>
          <w:sz w:val="24"/>
          <w:szCs w:val="24"/>
        </w:rPr>
        <w:t xml:space="preserve"> encabezada por el Partido Acción Nacional como un ente de doble moral y doble discurso, pues por un lado hablan de “juego limpio” y por otro ensucian la cancha con el lodo que están acostumbrados a lanzar.</w:t>
      </w:r>
    </w:p>
    <w:p w:rsidR="00D92468" w:rsidRPr="00D92468" w:rsidRDefault="00D92468" w:rsidP="00D92468">
      <w:pPr>
        <w:jc w:val="both"/>
        <w:rPr>
          <w:sz w:val="24"/>
          <w:szCs w:val="24"/>
        </w:rPr>
      </w:pPr>
    </w:p>
    <w:p w:rsidR="00D92468" w:rsidRPr="00D92468" w:rsidRDefault="00D92468" w:rsidP="00D92468">
      <w:pPr>
        <w:jc w:val="both"/>
        <w:rPr>
          <w:sz w:val="24"/>
          <w:szCs w:val="24"/>
        </w:rPr>
      </w:pPr>
      <w:r w:rsidRPr="00D92468">
        <w:rPr>
          <w:sz w:val="24"/>
          <w:szCs w:val="24"/>
        </w:rPr>
        <w:t>Con este tipo de campañas sucias, abundó Salgado Peña, el único que gana es el abstencionismo y los grandes perdedores son la democracia, los propios partidos políticos y los ciudadanos.</w:t>
      </w:r>
    </w:p>
    <w:p w:rsidR="00D92468" w:rsidRPr="00D92468" w:rsidRDefault="00D92468" w:rsidP="00D92468">
      <w:pPr>
        <w:jc w:val="both"/>
        <w:rPr>
          <w:sz w:val="24"/>
          <w:szCs w:val="24"/>
        </w:rPr>
      </w:pPr>
    </w:p>
    <w:p w:rsidR="00D92468" w:rsidRPr="00D92468" w:rsidRDefault="00D92468" w:rsidP="00D92468">
      <w:pPr>
        <w:jc w:val="both"/>
        <w:rPr>
          <w:sz w:val="24"/>
          <w:szCs w:val="24"/>
        </w:rPr>
      </w:pPr>
      <w:r w:rsidRPr="00D92468">
        <w:rPr>
          <w:sz w:val="24"/>
          <w:szCs w:val="24"/>
        </w:rPr>
        <w:t xml:space="preserve">Finalmente, el representante en la entidad de la dirigencia nacional del PRI hizo un enérgico llamado a la autoridad electoral, el INE, para que obligue a los partidos integrantes de esa </w:t>
      </w:r>
      <w:r w:rsidR="00B843C4">
        <w:rPr>
          <w:sz w:val="24"/>
          <w:szCs w:val="24"/>
        </w:rPr>
        <w:t>coalición</w:t>
      </w:r>
      <w:bookmarkStart w:id="0" w:name="_GoBack"/>
      <w:bookmarkEnd w:id="0"/>
      <w:r w:rsidRPr="00D92468">
        <w:rPr>
          <w:sz w:val="24"/>
          <w:szCs w:val="24"/>
        </w:rPr>
        <w:t xml:space="preserve"> a conducirse con probidad, respetar la ley y honrar su palabra, jugando sin lodo ni falsos discursos.</w:t>
      </w:r>
    </w:p>
    <w:p w:rsidR="00E8760C" w:rsidRDefault="00E8760C" w:rsidP="003115D4">
      <w:pPr>
        <w:jc w:val="center"/>
        <w:rPr>
          <w:rFonts w:cs="Arial"/>
          <w:sz w:val="24"/>
          <w:szCs w:val="24"/>
        </w:rPr>
      </w:pPr>
    </w:p>
    <w:p w:rsidR="005D0124" w:rsidRPr="00593611" w:rsidRDefault="00C40215" w:rsidP="003C1BD1">
      <w:pPr>
        <w:pStyle w:val="Sinespaciado"/>
        <w:jc w:val="center"/>
        <w:rPr>
          <w:rFonts w:cs="Arial"/>
          <w:sz w:val="36"/>
          <w:szCs w:val="36"/>
        </w:rPr>
      </w:pPr>
      <w:r w:rsidRPr="00593611">
        <w:rPr>
          <w:rFonts w:ascii="Arial" w:hAnsi="Arial" w:cs="Arial"/>
          <w:b/>
          <w:sz w:val="36"/>
          <w:szCs w:val="36"/>
        </w:rPr>
        <w:t>--oo0oo--</w:t>
      </w:r>
    </w:p>
    <w:sectPr w:rsidR="005D0124" w:rsidRPr="00593611" w:rsidSect="00EF7233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E4" w:rsidRDefault="007243E4">
      <w:r>
        <w:separator/>
      </w:r>
    </w:p>
  </w:endnote>
  <w:endnote w:type="continuationSeparator" w:id="0">
    <w:p w:rsidR="007243E4" w:rsidRDefault="0072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246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7243E4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C1E6563" wp14:editId="75246BE4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Av. Adolfo López Mateos 609 ote,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directo Sria.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7243E4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145C62" w:rsidRPr="00BC5FBA" w:rsidRDefault="00B51870" w:rsidP="003115D4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6432" behindDoc="1" locked="0" layoutInCell="1" allowOverlap="1" wp14:anchorId="7059F1C3" wp14:editId="459CC658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5D4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3115D4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DD4379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Av. Adolfo López Mateos 609 ote</w:t>
    </w:r>
    <w:r w:rsidR="00B77826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C. P. 20000</w:t>
    </w:r>
    <w:r w:rsidR="00145C62"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 w:rsidR="00B77826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145C62" w:rsidRPr="008129FA" w:rsidRDefault="00145C62" w:rsidP="00584EB7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 w:rsidR="00C100E3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DD4379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Sria. Comunicación</w:t>
    </w:r>
    <w:r w:rsidR="008129FA"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  <w:r w:rsidR="00F305F7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ext.</w:t>
    </w:r>
    <w:r w:rsidR="00C100E3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F305F7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125 y 126</w:t>
    </w:r>
  </w:p>
  <w:p w:rsidR="008129FA" w:rsidRDefault="003115D4" w:rsidP="003115D4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145C62"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</w:t>
    </w:r>
    <w:r w:rsidR="008129FA"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nuestra página web </w:t>
    </w:r>
    <w:hyperlink r:id="rId2" w:history="1">
      <w:r w:rsidR="008129FA"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="008129FA"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145C62" w:rsidRPr="004E4BB9" w:rsidRDefault="008129FA" w:rsidP="008129FA">
    <w:pPr>
      <w:jc w:val="center"/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  <w:p w:rsidR="00145C62" w:rsidRPr="008129FA" w:rsidRDefault="00145C6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E4" w:rsidRDefault="007243E4">
      <w:r>
        <w:separator/>
      </w:r>
    </w:p>
  </w:footnote>
  <w:footnote w:type="continuationSeparator" w:id="0">
    <w:p w:rsidR="007243E4" w:rsidRDefault="00724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00475D" w:rsidRDefault="00274E7A" w:rsidP="000341E4">
    <w:pPr>
      <w:tabs>
        <w:tab w:val="left" w:pos="1010"/>
      </w:tabs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114BFD5F" wp14:editId="2B43DC96">
          <wp:simplePos x="0" y="0"/>
          <wp:positionH relativeFrom="column">
            <wp:posOffset>-10946</wp:posOffset>
          </wp:positionH>
          <wp:positionV relativeFrom="paragraph">
            <wp:posOffset>-60818</wp:posOffset>
          </wp:positionV>
          <wp:extent cx="1207827" cy="10626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un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827" cy="106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1E4">
      <w:rPr>
        <w:lang w:val="es-MX"/>
      </w:rPr>
      <w:tab/>
    </w:r>
  </w:p>
  <w:p w:rsidR="00B616EB" w:rsidRPr="008176B1" w:rsidRDefault="00B616EB" w:rsidP="008176B1">
    <w:pPr>
      <w:pStyle w:val="Ttulo6"/>
      <w:framePr w:w="6221" w:h="534" w:wrap="around" w:hAnchor="page" w:x="5463" w:y="34"/>
      <w:rPr>
        <w:rFonts w:cs="Arial"/>
        <w:smallCaps w:val="0"/>
        <w:sz w:val="32"/>
        <w:szCs w:val="32"/>
      </w:rPr>
    </w:pPr>
    <w:r w:rsidRPr="008176B1">
      <w:rPr>
        <w:smallCaps w:val="0"/>
        <w:sz w:val="32"/>
        <w:szCs w:val="32"/>
      </w:rPr>
      <w:t>Boletín de Prensa No: 10</w:t>
    </w:r>
    <w:r w:rsidR="007F3833">
      <w:rPr>
        <w:smallCaps w:val="0"/>
        <w:sz w:val="32"/>
        <w:szCs w:val="32"/>
      </w:rPr>
      <w:t>2</w:t>
    </w:r>
    <w:r w:rsidR="00F96C27">
      <w:rPr>
        <w:smallCaps w:val="0"/>
        <w:sz w:val="32"/>
        <w:szCs w:val="32"/>
      </w:rPr>
      <w:t>1</w:t>
    </w:r>
    <w:r w:rsidRPr="008176B1">
      <w:rPr>
        <w:smallCaps w:val="0"/>
        <w:sz w:val="32"/>
        <w:szCs w:val="32"/>
      </w:rPr>
      <w:t xml:space="preserve"> - 2015</w:t>
    </w:r>
  </w:p>
  <w:p w:rsidR="00B616EB" w:rsidRPr="00D74D67" w:rsidRDefault="00B616EB" w:rsidP="008176B1">
    <w:pPr>
      <w:framePr w:w="6221" w:h="534" w:hSpace="180" w:wrap="around" w:vAnchor="text" w:hAnchor="page" w:x="5463" w:y="34"/>
      <w:jc w:val="right"/>
      <w:rPr>
        <w:rFonts w:cs="Arial"/>
        <w:b/>
        <w:bCs/>
        <w:sz w:val="48"/>
        <w:szCs w:val="48"/>
        <w:lang w:val="pt-BR"/>
      </w:rPr>
    </w:pPr>
  </w:p>
  <w:p w:rsidR="00145C62" w:rsidRPr="0000475D" w:rsidRDefault="000341E4" w:rsidP="0078266D">
    <w:pPr>
      <w:tabs>
        <w:tab w:val="left" w:pos="3546"/>
      </w:tabs>
      <w:rPr>
        <w:lang w:val="es-MX"/>
      </w:rPr>
    </w:pPr>
    <w:r w:rsidRPr="000341E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5722D5F" wp14:editId="68438F45">
              <wp:simplePos x="0" y="0"/>
              <wp:positionH relativeFrom="column">
                <wp:posOffset>-303075</wp:posOffset>
              </wp:positionH>
              <wp:positionV relativeFrom="paragraph">
                <wp:posOffset>647700</wp:posOffset>
              </wp:positionV>
              <wp:extent cx="1774800" cy="30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8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41E4" w:rsidRPr="000341E4" w:rsidRDefault="000341E4" w:rsidP="000341E4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0341E4" w:rsidRPr="000341E4" w:rsidRDefault="000341E4" w:rsidP="000341E4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0341E4" w:rsidRDefault="000341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3.85pt;margin-top:51pt;width:139.75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" o:allowincell="f" filled="f" stroked="f">
              <v:textbox>
                <w:txbxContent>
                  <w:p w:rsidR="000341E4" w:rsidRPr="000341E4" w:rsidRDefault="000341E4" w:rsidP="000341E4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0341E4" w:rsidRPr="000341E4" w:rsidRDefault="000341E4" w:rsidP="000341E4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0341E4" w:rsidRDefault="000341E4"/>
                </w:txbxContent>
              </v:textbox>
            </v:shape>
          </w:pict>
        </mc:Fallback>
      </mc:AlternateContent>
    </w:r>
    <w:r w:rsidR="0078266D">
      <w:rPr>
        <w:lang w:val="es-MX"/>
      </w:rPr>
      <w:tab/>
    </w:r>
    <w:r w:rsidR="004D410E">
      <w:rPr>
        <w:noProof/>
        <w:lang w:val="es-MX" w:eastAsia="es-MX"/>
      </w:rPr>
      <w:drawing>
        <wp:inline distT="0" distB="0" distL="0" distR="0" wp14:anchorId="02DC2A47" wp14:editId="534EA1F6">
          <wp:extent cx="6333490" cy="634619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V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634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266D">
      <w:rPr>
        <w:noProof/>
        <w:lang w:val="es-MX" w:eastAsia="es-MX"/>
      </w:rPr>
      <w:drawing>
        <wp:inline distT="0" distB="0" distL="0" distR="0" wp14:anchorId="0AA82EBE" wp14:editId="7115E75E">
          <wp:extent cx="6333490" cy="6346190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V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634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22F5" w:rsidRPr="005C1D61" w:rsidRDefault="003C56A3" w:rsidP="003C56A3">
    <w:pPr>
      <w:pStyle w:val="Ttulo6"/>
      <w:framePr w:w="6221" w:h="534" w:wrap="around" w:hAnchor="page" w:x="5221" w:y="138"/>
      <w:rPr>
        <w:rFonts w:cs="Arial"/>
        <w:sz w:val="36"/>
        <w:szCs w:val="36"/>
      </w:rPr>
    </w:pPr>
    <w:r>
      <w:rPr>
        <w:sz w:val="36"/>
        <w:szCs w:val="36"/>
      </w:rPr>
      <w:t>Boletín de Prensa</w:t>
    </w:r>
    <w:r w:rsidR="000F22F5">
      <w:rPr>
        <w:sz w:val="36"/>
        <w:szCs w:val="36"/>
      </w:rPr>
      <w:t xml:space="preserve"> No: </w:t>
    </w:r>
    <w:r w:rsidR="00A71661">
      <w:rPr>
        <w:sz w:val="36"/>
        <w:szCs w:val="36"/>
      </w:rPr>
      <w:t>10</w:t>
    </w:r>
    <w:r w:rsidR="00C302BE">
      <w:rPr>
        <w:sz w:val="36"/>
        <w:szCs w:val="36"/>
      </w:rPr>
      <w:t>1</w:t>
    </w:r>
    <w:r w:rsidR="00CA52D5">
      <w:rPr>
        <w:sz w:val="36"/>
        <w:szCs w:val="36"/>
      </w:rPr>
      <w:t>2</w:t>
    </w:r>
    <w:r w:rsidR="008C052A">
      <w:rPr>
        <w:sz w:val="36"/>
        <w:szCs w:val="36"/>
      </w:rPr>
      <w:t xml:space="preserve"> </w:t>
    </w:r>
    <w:r w:rsidR="000F22F5">
      <w:rPr>
        <w:sz w:val="36"/>
        <w:szCs w:val="36"/>
      </w:rPr>
      <w:t>- 201</w:t>
    </w:r>
    <w:r w:rsidR="00307B36">
      <w:rPr>
        <w:sz w:val="36"/>
        <w:szCs w:val="36"/>
      </w:rPr>
      <w:t>5</w:t>
    </w:r>
  </w:p>
  <w:p w:rsidR="00F36081" w:rsidRPr="00D74D67" w:rsidRDefault="00F36081" w:rsidP="003C56A3">
    <w:pPr>
      <w:framePr w:w="6221" w:h="534" w:hSpace="180" w:wrap="around" w:vAnchor="text" w:hAnchor="page" w:x="5221" w:y="138"/>
      <w:jc w:val="right"/>
      <w:rPr>
        <w:rFonts w:cs="Arial"/>
        <w:b/>
        <w:bCs/>
        <w:sz w:val="48"/>
        <w:szCs w:val="48"/>
        <w:lang w:val="pt-BR"/>
      </w:rPr>
    </w:pPr>
  </w:p>
  <w:p w:rsidR="00145C62" w:rsidRPr="00D74D67" w:rsidRDefault="00145C62">
    <w:pPr>
      <w:pStyle w:val="Encabezado"/>
      <w:tabs>
        <w:tab w:val="clear" w:pos="4252"/>
        <w:tab w:val="clear" w:pos="8504"/>
      </w:tabs>
      <w:rPr>
        <w:lang w:val="pt-BR"/>
      </w:rPr>
    </w:pPr>
    <w:r w:rsidRPr="00D74D67">
      <w:rPr>
        <w:lang w:val="pt-BR"/>
      </w:rPr>
      <w:t xml:space="preserve"> </w:t>
    </w:r>
  </w:p>
  <w:p w:rsidR="00145C62" w:rsidRDefault="00145C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65812"/>
    <w:multiLevelType w:val="hybridMultilevel"/>
    <w:tmpl w:val="3F425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5187668C"/>
    <w:multiLevelType w:val="hybridMultilevel"/>
    <w:tmpl w:val="C7243BB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BB4837"/>
    <w:multiLevelType w:val="hybridMultilevel"/>
    <w:tmpl w:val="35880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8"/>
  </w:num>
  <w:num w:numId="5">
    <w:abstractNumId w:val="5"/>
  </w:num>
  <w:num w:numId="6">
    <w:abstractNumId w:val="13"/>
  </w:num>
  <w:num w:numId="7">
    <w:abstractNumId w:val="15"/>
  </w:num>
  <w:num w:numId="8">
    <w:abstractNumId w:val="7"/>
  </w:num>
  <w:num w:numId="9">
    <w:abstractNumId w:val="12"/>
  </w:num>
  <w:num w:numId="10">
    <w:abstractNumId w:val="14"/>
  </w:num>
  <w:num w:numId="11">
    <w:abstractNumId w:val="16"/>
  </w:num>
  <w:num w:numId="12">
    <w:abstractNumId w:val="18"/>
  </w:num>
  <w:num w:numId="13">
    <w:abstractNumId w:val="6"/>
  </w:num>
  <w:num w:numId="14">
    <w:abstractNumId w:val="4"/>
  </w:num>
  <w:num w:numId="15">
    <w:abstractNumId w:val="9"/>
  </w:num>
  <w:num w:numId="16">
    <w:abstractNumId w:val="2"/>
  </w:num>
  <w:num w:numId="17">
    <w:abstractNumId w:val="11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111E"/>
    <w:rsid w:val="00002A03"/>
    <w:rsid w:val="00002EDE"/>
    <w:rsid w:val="0000475D"/>
    <w:rsid w:val="00011E4B"/>
    <w:rsid w:val="0001221D"/>
    <w:rsid w:val="00014078"/>
    <w:rsid w:val="00022278"/>
    <w:rsid w:val="00022279"/>
    <w:rsid w:val="0002295C"/>
    <w:rsid w:val="000234B8"/>
    <w:rsid w:val="0002642E"/>
    <w:rsid w:val="00026674"/>
    <w:rsid w:val="00026C66"/>
    <w:rsid w:val="0002747B"/>
    <w:rsid w:val="00027F99"/>
    <w:rsid w:val="00030655"/>
    <w:rsid w:val="00030FDC"/>
    <w:rsid w:val="0003394F"/>
    <w:rsid w:val="000341E4"/>
    <w:rsid w:val="00034B3E"/>
    <w:rsid w:val="000350C0"/>
    <w:rsid w:val="000377C2"/>
    <w:rsid w:val="00041115"/>
    <w:rsid w:val="000444C8"/>
    <w:rsid w:val="000470DD"/>
    <w:rsid w:val="00050CC5"/>
    <w:rsid w:val="00051548"/>
    <w:rsid w:val="000525D6"/>
    <w:rsid w:val="000562B7"/>
    <w:rsid w:val="00056F30"/>
    <w:rsid w:val="00057226"/>
    <w:rsid w:val="000579C1"/>
    <w:rsid w:val="00060DDA"/>
    <w:rsid w:val="00061600"/>
    <w:rsid w:val="00063229"/>
    <w:rsid w:val="0006332D"/>
    <w:rsid w:val="000643AB"/>
    <w:rsid w:val="000644A7"/>
    <w:rsid w:val="00066105"/>
    <w:rsid w:val="00070138"/>
    <w:rsid w:val="000708A7"/>
    <w:rsid w:val="00073BCE"/>
    <w:rsid w:val="00075F86"/>
    <w:rsid w:val="00080F09"/>
    <w:rsid w:val="00081548"/>
    <w:rsid w:val="000816DF"/>
    <w:rsid w:val="00083218"/>
    <w:rsid w:val="00083C1F"/>
    <w:rsid w:val="000856C7"/>
    <w:rsid w:val="00091308"/>
    <w:rsid w:val="00091CFE"/>
    <w:rsid w:val="000929AF"/>
    <w:rsid w:val="000947CA"/>
    <w:rsid w:val="0009482A"/>
    <w:rsid w:val="0009678E"/>
    <w:rsid w:val="00096FF7"/>
    <w:rsid w:val="00097876"/>
    <w:rsid w:val="000A0984"/>
    <w:rsid w:val="000A13BD"/>
    <w:rsid w:val="000A382F"/>
    <w:rsid w:val="000A7EC3"/>
    <w:rsid w:val="000B307E"/>
    <w:rsid w:val="000B3D3E"/>
    <w:rsid w:val="000B4AC1"/>
    <w:rsid w:val="000B6345"/>
    <w:rsid w:val="000C05B1"/>
    <w:rsid w:val="000C1A8F"/>
    <w:rsid w:val="000C1DA6"/>
    <w:rsid w:val="000C1E4C"/>
    <w:rsid w:val="000C2DA7"/>
    <w:rsid w:val="000C3D3F"/>
    <w:rsid w:val="000C454E"/>
    <w:rsid w:val="000C64A8"/>
    <w:rsid w:val="000C7908"/>
    <w:rsid w:val="000D0F54"/>
    <w:rsid w:val="000D4E03"/>
    <w:rsid w:val="000D5E16"/>
    <w:rsid w:val="000D5EE7"/>
    <w:rsid w:val="000E07AC"/>
    <w:rsid w:val="000E1901"/>
    <w:rsid w:val="000E3797"/>
    <w:rsid w:val="000E3C44"/>
    <w:rsid w:val="000E4C34"/>
    <w:rsid w:val="000E4EC6"/>
    <w:rsid w:val="000F056B"/>
    <w:rsid w:val="000F22F5"/>
    <w:rsid w:val="000F43C8"/>
    <w:rsid w:val="000F46CE"/>
    <w:rsid w:val="000F65F8"/>
    <w:rsid w:val="000F7BB9"/>
    <w:rsid w:val="000F7D05"/>
    <w:rsid w:val="00100D5D"/>
    <w:rsid w:val="001073FD"/>
    <w:rsid w:val="00107DF4"/>
    <w:rsid w:val="0011207A"/>
    <w:rsid w:val="00114603"/>
    <w:rsid w:val="00114EA9"/>
    <w:rsid w:val="00116270"/>
    <w:rsid w:val="00120D4E"/>
    <w:rsid w:val="00122E91"/>
    <w:rsid w:val="00127DAE"/>
    <w:rsid w:val="00130BC3"/>
    <w:rsid w:val="001326B2"/>
    <w:rsid w:val="00136414"/>
    <w:rsid w:val="00137771"/>
    <w:rsid w:val="00137C07"/>
    <w:rsid w:val="00142130"/>
    <w:rsid w:val="00142A6E"/>
    <w:rsid w:val="00143E3D"/>
    <w:rsid w:val="00145C62"/>
    <w:rsid w:val="001461AD"/>
    <w:rsid w:val="00146FB7"/>
    <w:rsid w:val="0015064A"/>
    <w:rsid w:val="00151F21"/>
    <w:rsid w:val="0015698D"/>
    <w:rsid w:val="001572EA"/>
    <w:rsid w:val="00157369"/>
    <w:rsid w:val="001605CB"/>
    <w:rsid w:val="0016069F"/>
    <w:rsid w:val="00161EA0"/>
    <w:rsid w:val="00162599"/>
    <w:rsid w:val="0016570E"/>
    <w:rsid w:val="00165C03"/>
    <w:rsid w:val="00166117"/>
    <w:rsid w:val="00167391"/>
    <w:rsid w:val="00170FA3"/>
    <w:rsid w:val="001725A0"/>
    <w:rsid w:val="00176F3E"/>
    <w:rsid w:val="00177051"/>
    <w:rsid w:val="001774B1"/>
    <w:rsid w:val="00177BE7"/>
    <w:rsid w:val="00182856"/>
    <w:rsid w:val="0018392A"/>
    <w:rsid w:val="00183DA4"/>
    <w:rsid w:val="00184E50"/>
    <w:rsid w:val="00185A0D"/>
    <w:rsid w:val="00186F76"/>
    <w:rsid w:val="00197BD9"/>
    <w:rsid w:val="001A1009"/>
    <w:rsid w:val="001A1FF7"/>
    <w:rsid w:val="001B1606"/>
    <w:rsid w:val="001B2A98"/>
    <w:rsid w:val="001B2C2A"/>
    <w:rsid w:val="001B704D"/>
    <w:rsid w:val="001C0D1A"/>
    <w:rsid w:val="001C481B"/>
    <w:rsid w:val="001C4F65"/>
    <w:rsid w:val="001C6D03"/>
    <w:rsid w:val="001C7FFE"/>
    <w:rsid w:val="001D2162"/>
    <w:rsid w:val="001D5D40"/>
    <w:rsid w:val="001D7D1F"/>
    <w:rsid w:val="001E35F3"/>
    <w:rsid w:val="001E7637"/>
    <w:rsid w:val="001F005F"/>
    <w:rsid w:val="001F356A"/>
    <w:rsid w:val="001F66FA"/>
    <w:rsid w:val="00200810"/>
    <w:rsid w:val="002021FD"/>
    <w:rsid w:val="00206064"/>
    <w:rsid w:val="002061C2"/>
    <w:rsid w:val="00211B4E"/>
    <w:rsid w:val="0021471E"/>
    <w:rsid w:val="00214976"/>
    <w:rsid w:val="00215EAA"/>
    <w:rsid w:val="00217862"/>
    <w:rsid w:val="002212A5"/>
    <w:rsid w:val="00221536"/>
    <w:rsid w:val="00222DBF"/>
    <w:rsid w:val="0022427E"/>
    <w:rsid w:val="0022463A"/>
    <w:rsid w:val="00230F58"/>
    <w:rsid w:val="002325B2"/>
    <w:rsid w:val="00234E60"/>
    <w:rsid w:val="00237F97"/>
    <w:rsid w:val="002401A1"/>
    <w:rsid w:val="002429A9"/>
    <w:rsid w:val="00244A60"/>
    <w:rsid w:val="00245B60"/>
    <w:rsid w:val="00246682"/>
    <w:rsid w:val="0025516B"/>
    <w:rsid w:val="00255AB4"/>
    <w:rsid w:val="002578D4"/>
    <w:rsid w:val="00260640"/>
    <w:rsid w:val="00261412"/>
    <w:rsid w:val="002629D7"/>
    <w:rsid w:val="0026367C"/>
    <w:rsid w:val="00266CA9"/>
    <w:rsid w:val="00267EF9"/>
    <w:rsid w:val="002746EA"/>
    <w:rsid w:val="00274E21"/>
    <w:rsid w:val="00274E7A"/>
    <w:rsid w:val="00282402"/>
    <w:rsid w:val="00282F5F"/>
    <w:rsid w:val="002854FD"/>
    <w:rsid w:val="00287A0D"/>
    <w:rsid w:val="00293739"/>
    <w:rsid w:val="0029381C"/>
    <w:rsid w:val="00294CE4"/>
    <w:rsid w:val="00295A16"/>
    <w:rsid w:val="00295B8A"/>
    <w:rsid w:val="0029697B"/>
    <w:rsid w:val="002971B8"/>
    <w:rsid w:val="002A403A"/>
    <w:rsid w:val="002A4189"/>
    <w:rsid w:val="002A4F2B"/>
    <w:rsid w:val="002A6DC5"/>
    <w:rsid w:val="002A78D2"/>
    <w:rsid w:val="002B48CA"/>
    <w:rsid w:val="002B5055"/>
    <w:rsid w:val="002B510D"/>
    <w:rsid w:val="002C005C"/>
    <w:rsid w:val="002C0A2A"/>
    <w:rsid w:val="002C1744"/>
    <w:rsid w:val="002C1C45"/>
    <w:rsid w:val="002C30AD"/>
    <w:rsid w:val="002C3FE1"/>
    <w:rsid w:val="002C5DA3"/>
    <w:rsid w:val="002D03BE"/>
    <w:rsid w:val="002D1C02"/>
    <w:rsid w:val="002D4D59"/>
    <w:rsid w:val="002D624D"/>
    <w:rsid w:val="002D7E00"/>
    <w:rsid w:val="002E0169"/>
    <w:rsid w:val="002E1BBC"/>
    <w:rsid w:val="002E3925"/>
    <w:rsid w:val="002E3BBF"/>
    <w:rsid w:val="002E5757"/>
    <w:rsid w:val="002F74D1"/>
    <w:rsid w:val="0030046A"/>
    <w:rsid w:val="00301C80"/>
    <w:rsid w:val="0030422B"/>
    <w:rsid w:val="00306257"/>
    <w:rsid w:val="00306E5F"/>
    <w:rsid w:val="00307B36"/>
    <w:rsid w:val="00310BC1"/>
    <w:rsid w:val="003115D4"/>
    <w:rsid w:val="003118A6"/>
    <w:rsid w:val="0031531F"/>
    <w:rsid w:val="00322DF1"/>
    <w:rsid w:val="00325765"/>
    <w:rsid w:val="00327AE0"/>
    <w:rsid w:val="0033172E"/>
    <w:rsid w:val="00333CF4"/>
    <w:rsid w:val="003378D6"/>
    <w:rsid w:val="00340D5A"/>
    <w:rsid w:val="00343BA2"/>
    <w:rsid w:val="0034455B"/>
    <w:rsid w:val="0034470C"/>
    <w:rsid w:val="00345F32"/>
    <w:rsid w:val="00347499"/>
    <w:rsid w:val="00355A85"/>
    <w:rsid w:val="00355D23"/>
    <w:rsid w:val="003650A3"/>
    <w:rsid w:val="00366766"/>
    <w:rsid w:val="0037070F"/>
    <w:rsid w:val="003729EF"/>
    <w:rsid w:val="00372C7A"/>
    <w:rsid w:val="00374955"/>
    <w:rsid w:val="00374D9D"/>
    <w:rsid w:val="0037528F"/>
    <w:rsid w:val="003865B8"/>
    <w:rsid w:val="0038789E"/>
    <w:rsid w:val="00387CB6"/>
    <w:rsid w:val="00390C5E"/>
    <w:rsid w:val="00392142"/>
    <w:rsid w:val="003948BA"/>
    <w:rsid w:val="00396D80"/>
    <w:rsid w:val="003A1F87"/>
    <w:rsid w:val="003A511B"/>
    <w:rsid w:val="003A6E74"/>
    <w:rsid w:val="003A78A9"/>
    <w:rsid w:val="003B0D38"/>
    <w:rsid w:val="003B55F8"/>
    <w:rsid w:val="003B6254"/>
    <w:rsid w:val="003B687B"/>
    <w:rsid w:val="003B6CD6"/>
    <w:rsid w:val="003B70C7"/>
    <w:rsid w:val="003C06FD"/>
    <w:rsid w:val="003C1BD1"/>
    <w:rsid w:val="003C507B"/>
    <w:rsid w:val="003C569A"/>
    <w:rsid w:val="003C56A3"/>
    <w:rsid w:val="003D194D"/>
    <w:rsid w:val="003D2F86"/>
    <w:rsid w:val="003D3D20"/>
    <w:rsid w:val="003D5725"/>
    <w:rsid w:val="003D6A98"/>
    <w:rsid w:val="003D6C94"/>
    <w:rsid w:val="003D744B"/>
    <w:rsid w:val="003E0174"/>
    <w:rsid w:val="003E12AC"/>
    <w:rsid w:val="003E7B61"/>
    <w:rsid w:val="003E7C04"/>
    <w:rsid w:val="003F1E97"/>
    <w:rsid w:val="003F2292"/>
    <w:rsid w:val="003F2696"/>
    <w:rsid w:val="003F3671"/>
    <w:rsid w:val="003F58CA"/>
    <w:rsid w:val="003F66BB"/>
    <w:rsid w:val="00400EDE"/>
    <w:rsid w:val="004027EA"/>
    <w:rsid w:val="0040476C"/>
    <w:rsid w:val="004104F3"/>
    <w:rsid w:val="00410F40"/>
    <w:rsid w:val="0041585D"/>
    <w:rsid w:val="0041604D"/>
    <w:rsid w:val="00417930"/>
    <w:rsid w:val="004201C5"/>
    <w:rsid w:val="00424495"/>
    <w:rsid w:val="00424F81"/>
    <w:rsid w:val="00426B62"/>
    <w:rsid w:val="00426C04"/>
    <w:rsid w:val="00427B7F"/>
    <w:rsid w:val="0043094B"/>
    <w:rsid w:val="004329F4"/>
    <w:rsid w:val="0043446E"/>
    <w:rsid w:val="0043569B"/>
    <w:rsid w:val="0043747D"/>
    <w:rsid w:val="00443860"/>
    <w:rsid w:val="00445BA3"/>
    <w:rsid w:val="00447851"/>
    <w:rsid w:val="004512DA"/>
    <w:rsid w:val="0045264F"/>
    <w:rsid w:val="00452E39"/>
    <w:rsid w:val="004537F5"/>
    <w:rsid w:val="00454079"/>
    <w:rsid w:val="00455032"/>
    <w:rsid w:val="00456103"/>
    <w:rsid w:val="00457A88"/>
    <w:rsid w:val="00460EE3"/>
    <w:rsid w:val="00461681"/>
    <w:rsid w:val="00463523"/>
    <w:rsid w:val="00463DAB"/>
    <w:rsid w:val="0046683D"/>
    <w:rsid w:val="00470BF0"/>
    <w:rsid w:val="004748E9"/>
    <w:rsid w:val="00477C3A"/>
    <w:rsid w:val="00477C99"/>
    <w:rsid w:val="00484631"/>
    <w:rsid w:val="00484640"/>
    <w:rsid w:val="00485961"/>
    <w:rsid w:val="00486273"/>
    <w:rsid w:val="0048679A"/>
    <w:rsid w:val="0049059E"/>
    <w:rsid w:val="004914B5"/>
    <w:rsid w:val="00491A83"/>
    <w:rsid w:val="00492772"/>
    <w:rsid w:val="0049566E"/>
    <w:rsid w:val="00496DE9"/>
    <w:rsid w:val="004A00A0"/>
    <w:rsid w:val="004A08C8"/>
    <w:rsid w:val="004A0CBA"/>
    <w:rsid w:val="004A314F"/>
    <w:rsid w:val="004A5EA5"/>
    <w:rsid w:val="004A7972"/>
    <w:rsid w:val="004B253D"/>
    <w:rsid w:val="004B3772"/>
    <w:rsid w:val="004B4204"/>
    <w:rsid w:val="004B5C04"/>
    <w:rsid w:val="004B6CAB"/>
    <w:rsid w:val="004B7716"/>
    <w:rsid w:val="004C0A23"/>
    <w:rsid w:val="004C7764"/>
    <w:rsid w:val="004D1D2C"/>
    <w:rsid w:val="004D211F"/>
    <w:rsid w:val="004D410E"/>
    <w:rsid w:val="004D4DD7"/>
    <w:rsid w:val="004E0B6D"/>
    <w:rsid w:val="004E2F3B"/>
    <w:rsid w:val="004E33E1"/>
    <w:rsid w:val="004E4BB9"/>
    <w:rsid w:val="004E4CF3"/>
    <w:rsid w:val="004E7D5E"/>
    <w:rsid w:val="004F2B6A"/>
    <w:rsid w:val="004F4189"/>
    <w:rsid w:val="005013F1"/>
    <w:rsid w:val="00502BB4"/>
    <w:rsid w:val="00503AF4"/>
    <w:rsid w:val="00504557"/>
    <w:rsid w:val="00512DA3"/>
    <w:rsid w:val="00517024"/>
    <w:rsid w:val="005204EE"/>
    <w:rsid w:val="0052197D"/>
    <w:rsid w:val="00525726"/>
    <w:rsid w:val="00525CA3"/>
    <w:rsid w:val="005271C3"/>
    <w:rsid w:val="005314BC"/>
    <w:rsid w:val="005323AB"/>
    <w:rsid w:val="00532AE0"/>
    <w:rsid w:val="00533676"/>
    <w:rsid w:val="00534580"/>
    <w:rsid w:val="005412D4"/>
    <w:rsid w:val="005443F1"/>
    <w:rsid w:val="00545DB7"/>
    <w:rsid w:val="00546407"/>
    <w:rsid w:val="00550902"/>
    <w:rsid w:val="00554089"/>
    <w:rsid w:val="0055438D"/>
    <w:rsid w:val="00555024"/>
    <w:rsid w:val="00555742"/>
    <w:rsid w:val="00561AC9"/>
    <w:rsid w:val="0056692F"/>
    <w:rsid w:val="00570564"/>
    <w:rsid w:val="00570E79"/>
    <w:rsid w:val="00572AFC"/>
    <w:rsid w:val="00575026"/>
    <w:rsid w:val="00575866"/>
    <w:rsid w:val="00576837"/>
    <w:rsid w:val="005774C3"/>
    <w:rsid w:val="0058089D"/>
    <w:rsid w:val="00584EB7"/>
    <w:rsid w:val="0058570F"/>
    <w:rsid w:val="00586768"/>
    <w:rsid w:val="00587CF9"/>
    <w:rsid w:val="00590D44"/>
    <w:rsid w:val="005912C8"/>
    <w:rsid w:val="005929AA"/>
    <w:rsid w:val="00593611"/>
    <w:rsid w:val="005A0B10"/>
    <w:rsid w:val="005A1644"/>
    <w:rsid w:val="005A1783"/>
    <w:rsid w:val="005A1C1E"/>
    <w:rsid w:val="005A2197"/>
    <w:rsid w:val="005A34BC"/>
    <w:rsid w:val="005A5FCA"/>
    <w:rsid w:val="005B113E"/>
    <w:rsid w:val="005B27E9"/>
    <w:rsid w:val="005B2B05"/>
    <w:rsid w:val="005B3489"/>
    <w:rsid w:val="005B5705"/>
    <w:rsid w:val="005C1D61"/>
    <w:rsid w:val="005C206B"/>
    <w:rsid w:val="005C5513"/>
    <w:rsid w:val="005D0124"/>
    <w:rsid w:val="005D0541"/>
    <w:rsid w:val="005D3934"/>
    <w:rsid w:val="005E0A4A"/>
    <w:rsid w:val="005E1739"/>
    <w:rsid w:val="005E174F"/>
    <w:rsid w:val="005E1DD6"/>
    <w:rsid w:val="005E22A2"/>
    <w:rsid w:val="005E2E66"/>
    <w:rsid w:val="005E5836"/>
    <w:rsid w:val="005E74A3"/>
    <w:rsid w:val="005E7846"/>
    <w:rsid w:val="005F09E7"/>
    <w:rsid w:val="005F0B26"/>
    <w:rsid w:val="005F41BB"/>
    <w:rsid w:val="005F4CE0"/>
    <w:rsid w:val="005F550C"/>
    <w:rsid w:val="005F5FA2"/>
    <w:rsid w:val="006009FF"/>
    <w:rsid w:val="0060143A"/>
    <w:rsid w:val="00611974"/>
    <w:rsid w:val="00611AE4"/>
    <w:rsid w:val="00612367"/>
    <w:rsid w:val="00612783"/>
    <w:rsid w:val="00613DEA"/>
    <w:rsid w:val="0061562E"/>
    <w:rsid w:val="0061627A"/>
    <w:rsid w:val="00616BFE"/>
    <w:rsid w:val="006171AE"/>
    <w:rsid w:val="006171DE"/>
    <w:rsid w:val="006205D2"/>
    <w:rsid w:val="0062501F"/>
    <w:rsid w:val="00626E44"/>
    <w:rsid w:val="00631327"/>
    <w:rsid w:val="00635B8E"/>
    <w:rsid w:val="00637AAC"/>
    <w:rsid w:val="006402ED"/>
    <w:rsid w:val="00642817"/>
    <w:rsid w:val="00645CF9"/>
    <w:rsid w:val="00646DDB"/>
    <w:rsid w:val="00661715"/>
    <w:rsid w:val="00661DC5"/>
    <w:rsid w:val="00663CBF"/>
    <w:rsid w:val="006646F2"/>
    <w:rsid w:val="0066675A"/>
    <w:rsid w:val="00667222"/>
    <w:rsid w:val="0066790E"/>
    <w:rsid w:val="00670176"/>
    <w:rsid w:val="006719BB"/>
    <w:rsid w:val="0067260C"/>
    <w:rsid w:val="006734B5"/>
    <w:rsid w:val="00674F7D"/>
    <w:rsid w:val="00677FE8"/>
    <w:rsid w:val="00684686"/>
    <w:rsid w:val="00686458"/>
    <w:rsid w:val="00686A9F"/>
    <w:rsid w:val="00692958"/>
    <w:rsid w:val="00692A80"/>
    <w:rsid w:val="006979B0"/>
    <w:rsid w:val="006A394E"/>
    <w:rsid w:val="006A3DEA"/>
    <w:rsid w:val="006A5832"/>
    <w:rsid w:val="006B11E7"/>
    <w:rsid w:val="006B20C4"/>
    <w:rsid w:val="006B338D"/>
    <w:rsid w:val="006B3A1E"/>
    <w:rsid w:val="006B50B8"/>
    <w:rsid w:val="006B5C0A"/>
    <w:rsid w:val="006B67D9"/>
    <w:rsid w:val="006C0C45"/>
    <w:rsid w:val="006C11AB"/>
    <w:rsid w:val="006C2547"/>
    <w:rsid w:val="006C2AD3"/>
    <w:rsid w:val="006C3235"/>
    <w:rsid w:val="006C6189"/>
    <w:rsid w:val="006C7262"/>
    <w:rsid w:val="006D098E"/>
    <w:rsid w:val="006D3C39"/>
    <w:rsid w:val="006D5D5E"/>
    <w:rsid w:val="006D6AC6"/>
    <w:rsid w:val="006E045B"/>
    <w:rsid w:val="006E3E96"/>
    <w:rsid w:val="006E4D0A"/>
    <w:rsid w:val="006E6BE4"/>
    <w:rsid w:val="006F2B79"/>
    <w:rsid w:val="006F4657"/>
    <w:rsid w:val="006F7CBD"/>
    <w:rsid w:val="0070063C"/>
    <w:rsid w:val="00701738"/>
    <w:rsid w:val="007100A9"/>
    <w:rsid w:val="00710883"/>
    <w:rsid w:val="00712D04"/>
    <w:rsid w:val="00715EE7"/>
    <w:rsid w:val="00716610"/>
    <w:rsid w:val="00720B7A"/>
    <w:rsid w:val="00720DD4"/>
    <w:rsid w:val="0072323C"/>
    <w:rsid w:val="007243E4"/>
    <w:rsid w:val="007260A6"/>
    <w:rsid w:val="00726C84"/>
    <w:rsid w:val="007313F9"/>
    <w:rsid w:val="00732579"/>
    <w:rsid w:val="007345D9"/>
    <w:rsid w:val="007459C6"/>
    <w:rsid w:val="007506CA"/>
    <w:rsid w:val="007513DD"/>
    <w:rsid w:val="00752DE9"/>
    <w:rsid w:val="00755D03"/>
    <w:rsid w:val="00756168"/>
    <w:rsid w:val="00756740"/>
    <w:rsid w:val="00757730"/>
    <w:rsid w:val="00761812"/>
    <w:rsid w:val="00761A33"/>
    <w:rsid w:val="0076353B"/>
    <w:rsid w:val="00770CB7"/>
    <w:rsid w:val="00771CDC"/>
    <w:rsid w:val="00772BCC"/>
    <w:rsid w:val="00773263"/>
    <w:rsid w:val="0077433E"/>
    <w:rsid w:val="0077536A"/>
    <w:rsid w:val="007763AB"/>
    <w:rsid w:val="00777442"/>
    <w:rsid w:val="00781FCB"/>
    <w:rsid w:val="0078266D"/>
    <w:rsid w:val="0078286E"/>
    <w:rsid w:val="00783A08"/>
    <w:rsid w:val="007843F0"/>
    <w:rsid w:val="007868B1"/>
    <w:rsid w:val="00790B59"/>
    <w:rsid w:val="00791FFC"/>
    <w:rsid w:val="00792D6D"/>
    <w:rsid w:val="00793466"/>
    <w:rsid w:val="00793584"/>
    <w:rsid w:val="00793A4B"/>
    <w:rsid w:val="00793B29"/>
    <w:rsid w:val="00794801"/>
    <w:rsid w:val="00795400"/>
    <w:rsid w:val="00796A94"/>
    <w:rsid w:val="007A0B10"/>
    <w:rsid w:val="007A0E68"/>
    <w:rsid w:val="007A2490"/>
    <w:rsid w:val="007A5AE1"/>
    <w:rsid w:val="007A7268"/>
    <w:rsid w:val="007A7DDC"/>
    <w:rsid w:val="007B5FE8"/>
    <w:rsid w:val="007B6899"/>
    <w:rsid w:val="007B7814"/>
    <w:rsid w:val="007B7C8C"/>
    <w:rsid w:val="007C203B"/>
    <w:rsid w:val="007C2861"/>
    <w:rsid w:val="007C5EA6"/>
    <w:rsid w:val="007C6BA5"/>
    <w:rsid w:val="007C7175"/>
    <w:rsid w:val="007C74A3"/>
    <w:rsid w:val="007D2ED8"/>
    <w:rsid w:val="007D301F"/>
    <w:rsid w:val="007D3E9E"/>
    <w:rsid w:val="007D556F"/>
    <w:rsid w:val="007D65D6"/>
    <w:rsid w:val="007D7004"/>
    <w:rsid w:val="007E34CC"/>
    <w:rsid w:val="007E378E"/>
    <w:rsid w:val="007E6254"/>
    <w:rsid w:val="007E7691"/>
    <w:rsid w:val="007F0D0D"/>
    <w:rsid w:val="007F22EC"/>
    <w:rsid w:val="007F2549"/>
    <w:rsid w:val="007F3833"/>
    <w:rsid w:val="007F63AE"/>
    <w:rsid w:val="007F6500"/>
    <w:rsid w:val="007F727E"/>
    <w:rsid w:val="007F7F13"/>
    <w:rsid w:val="0080135E"/>
    <w:rsid w:val="008019B7"/>
    <w:rsid w:val="008045C9"/>
    <w:rsid w:val="00805FED"/>
    <w:rsid w:val="00806574"/>
    <w:rsid w:val="00806E8C"/>
    <w:rsid w:val="00807C44"/>
    <w:rsid w:val="0081041E"/>
    <w:rsid w:val="00811A24"/>
    <w:rsid w:val="008129FA"/>
    <w:rsid w:val="00812E53"/>
    <w:rsid w:val="008176B1"/>
    <w:rsid w:val="008209FD"/>
    <w:rsid w:val="008223E1"/>
    <w:rsid w:val="008228F7"/>
    <w:rsid w:val="00823C56"/>
    <w:rsid w:val="00825AB0"/>
    <w:rsid w:val="00831E53"/>
    <w:rsid w:val="00833C01"/>
    <w:rsid w:val="008365FD"/>
    <w:rsid w:val="00837775"/>
    <w:rsid w:val="00841664"/>
    <w:rsid w:val="008424C6"/>
    <w:rsid w:val="00842840"/>
    <w:rsid w:val="0084301A"/>
    <w:rsid w:val="008430C9"/>
    <w:rsid w:val="00846C62"/>
    <w:rsid w:val="00847C31"/>
    <w:rsid w:val="00847E4B"/>
    <w:rsid w:val="00852647"/>
    <w:rsid w:val="008546E8"/>
    <w:rsid w:val="008553FB"/>
    <w:rsid w:val="008554DC"/>
    <w:rsid w:val="008567B2"/>
    <w:rsid w:val="00860B9E"/>
    <w:rsid w:val="00861026"/>
    <w:rsid w:val="00861044"/>
    <w:rsid w:val="00861AA6"/>
    <w:rsid w:val="00862168"/>
    <w:rsid w:val="00863F5D"/>
    <w:rsid w:val="00864677"/>
    <w:rsid w:val="00864838"/>
    <w:rsid w:val="00864B04"/>
    <w:rsid w:val="008658B0"/>
    <w:rsid w:val="00865C76"/>
    <w:rsid w:val="0086677F"/>
    <w:rsid w:val="008667D1"/>
    <w:rsid w:val="00872CF3"/>
    <w:rsid w:val="00872D4F"/>
    <w:rsid w:val="00873A27"/>
    <w:rsid w:val="00875D9E"/>
    <w:rsid w:val="00880EC9"/>
    <w:rsid w:val="00881BDF"/>
    <w:rsid w:val="00882060"/>
    <w:rsid w:val="00882E2E"/>
    <w:rsid w:val="008859B3"/>
    <w:rsid w:val="00887A97"/>
    <w:rsid w:val="00893E8B"/>
    <w:rsid w:val="00894017"/>
    <w:rsid w:val="0089496F"/>
    <w:rsid w:val="00897507"/>
    <w:rsid w:val="008A09FF"/>
    <w:rsid w:val="008A1D76"/>
    <w:rsid w:val="008A3DDF"/>
    <w:rsid w:val="008A6CC0"/>
    <w:rsid w:val="008B1730"/>
    <w:rsid w:val="008B6CEB"/>
    <w:rsid w:val="008B76A7"/>
    <w:rsid w:val="008C025C"/>
    <w:rsid w:val="008C052A"/>
    <w:rsid w:val="008C0804"/>
    <w:rsid w:val="008C1B55"/>
    <w:rsid w:val="008C7BFF"/>
    <w:rsid w:val="008D0BE5"/>
    <w:rsid w:val="008D391D"/>
    <w:rsid w:val="008D5FD6"/>
    <w:rsid w:val="008D7233"/>
    <w:rsid w:val="008D7796"/>
    <w:rsid w:val="008E32A7"/>
    <w:rsid w:val="008E36D8"/>
    <w:rsid w:val="008E42D7"/>
    <w:rsid w:val="008E49A8"/>
    <w:rsid w:val="008E7B5F"/>
    <w:rsid w:val="008E7CEF"/>
    <w:rsid w:val="008F5B97"/>
    <w:rsid w:val="0091673A"/>
    <w:rsid w:val="00916B17"/>
    <w:rsid w:val="00920E11"/>
    <w:rsid w:val="009233BA"/>
    <w:rsid w:val="00925A0F"/>
    <w:rsid w:val="00927D57"/>
    <w:rsid w:val="0093109F"/>
    <w:rsid w:val="00932C10"/>
    <w:rsid w:val="00933DF1"/>
    <w:rsid w:val="0093498B"/>
    <w:rsid w:val="00934FA0"/>
    <w:rsid w:val="009373D3"/>
    <w:rsid w:val="00947A73"/>
    <w:rsid w:val="009519E4"/>
    <w:rsid w:val="009553C9"/>
    <w:rsid w:val="00955D55"/>
    <w:rsid w:val="00956586"/>
    <w:rsid w:val="00961F39"/>
    <w:rsid w:val="009652CC"/>
    <w:rsid w:val="00965CB7"/>
    <w:rsid w:val="00966EDC"/>
    <w:rsid w:val="00967622"/>
    <w:rsid w:val="0097132B"/>
    <w:rsid w:val="00971415"/>
    <w:rsid w:val="009723FD"/>
    <w:rsid w:val="0097581F"/>
    <w:rsid w:val="00975A5C"/>
    <w:rsid w:val="00977D31"/>
    <w:rsid w:val="00980F4A"/>
    <w:rsid w:val="0098158C"/>
    <w:rsid w:val="00982372"/>
    <w:rsid w:val="00984FEB"/>
    <w:rsid w:val="0098576E"/>
    <w:rsid w:val="00986266"/>
    <w:rsid w:val="0099009D"/>
    <w:rsid w:val="00992D4B"/>
    <w:rsid w:val="00994E0A"/>
    <w:rsid w:val="00996A9E"/>
    <w:rsid w:val="00996B1C"/>
    <w:rsid w:val="00997B64"/>
    <w:rsid w:val="009A18D9"/>
    <w:rsid w:val="009A3BB1"/>
    <w:rsid w:val="009B2EDA"/>
    <w:rsid w:val="009B3F45"/>
    <w:rsid w:val="009B4860"/>
    <w:rsid w:val="009B6926"/>
    <w:rsid w:val="009C050E"/>
    <w:rsid w:val="009C1BE4"/>
    <w:rsid w:val="009C2FB9"/>
    <w:rsid w:val="009C367F"/>
    <w:rsid w:val="009D20B1"/>
    <w:rsid w:val="009D74AA"/>
    <w:rsid w:val="009E797F"/>
    <w:rsid w:val="009F0648"/>
    <w:rsid w:val="009F2413"/>
    <w:rsid w:val="009F3B32"/>
    <w:rsid w:val="009F579E"/>
    <w:rsid w:val="009F77C6"/>
    <w:rsid w:val="00A00811"/>
    <w:rsid w:val="00A00F7C"/>
    <w:rsid w:val="00A018BC"/>
    <w:rsid w:val="00A02138"/>
    <w:rsid w:val="00A028AB"/>
    <w:rsid w:val="00A030BF"/>
    <w:rsid w:val="00A04DE2"/>
    <w:rsid w:val="00A0654E"/>
    <w:rsid w:val="00A0711C"/>
    <w:rsid w:val="00A07BCD"/>
    <w:rsid w:val="00A11D3C"/>
    <w:rsid w:val="00A1372B"/>
    <w:rsid w:val="00A139F0"/>
    <w:rsid w:val="00A13C1C"/>
    <w:rsid w:val="00A161E7"/>
    <w:rsid w:val="00A2023A"/>
    <w:rsid w:val="00A2301B"/>
    <w:rsid w:val="00A237E0"/>
    <w:rsid w:val="00A25206"/>
    <w:rsid w:val="00A2527C"/>
    <w:rsid w:val="00A25A41"/>
    <w:rsid w:val="00A27FE3"/>
    <w:rsid w:val="00A34D1C"/>
    <w:rsid w:val="00A40739"/>
    <w:rsid w:val="00A4132D"/>
    <w:rsid w:val="00A417B3"/>
    <w:rsid w:val="00A41A88"/>
    <w:rsid w:val="00A51060"/>
    <w:rsid w:val="00A516BE"/>
    <w:rsid w:val="00A5189C"/>
    <w:rsid w:val="00A51D1C"/>
    <w:rsid w:val="00A51F1B"/>
    <w:rsid w:val="00A53491"/>
    <w:rsid w:val="00A54D01"/>
    <w:rsid w:val="00A56CD5"/>
    <w:rsid w:val="00A57792"/>
    <w:rsid w:val="00A57C2A"/>
    <w:rsid w:val="00A61160"/>
    <w:rsid w:val="00A61E98"/>
    <w:rsid w:val="00A642B6"/>
    <w:rsid w:val="00A6480F"/>
    <w:rsid w:val="00A659D9"/>
    <w:rsid w:val="00A665A0"/>
    <w:rsid w:val="00A665A5"/>
    <w:rsid w:val="00A71661"/>
    <w:rsid w:val="00A71829"/>
    <w:rsid w:val="00A71C01"/>
    <w:rsid w:val="00A74D9F"/>
    <w:rsid w:val="00A755ED"/>
    <w:rsid w:val="00A759DA"/>
    <w:rsid w:val="00A77C7F"/>
    <w:rsid w:val="00A77E99"/>
    <w:rsid w:val="00A80FF6"/>
    <w:rsid w:val="00A81B58"/>
    <w:rsid w:val="00A82710"/>
    <w:rsid w:val="00A833B3"/>
    <w:rsid w:val="00A83C42"/>
    <w:rsid w:val="00A84679"/>
    <w:rsid w:val="00A86BD7"/>
    <w:rsid w:val="00A90335"/>
    <w:rsid w:val="00A970E2"/>
    <w:rsid w:val="00AA044A"/>
    <w:rsid w:val="00AA26F9"/>
    <w:rsid w:val="00AA2852"/>
    <w:rsid w:val="00AA4314"/>
    <w:rsid w:val="00AA572B"/>
    <w:rsid w:val="00AB103C"/>
    <w:rsid w:val="00AB20AD"/>
    <w:rsid w:val="00AB4DA9"/>
    <w:rsid w:val="00AB683B"/>
    <w:rsid w:val="00AB73F3"/>
    <w:rsid w:val="00AC43FE"/>
    <w:rsid w:val="00AC45C9"/>
    <w:rsid w:val="00AD299E"/>
    <w:rsid w:val="00AD2CBB"/>
    <w:rsid w:val="00AD3F48"/>
    <w:rsid w:val="00AD5BA0"/>
    <w:rsid w:val="00AD6802"/>
    <w:rsid w:val="00AD7009"/>
    <w:rsid w:val="00AD7A24"/>
    <w:rsid w:val="00AE4555"/>
    <w:rsid w:val="00AE4F6B"/>
    <w:rsid w:val="00AE51D2"/>
    <w:rsid w:val="00AF3D49"/>
    <w:rsid w:val="00AF7E14"/>
    <w:rsid w:val="00B018DF"/>
    <w:rsid w:val="00B02D27"/>
    <w:rsid w:val="00B04F6B"/>
    <w:rsid w:val="00B0587C"/>
    <w:rsid w:val="00B109BA"/>
    <w:rsid w:val="00B10BD6"/>
    <w:rsid w:val="00B1385C"/>
    <w:rsid w:val="00B1457D"/>
    <w:rsid w:val="00B150A4"/>
    <w:rsid w:val="00B15F85"/>
    <w:rsid w:val="00B16F08"/>
    <w:rsid w:val="00B173E2"/>
    <w:rsid w:val="00B21CC5"/>
    <w:rsid w:val="00B227CB"/>
    <w:rsid w:val="00B24C23"/>
    <w:rsid w:val="00B2521A"/>
    <w:rsid w:val="00B27421"/>
    <w:rsid w:val="00B329A2"/>
    <w:rsid w:val="00B333C9"/>
    <w:rsid w:val="00B35768"/>
    <w:rsid w:val="00B35FC8"/>
    <w:rsid w:val="00B3697E"/>
    <w:rsid w:val="00B375EB"/>
    <w:rsid w:val="00B40122"/>
    <w:rsid w:val="00B4075D"/>
    <w:rsid w:val="00B41F51"/>
    <w:rsid w:val="00B43A87"/>
    <w:rsid w:val="00B44CC8"/>
    <w:rsid w:val="00B44E3C"/>
    <w:rsid w:val="00B46307"/>
    <w:rsid w:val="00B503D4"/>
    <w:rsid w:val="00B509E2"/>
    <w:rsid w:val="00B51870"/>
    <w:rsid w:val="00B520B2"/>
    <w:rsid w:val="00B52CB5"/>
    <w:rsid w:val="00B52FA3"/>
    <w:rsid w:val="00B5408D"/>
    <w:rsid w:val="00B5519F"/>
    <w:rsid w:val="00B552AE"/>
    <w:rsid w:val="00B56510"/>
    <w:rsid w:val="00B60B18"/>
    <w:rsid w:val="00B616EB"/>
    <w:rsid w:val="00B63955"/>
    <w:rsid w:val="00B65B78"/>
    <w:rsid w:val="00B66234"/>
    <w:rsid w:val="00B66729"/>
    <w:rsid w:val="00B67B2B"/>
    <w:rsid w:val="00B67EE4"/>
    <w:rsid w:val="00B70283"/>
    <w:rsid w:val="00B708E0"/>
    <w:rsid w:val="00B75829"/>
    <w:rsid w:val="00B77826"/>
    <w:rsid w:val="00B77C4E"/>
    <w:rsid w:val="00B802F7"/>
    <w:rsid w:val="00B80B34"/>
    <w:rsid w:val="00B8214B"/>
    <w:rsid w:val="00B843C4"/>
    <w:rsid w:val="00B844A6"/>
    <w:rsid w:val="00B87D5B"/>
    <w:rsid w:val="00B903D5"/>
    <w:rsid w:val="00B90F9A"/>
    <w:rsid w:val="00B911A4"/>
    <w:rsid w:val="00B912C2"/>
    <w:rsid w:val="00B91528"/>
    <w:rsid w:val="00B93D2F"/>
    <w:rsid w:val="00B94941"/>
    <w:rsid w:val="00B955FA"/>
    <w:rsid w:val="00B97A03"/>
    <w:rsid w:val="00BA01DE"/>
    <w:rsid w:val="00BA043A"/>
    <w:rsid w:val="00BA06C4"/>
    <w:rsid w:val="00BA3AFD"/>
    <w:rsid w:val="00BA49F1"/>
    <w:rsid w:val="00BA5DFC"/>
    <w:rsid w:val="00BB19D6"/>
    <w:rsid w:val="00BB2A95"/>
    <w:rsid w:val="00BB3145"/>
    <w:rsid w:val="00BB3A2D"/>
    <w:rsid w:val="00BB4B27"/>
    <w:rsid w:val="00BB59CC"/>
    <w:rsid w:val="00BB6730"/>
    <w:rsid w:val="00BB77FC"/>
    <w:rsid w:val="00BC015C"/>
    <w:rsid w:val="00BC05C0"/>
    <w:rsid w:val="00BC228F"/>
    <w:rsid w:val="00BC4C7A"/>
    <w:rsid w:val="00BC5B14"/>
    <w:rsid w:val="00BC5C7B"/>
    <w:rsid w:val="00BC5D16"/>
    <w:rsid w:val="00BC5FBA"/>
    <w:rsid w:val="00BC7ED3"/>
    <w:rsid w:val="00BD0931"/>
    <w:rsid w:val="00BD0ABA"/>
    <w:rsid w:val="00BD0BFB"/>
    <w:rsid w:val="00BD2572"/>
    <w:rsid w:val="00BD459F"/>
    <w:rsid w:val="00BD4DCC"/>
    <w:rsid w:val="00BD6607"/>
    <w:rsid w:val="00BE06CC"/>
    <w:rsid w:val="00BE182E"/>
    <w:rsid w:val="00BE1887"/>
    <w:rsid w:val="00BE265A"/>
    <w:rsid w:val="00BE4179"/>
    <w:rsid w:val="00BE479B"/>
    <w:rsid w:val="00BF6320"/>
    <w:rsid w:val="00BF7611"/>
    <w:rsid w:val="00C01437"/>
    <w:rsid w:val="00C0233D"/>
    <w:rsid w:val="00C0241E"/>
    <w:rsid w:val="00C0541D"/>
    <w:rsid w:val="00C05FA4"/>
    <w:rsid w:val="00C070F4"/>
    <w:rsid w:val="00C079E3"/>
    <w:rsid w:val="00C100E3"/>
    <w:rsid w:val="00C11E4C"/>
    <w:rsid w:val="00C150B4"/>
    <w:rsid w:val="00C153AE"/>
    <w:rsid w:val="00C174BD"/>
    <w:rsid w:val="00C20FC4"/>
    <w:rsid w:val="00C21782"/>
    <w:rsid w:val="00C226A3"/>
    <w:rsid w:val="00C24078"/>
    <w:rsid w:val="00C24378"/>
    <w:rsid w:val="00C24CDF"/>
    <w:rsid w:val="00C25171"/>
    <w:rsid w:val="00C26466"/>
    <w:rsid w:val="00C302BE"/>
    <w:rsid w:val="00C330DA"/>
    <w:rsid w:val="00C345B0"/>
    <w:rsid w:val="00C35F6B"/>
    <w:rsid w:val="00C40215"/>
    <w:rsid w:val="00C43395"/>
    <w:rsid w:val="00C448AA"/>
    <w:rsid w:val="00C44D1F"/>
    <w:rsid w:val="00C507C8"/>
    <w:rsid w:val="00C5269D"/>
    <w:rsid w:val="00C56F7E"/>
    <w:rsid w:val="00C61F88"/>
    <w:rsid w:val="00C64E15"/>
    <w:rsid w:val="00C66A7D"/>
    <w:rsid w:val="00C66BB9"/>
    <w:rsid w:val="00C70A53"/>
    <w:rsid w:val="00C75376"/>
    <w:rsid w:val="00C824A2"/>
    <w:rsid w:val="00C830A1"/>
    <w:rsid w:val="00C87527"/>
    <w:rsid w:val="00C91861"/>
    <w:rsid w:val="00C95A2F"/>
    <w:rsid w:val="00CA0349"/>
    <w:rsid w:val="00CA0E2A"/>
    <w:rsid w:val="00CA2B3B"/>
    <w:rsid w:val="00CA52D5"/>
    <w:rsid w:val="00CA5A74"/>
    <w:rsid w:val="00CA62FD"/>
    <w:rsid w:val="00CB4A3F"/>
    <w:rsid w:val="00CB4FC8"/>
    <w:rsid w:val="00CB59B9"/>
    <w:rsid w:val="00CB5FFF"/>
    <w:rsid w:val="00CB60B5"/>
    <w:rsid w:val="00CC3C22"/>
    <w:rsid w:val="00CC4FD2"/>
    <w:rsid w:val="00CC586A"/>
    <w:rsid w:val="00CC5A25"/>
    <w:rsid w:val="00CC6410"/>
    <w:rsid w:val="00CC6863"/>
    <w:rsid w:val="00CD0C86"/>
    <w:rsid w:val="00CD412E"/>
    <w:rsid w:val="00CD4258"/>
    <w:rsid w:val="00CE03A4"/>
    <w:rsid w:val="00CE08B5"/>
    <w:rsid w:val="00CE0E7B"/>
    <w:rsid w:val="00CE10FC"/>
    <w:rsid w:val="00CE193E"/>
    <w:rsid w:val="00CE23DA"/>
    <w:rsid w:val="00CE2E50"/>
    <w:rsid w:val="00CE503A"/>
    <w:rsid w:val="00CE6279"/>
    <w:rsid w:val="00CE6818"/>
    <w:rsid w:val="00CF2974"/>
    <w:rsid w:val="00CF369F"/>
    <w:rsid w:val="00CF603A"/>
    <w:rsid w:val="00CF7FA7"/>
    <w:rsid w:val="00D00484"/>
    <w:rsid w:val="00D024A9"/>
    <w:rsid w:val="00D02A6C"/>
    <w:rsid w:val="00D03809"/>
    <w:rsid w:val="00D03C93"/>
    <w:rsid w:val="00D06837"/>
    <w:rsid w:val="00D10C86"/>
    <w:rsid w:val="00D14FFE"/>
    <w:rsid w:val="00D150D6"/>
    <w:rsid w:val="00D20C5A"/>
    <w:rsid w:val="00D20C62"/>
    <w:rsid w:val="00D21321"/>
    <w:rsid w:val="00D218DB"/>
    <w:rsid w:val="00D2237E"/>
    <w:rsid w:val="00D24CF5"/>
    <w:rsid w:val="00D259C5"/>
    <w:rsid w:val="00D324A8"/>
    <w:rsid w:val="00D33390"/>
    <w:rsid w:val="00D35AAC"/>
    <w:rsid w:val="00D35F93"/>
    <w:rsid w:val="00D41596"/>
    <w:rsid w:val="00D42EB6"/>
    <w:rsid w:val="00D4763A"/>
    <w:rsid w:val="00D52193"/>
    <w:rsid w:val="00D527DC"/>
    <w:rsid w:val="00D52D62"/>
    <w:rsid w:val="00D53C46"/>
    <w:rsid w:val="00D55F63"/>
    <w:rsid w:val="00D6034B"/>
    <w:rsid w:val="00D60CC2"/>
    <w:rsid w:val="00D6100B"/>
    <w:rsid w:val="00D6285D"/>
    <w:rsid w:val="00D64BB3"/>
    <w:rsid w:val="00D66B36"/>
    <w:rsid w:val="00D67480"/>
    <w:rsid w:val="00D70E85"/>
    <w:rsid w:val="00D74D67"/>
    <w:rsid w:val="00D76360"/>
    <w:rsid w:val="00D766F3"/>
    <w:rsid w:val="00D80179"/>
    <w:rsid w:val="00D80283"/>
    <w:rsid w:val="00D80E08"/>
    <w:rsid w:val="00D82F55"/>
    <w:rsid w:val="00D830D1"/>
    <w:rsid w:val="00D86021"/>
    <w:rsid w:val="00D87546"/>
    <w:rsid w:val="00D9069E"/>
    <w:rsid w:val="00D90E1A"/>
    <w:rsid w:val="00D921C0"/>
    <w:rsid w:val="00D92468"/>
    <w:rsid w:val="00DA0D26"/>
    <w:rsid w:val="00DA1031"/>
    <w:rsid w:val="00DB6CB0"/>
    <w:rsid w:val="00DC1018"/>
    <w:rsid w:val="00DC1ACD"/>
    <w:rsid w:val="00DC423D"/>
    <w:rsid w:val="00DD0736"/>
    <w:rsid w:val="00DD126D"/>
    <w:rsid w:val="00DD4379"/>
    <w:rsid w:val="00DD54FC"/>
    <w:rsid w:val="00DE2B48"/>
    <w:rsid w:val="00DE2DA1"/>
    <w:rsid w:val="00DE7B95"/>
    <w:rsid w:val="00DF107E"/>
    <w:rsid w:val="00DF291C"/>
    <w:rsid w:val="00DF3D1F"/>
    <w:rsid w:val="00DF5B00"/>
    <w:rsid w:val="00DF5FFA"/>
    <w:rsid w:val="00DF708A"/>
    <w:rsid w:val="00E032B1"/>
    <w:rsid w:val="00E0340E"/>
    <w:rsid w:val="00E03891"/>
    <w:rsid w:val="00E039A5"/>
    <w:rsid w:val="00E10AD0"/>
    <w:rsid w:val="00E11783"/>
    <w:rsid w:val="00E11915"/>
    <w:rsid w:val="00E13034"/>
    <w:rsid w:val="00E1478C"/>
    <w:rsid w:val="00E14FD5"/>
    <w:rsid w:val="00E16661"/>
    <w:rsid w:val="00E21A68"/>
    <w:rsid w:val="00E21AD9"/>
    <w:rsid w:val="00E237FE"/>
    <w:rsid w:val="00E24475"/>
    <w:rsid w:val="00E246F8"/>
    <w:rsid w:val="00E2542F"/>
    <w:rsid w:val="00E27291"/>
    <w:rsid w:val="00E27B93"/>
    <w:rsid w:val="00E32294"/>
    <w:rsid w:val="00E33EA8"/>
    <w:rsid w:val="00E37A7B"/>
    <w:rsid w:val="00E42090"/>
    <w:rsid w:val="00E4222A"/>
    <w:rsid w:val="00E46E60"/>
    <w:rsid w:val="00E5325B"/>
    <w:rsid w:val="00E552E3"/>
    <w:rsid w:val="00E57EE8"/>
    <w:rsid w:val="00E60E95"/>
    <w:rsid w:val="00E6176D"/>
    <w:rsid w:val="00E62DC8"/>
    <w:rsid w:val="00E62EFE"/>
    <w:rsid w:val="00E635DF"/>
    <w:rsid w:val="00E74160"/>
    <w:rsid w:val="00E76E18"/>
    <w:rsid w:val="00E80FE8"/>
    <w:rsid w:val="00E83B1C"/>
    <w:rsid w:val="00E84CFD"/>
    <w:rsid w:val="00E861FC"/>
    <w:rsid w:val="00E8760C"/>
    <w:rsid w:val="00E87EC5"/>
    <w:rsid w:val="00E9006F"/>
    <w:rsid w:val="00E91E40"/>
    <w:rsid w:val="00E9377D"/>
    <w:rsid w:val="00E93D5B"/>
    <w:rsid w:val="00E94C09"/>
    <w:rsid w:val="00E971D7"/>
    <w:rsid w:val="00E97324"/>
    <w:rsid w:val="00EA0149"/>
    <w:rsid w:val="00EA2CAB"/>
    <w:rsid w:val="00EA5BC4"/>
    <w:rsid w:val="00EB60D0"/>
    <w:rsid w:val="00EB705D"/>
    <w:rsid w:val="00EC6387"/>
    <w:rsid w:val="00ED0247"/>
    <w:rsid w:val="00ED09E0"/>
    <w:rsid w:val="00ED1EA8"/>
    <w:rsid w:val="00ED2718"/>
    <w:rsid w:val="00ED631E"/>
    <w:rsid w:val="00EE195C"/>
    <w:rsid w:val="00EE2631"/>
    <w:rsid w:val="00EE497D"/>
    <w:rsid w:val="00EE7922"/>
    <w:rsid w:val="00EE7D31"/>
    <w:rsid w:val="00EF07E6"/>
    <w:rsid w:val="00EF084C"/>
    <w:rsid w:val="00EF14C3"/>
    <w:rsid w:val="00EF2AE6"/>
    <w:rsid w:val="00EF4D62"/>
    <w:rsid w:val="00EF63FF"/>
    <w:rsid w:val="00EF7233"/>
    <w:rsid w:val="00EF7705"/>
    <w:rsid w:val="00F00729"/>
    <w:rsid w:val="00F008BD"/>
    <w:rsid w:val="00F02093"/>
    <w:rsid w:val="00F03E0E"/>
    <w:rsid w:val="00F043FB"/>
    <w:rsid w:val="00F04714"/>
    <w:rsid w:val="00F05DF4"/>
    <w:rsid w:val="00F10CD0"/>
    <w:rsid w:val="00F11A3C"/>
    <w:rsid w:val="00F11B78"/>
    <w:rsid w:val="00F13B94"/>
    <w:rsid w:val="00F158F3"/>
    <w:rsid w:val="00F1611B"/>
    <w:rsid w:val="00F16CBE"/>
    <w:rsid w:val="00F20100"/>
    <w:rsid w:val="00F24C08"/>
    <w:rsid w:val="00F24EE5"/>
    <w:rsid w:val="00F25707"/>
    <w:rsid w:val="00F2788F"/>
    <w:rsid w:val="00F30439"/>
    <w:rsid w:val="00F305B9"/>
    <w:rsid w:val="00F305F7"/>
    <w:rsid w:val="00F32166"/>
    <w:rsid w:val="00F32651"/>
    <w:rsid w:val="00F34B1A"/>
    <w:rsid w:val="00F35E1C"/>
    <w:rsid w:val="00F36081"/>
    <w:rsid w:val="00F40F6F"/>
    <w:rsid w:val="00F4141D"/>
    <w:rsid w:val="00F42E35"/>
    <w:rsid w:val="00F45426"/>
    <w:rsid w:val="00F45621"/>
    <w:rsid w:val="00F45E14"/>
    <w:rsid w:val="00F46775"/>
    <w:rsid w:val="00F52B8A"/>
    <w:rsid w:val="00F559E9"/>
    <w:rsid w:val="00F56B2A"/>
    <w:rsid w:val="00F6128F"/>
    <w:rsid w:val="00F626D8"/>
    <w:rsid w:val="00F627B3"/>
    <w:rsid w:val="00F62C08"/>
    <w:rsid w:val="00F63E6C"/>
    <w:rsid w:val="00F67616"/>
    <w:rsid w:val="00F712C3"/>
    <w:rsid w:val="00F74FA7"/>
    <w:rsid w:val="00F80327"/>
    <w:rsid w:val="00F8237B"/>
    <w:rsid w:val="00F83F73"/>
    <w:rsid w:val="00F86E18"/>
    <w:rsid w:val="00F90C21"/>
    <w:rsid w:val="00F90FFE"/>
    <w:rsid w:val="00F92374"/>
    <w:rsid w:val="00F92716"/>
    <w:rsid w:val="00F94567"/>
    <w:rsid w:val="00F95037"/>
    <w:rsid w:val="00F96C27"/>
    <w:rsid w:val="00F979FF"/>
    <w:rsid w:val="00FA10B5"/>
    <w:rsid w:val="00FA2679"/>
    <w:rsid w:val="00FA35C5"/>
    <w:rsid w:val="00FA41B1"/>
    <w:rsid w:val="00FA5E2E"/>
    <w:rsid w:val="00FA6957"/>
    <w:rsid w:val="00FA7579"/>
    <w:rsid w:val="00FA7D4E"/>
    <w:rsid w:val="00FA7EA6"/>
    <w:rsid w:val="00FA7F2F"/>
    <w:rsid w:val="00FB0164"/>
    <w:rsid w:val="00FB13EC"/>
    <w:rsid w:val="00FB152F"/>
    <w:rsid w:val="00FB2BBD"/>
    <w:rsid w:val="00FB2C3E"/>
    <w:rsid w:val="00FB3F52"/>
    <w:rsid w:val="00FB6F02"/>
    <w:rsid w:val="00FC0FBC"/>
    <w:rsid w:val="00FC3506"/>
    <w:rsid w:val="00FC35A7"/>
    <w:rsid w:val="00FC3E6C"/>
    <w:rsid w:val="00FC5376"/>
    <w:rsid w:val="00FC6A90"/>
    <w:rsid w:val="00FC741F"/>
    <w:rsid w:val="00FD1B5D"/>
    <w:rsid w:val="00FD215B"/>
    <w:rsid w:val="00FD6690"/>
    <w:rsid w:val="00FD7DF1"/>
    <w:rsid w:val="00FE03E4"/>
    <w:rsid w:val="00FE2661"/>
    <w:rsid w:val="00FE66F6"/>
    <w:rsid w:val="00FE735C"/>
    <w:rsid w:val="00FF35A8"/>
    <w:rsid w:val="00FF372B"/>
    <w:rsid w:val="00FF4318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060D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060D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Comunicacion</cp:lastModifiedBy>
  <cp:revision>10</cp:revision>
  <cp:lastPrinted>2015-11-04T19:20:00Z</cp:lastPrinted>
  <dcterms:created xsi:type="dcterms:W3CDTF">2015-11-07T20:39:00Z</dcterms:created>
  <dcterms:modified xsi:type="dcterms:W3CDTF">2015-11-07T21:16:00Z</dcterms:modified>
</cp:coreProperties>
</file>