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C559AA" w:rsidRDefault="00C559AA" w:rsidP="00E248C6">
      <w:pPr>
        <w:pStyle w:val="Sinespaciado"/>
        <w:tabs>
          <w:tab w:val="left" w:pos="215"/>
          <w:tab w:val="left" w:pos="2350"/>
          <w:tab w:val="right" w:pos="9974"/>
        </w:tabs>
        <w:jc w:val="right"/>
        <w:rPr>
          <w:rFonts w:ascii="Arial" w:hAnsi="Arial" w:cs="Arial"/>
          <w:sz w:val="24"/>
          <w:szCs w:val="24"/>
          <w:lang w:eastAsia="es-MX"/>
        </w:rPr>
      </w:pPr>
    </w:p>
    <w:p w:rsidR="00C559AA" w:rsidRDefault="00C559AA"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516C91"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xml:space="preserve">, </w:t>
      </w:r>
      <w:proofErr w:type="spellStart"/>
      <w:r w:rsidR="0069596B">
        <w:rPr>
          <w:rFonts w:ascii="Arial" w:hAnsi="Arial" w:cs="Arial"/>
          <w:sz w:val="24"/>
          <w:szCs w:val="24"/>
          <w:lang w:eastAsia="es-MX"/>
        </w:rPr>
        <w:t>A</w:t>
      </w:r>
      <w:r w:rsidR="00E248C6">
        <w:rPr>
          <w:rFonts w:ascii="Arial" w:hAnsi="Arial" w:cs="Arial"/>
          <w:sz w:val="24"/>
          <w:szCs w:val="24"/>
          <w:lang w:eastAsia="es-MX"/>
        </w:rPr>
        <w:t>gs</w:t>
      </w:r>
      <w:proofErr w:type="spellEnd"/>
      <w:r w:rsidR="00E248C6">
        <w:rPr>
          <w:rFonts w:ascii="Arial" w:hAnsi="Arial" w:cs="Arial"/>
          <w:sz w:val="24"/>
          <w:szCs w:val="24"/>
          <w:lang w:eastAsia="es-MX"/>
        </w:rPr>
        <w:t xml:space="preserve">. </w:t>
      </w:r>
      <w:r>
        <w:rPr>
          <w:rFonts w:ascii="Arial" w:hAnsi="Arial" w:cs="Arial"/>
          <w:sz w:val="24"/>
          <w:szCs w:val="24"/>
          <w:lang w:eastAsia="es-MX"/>
        </w:rPr>
        <w:t>Domingo 29</w:t>
      </w:r>
      <w:r w:rsidR="0005483C">
        <w:rPr>
          <w:rFonts w:ascii="Arial" w:hAnsi="Arial" w:cs="Arial"/>
          <w:sz w:val="24"/>
          <w:szCs w:val="24"/>
          <w:lang w:eastAsia="es-MX"/>
        </w:rPr>
        <w:t xml:space="preserve"> </w:t>
      </w:r>
      <w:r w:rsidR="00E248C6">
        <w:rPr>
          <w:rFonts w:ascii="Arial" w:hAnsi="Arial" w:cs="Arial"/>
          <w:sz w:val="24"/>
          <w:szCs w:val="24"/>
          <w:lang w:eastAsia="es-MX"/>
        </w:rPr>
        <w:t>de noviembre de 2015</w:t>
      </w:r>
    </w:p>
    <w:p w:rsidR="0057127F" w:rsidRDefault="0057127F" w:rsidP="00E248C6">
      <w:pPr>
        <w:pStyle w:val="Sinespaciado"/>
        <w:tabs>
          <w:tab w:val="left" w:pos="4350"/>
        </w:tabs>
        <w:rPr>
          <w:rFonts w:ascii="Arial" w:hAnsi="Arial" w:cs="Arial"/>
          <w:sz w:val="24"/>
          <w:szCs w:val="24"/>
          <w:lang w:eastAsia="es-MX"/>
        </w:rPr>
      </w:pPr>
    </w:p>
    <w:p w:rsidR="00AE761B" w:rsidRDefault="00AE761B" w:rsidP="00E248C6">
      <w:pPr>
        <w:pStyle w:val="Sinespaciado"/>
        <w:tabs>
          <w:tab w:val="left" w:pos="4350"/>
        </w:tabs>
        <w:rPr>
          <w:rFonts w:ascii="Arial" w:hAnsi="Arial" w:cs="Arial"/>
          <w:sz w:val="24"/>
          <w:szCs w:val="24"/>
          <w:lang w:eastAsia="es-MX"/>
        </w:rPr>
      </w:pPr>
    </w:p>
    <w:p w:rsidR="00E248C6" w:rsidRPr="007A2490" w:rsidRDefault="005C4159" w:rsidP="00E248C6">
      <w:pPr>
        <w:jc w:val="center"/>
        <w:rPr>
          <w:rFonts w:cs="Arial"/>
          <w:b/>
          <w:sz w:val="36"/>
          <w:szCs w:val="36"/>
        </w:rPr>
      </w:pPr>
      <w:r>
        <w:rPr>
          <w:rFonts w:cs="Arial"/>
          <w:b/>
          <w:sz w:val="36"/>
          <w:szCs w:val="36"/>
        </w:rPr>
        <w:t>Aguascalientes es motivo de orgullo gracias a Carlos Lozano: Ana Lilia Herrera</w:t>
      </w:r>
    </w:p>
    <w:p w:rsidR="00FA1A03" w:rsidRDefault="00FA1A03" w:rsidP="00E248C6">
      <w:pPr>
        <w:pStyle w:val="Sinespaciado"/>
        <w:rPr>
          <w:rFonts w:ascii="Arial" w:hAnsi="Arial" w:cs="Arial"/>
          <w:b/>
          <w:sz w:val="24"/>
          <w:szCs w:val="24"/>
          <w:lang w:val="es-ES" w:eastAsia="es-MX"/>
        </w:rPr>
      </w:pPr>
      <w:bookmarkStart w:id="0" w:name="_GoBack"/>
      <w:bookmarkEnd w:id="0"/>
    </w:p>
    <w:p w:rsidR="005C4159" w:rsidRDefault="00AC48E1" w:rsidP="00B241FE">
      <w:pPr>
        <w:pStyle w:val="Prrafodelista"/>
        <w:numPr>
          <w:ilvl w:val="0"/>
          <w:numId w:val="16"/>
        </w:numPr>
        <w:rPr>
          <w:rFonts w:cs="Arial"/>
          <w:sz w:val="24"/>
          <w:szCs w:val="24"/>
        </w:rPr>
      </w:pPr>
      <w:r>
        <w:rPr>
          <w:rFonts w:cs="Arial"/>
          <w:sz w:val="24"/>
          <w:szCs w:val="24"/>
        </w:rPr>
        <w:t>Antes de Carlos Lozano, los aguascalentenses tenían miedo de salir a la calle</w:t>
      </w:r>
    </w:p>
    <w:p w:rsidR="00C40BEB" w:rsidRDefault="005C4159" w:rsidP="00B241FE">
      <w:pPr>
        <w:pStyle w:val="Prrafodelista"/>
        <w:numPr>
          <w:ilvl w:val="0"/>
          <w:numId w:val="16"/>
        </w:numPr>
        <w:rPr>
          <w:rFonts w:cs="Arial"/>
          <w:sz w:val="24"/>
          <w:szCs w:val="24"/>
        </w:rPr>
      </w:pPr>
      <w:r>
        <w:rPr>
          <w:rFonts w:cs="Arial"/>
          <w:sz w:val="24"/>
          <w:szCs w:val="24"/>
        </w:rPr>
        <w:t>Dirigente nacional del Movimiento Territorial realizó intensa visita de trabajo por la entidad</w:t>
      </w:r>
    </w:p>
    <w:p w:rsidR="00E248C6" w:rsidRPr="00D92468" w:rsidRDefault="005C4159" w:rsidP="00B241FE">
      <w:pPr>
        <w:pStyle w:val="Prrafodelista"/>
        <w:numPr>
          <w:ilvl w:val="0"/>
          <w:numId w:val="16"/>
        </w:numPr>
        <w:rPr>
          <w:rFonts w:cs="Arial"/>
          <w:sz w:val="24"/>
          <w:szCs w:val="24"/>
        </w:rPr>
      </w:pPr>
      <w:r>
        <w:rPr>
          <w:rFonts w:cs="Arial"/>
          <w:sz w:val="24"/>
          <w:szCs w:val="24"/>
        </w:rPr>
        <w:t>Ratifica el apoyo incondicional a Goyo Zamarripa</w:t>
      </w:r>
      <w:r w:rsidR="00AC48E1">
        <w:rPr>
          <w:rFonts w:cs="Arial"/>
          <w:sz w:val="24"/>
          <w:szCs w:val="24"/>
        </w:rPr>
        <w:t xml:space="preserve"> y advierte que la mejor encuesta será la del 6 de diciembre</w:t>
      </w:r>
    </w:p>
    <w:p w:rsidR="00FA1A03" w:rsidRPr="005C4159" w:rsidRDefault="00FA1A03" w:rsidP="005C4159">
      <w:pPr>
        <w:rPr>
          <w:rFonts w:cs="Arial"/>
          <w:sz w:val="24"/>
          <w:szCs w:val="24"/>
        </w:rPr>
      </w:pPr>
    </w:p>
    <w:p w:rsidR="004C6CE0" w:rsidRDefault="00F17B77" w:rsidP="00F37FFB">
      <w:pPr>
        <w:jc w:val="both"/>
        <w:rPr>
          <w:rFonts w:cs="Arial"/>
          <w:sz w:val="24"/>
          <w:szCs w:val="24"/>
        </w:rPr>
      </w:pPr>
      <w:r>
        <w:rPr>
          <w:rFonts w:cs="Arial"/>
          <w:sz w:val="24"/>
          <w:szCs w:val="24"/>
        </w:rPr>
        <w:t>Hoy Aguascalientes es motivo de orgullo para el PRI, para el Movimiento Territorial</w:t>
      </w:r>
      <w:r w:rsidR="0064177E">
        <w:rPr>
          <w:rFonts w:cs="Arial"/>
          <w:sz w:val="24"/>
          <w:szCs w:val="24"/>
        </w:rPr>
        <w:t xml:space="preserve"> (MT)</w:t>
      </w:r>
      <w:r>
        <w:rPr>
          <w:rFonts w:cs="Arial"/>
          <w:sz w:val="24"/>
          <w:szCs w:val="24"/>
        </w:rPr>
        <w:t xml:space="preserve"> y para todos los mexicanos gracias al trabajo de Carlos Lozano de la Torre, quien desde su responsabilidad </w:t>
      </w:r>
      <w:r w:rsidR="0064177E">
        <w:rPr>
          <w:rFonts w:cs="Arial"/>
          <w:sz w:val="24"/>
          <w:szCs w:val="24"/>
        </w:rPr>
        <w:t xml:space="preserve">ha logrado tasas </w:t>
      </w:r>
      <w:r w:rsidR="00A57C5A">
        <w:rPr>
          <w:rFonts w:cs="Arial"/>
          <w:sz w:val="24"/>
          <w:szCs w:val="24"/>
        </w:rPr>
        <w:t>de crecimiento superiores al 12</w:t>
      </w:r>
      <w:r w:rsidR="0064177E">
        <w:rPr>
          <w:rFonts w:cs="Arial"/>
          <w:sz w:val="24"/>
          <w:szCs w:val="24"/>
        </w:rPr>
        <w:t xml:space="preserve">%, una entidad con tranquilidad, empleo y educación que </w:t>
      </w:r>
      <w:r w:rsidR="00A57C5A">
        <w:rPr>
          <w:rFonts w:cs="Arial"/>
          <w:sz w:val="24"/>
          <w:szCs w:val="24"/>
        </w:rPr>
        <w:t>es</w:t>
      </w:r>
      <w:r w:rsidR="0064177E">
        <w:rPr>
          <w:rFonts w:cs="Arial"/>
          <w:sz w:val="24"/>
          <w:szCs w:val="24"/>
        </w:rPr>
        <w:t xml:space="preserve"> el mejor ejemplo de que los priístas en el gobierno entregan resultados tangibles, afirmó aquí la dirigente nacional del MT; Ana Lilia Herrera.</w:t>
      </w:r>
    </w:p>
    <w:p w:rsidR="0064177E" w:rsidRDefault="0064177E" w:rsidP="00F37FFB">
      <w:pPr>
        <w:jc w:val="both"/>
        <w:rPr>
          <w:rFonts w:cs="Arial"/>
          <w:sz w:val="24"/>
          <w:szCs w:val="24"/>
        </w:rPr>
      </w:pPr>
    </w:p>
    <w:p w:rsidR="0064177E" w:rsidRDefault="0064177E" w:rsidP="00F37FFB">
      <w:pPr>
        <w:jc w:val="both"/>
        <w:rPr>
          <w:rFonts w:cs="Arial"/>
          <w:sz w:val="24"/>
          <w:szCs w:val="24"/>
        </w:rPr>
      </w:pPr>
      <w:r>
        <w:rPr>
          <w:rFonts w:cs="Arial"/>
          <w:sz w:val="24"/>
          <w:szCs w:val="24"/>
        </w:rPr>
        <w:t>En conferencia de prensa, previa al arranque de la intensa gira de trabajo que sostuvo por Aguascalientes</w:t>
      </w:r>
      <w:r w:rsidR="00A57C5A">
        <w:rPr>
          <w:rFonts w:cs="Arial"/>
          <w:sz w:val="24"/>
          <w:szCs w:val="24"/>
        </w:rPr>
        <w:t xml:space="preserve">, </w:t>
      </w:r>
      <w:r>
        <w:rPr>
          <w:rFonts w:cs="Arial"/>
          <w:sz w:val="24"/>
          <w:szCs w:val="24"/>
        </w:rPr>
        <w:t xml:space="preserve">en el marco de la cual tomó protesta a estructuras del Movimiento Territorial en la </w:t>
      </w:r>
      <w:r w:rsidR="006A1DE2">
        <w:rPr>
          <w:rFonts w:cs="Arial"/>
          <w:sz w:val="24"/>
          <w:szCs w:val="24"/>
        </w:rPr>
        <w:t>hizo énfasis en que Lozano de la Torre logró sacar adelante a Aguascalientes luego de 12 años de malos gobiernos de Acción Nacional.</w:t>
      </w:r>
    </w:p>
    <w:p w:rsidR="006A1DE2" w:rsidRDefault="006A1DE2" w:rsidP="00F37FFB">
      <w:pPr>
        <w:jc w:val="both"/>
        <w:rPr>
          <w:rFonts w:cs="Arial"/>
          <w:sz w:val="24"/>
          <w:szCs w:val="24"/>
        </w:rPr>
      </w:pPr>
    </w:p>
    <w:p w:rsidR="006A1DE2" w:rsidRDefault="006A1DE2" w:rsidP="00F37FFB">
      <w:pPr>
        <w:jc w:val="both"/>
        <w:rPr>
          <w:rFonts w:cs="Arial"/>
          <w:sz w:val="24"/>
          <w:szCs w:val="24"/>
        </w:rPr>
      </w:pPr>
      <w:r>
        <w:rPr>
          <w:rFonts w:cs="Arial"/>
          <w:sz w:val="24"/>
          <w:szCs w:val="24"/>
        </w:rPr>
        <w:t xml:space="preserve">“Vimos doce años a un Aguascalientes estancado, doce años donde las personas, los habitantes de este hermoso estado tenían miedo de salir a la calle, habían perdido la tranquilidad y ver que con un trabajo sólido Carlos Lozano ha recuperado la tranquilidad, pero no solo eso, sino también el crecimiento económico y la calidad de vida de sus habitantes es motivo de orgullo para los </w:t>
      </w:r>
      <w:proofErr w:type="spellStart"/>
      <w:r>
        <w:rPr>
          <w:rFonts w:cs="Arial"/>
          <w:sz w:val="24"/>
          <w:szCs w:val="24"/>
        </w:rPr>
        <w:t>emetistas</w:t>
      </w:r>
      <w:proofErr w:type="spellEnd"/>
      <w:r>
        <w:rPr>
          <w:rFonts w:cs="Arial"/>
          <w:sz w:val="24"/>
          <w:szCs w:val="24"/>
        </w:rPr>
        <w:t>”, dijo.</w:t>
      </w:r>
    </w:p>
    <w:p w:rsidR="006A1DE2" w:rsidRDefault="006A1DE2" w:rsidP="00F37FFB">
      <w:pPr>
        <w:jc w:val="both"/>
        <w:rPr>
          <w:rFonts w:cs="Arial"/>
          <w:sz w:val="24"/>
          <w:szCs w:val="24"/>
        </w:rPr>
      </w:pPr>
    </w:p>
    <w:p w:rsidR="006A1DE2" w:rsidRDefault="00FA1A03" w:rsidP="00F37FFB">
      <w:pPr>
        <w:jc w:val="both"/>
        <w:rPr>
          <w:rFonts w:cs="Arial"/>
          <w:sz w:val="24"/>
          <w:szCs w:val="24"/>
        </w:rPr>
      </w:pPr>
      <w:r>
        <w:rPr>
          <w:rFonts w:cs="Arial"/>
          <w:sz w:val="24"/>
          <w:szCs w:val="24"/>
        </w:rPr>
        <w:t>Acompañada del Delegado General del CEN del PRI, Abel Salgado Peña; del Subsecretario de Organización del CEN del PRI, José Carlos Lozano Rivera Rio; de Lourdes Dávila Castañeda; de la dirigente estatal del MT, Dennis Ibarra</w:t>
      </w:r>
      <w:r w:rsidR="00A57C5A">
        <w:rPr>
          <w:rFonts w:cs="Arial"/>
          <w:sz w:val="24"/>
          <w:szCs w:val="24"/>
        </w:rPr>
        <w:t>, de la diputada local Norma Guel Saldívar</w:t>
      </w:r>
      <w:r>
        <w:rPr>
          <w:rFonts w:cs="Arial"/>
          <w:sz w:val="24"/>
          <w:szCs w:val="24"/>
        </w:rPr>
        <w:t xml:space="preserve"> y de Goyo Zamarripa, la Senadora de la República se dijo segura de que Goyo logrará refrendar el triunfo que ya tuvo en las urnas.</w:t>
      </w:r>
    </w:p>
    <w:p w:rsidR="00FA1A03" w:rsidRDefault="00FA1A03" w:rsidP="00F37FFB">
      <w:pPr>
        <w:jc w:val="both"/>
        <w:rPr>
          <w:rFonts w:cs="Arial"/>
          <w:sz w:val="24"/>
          <w:szCs w:val="24"/>
        </w:rPr>
      </w:pPr>
    </w:p>
    <w:p w:rsidR="00FA1A03" w:rsidRDefault="00FA1A03" w:rsidP="00F37FFB">
      <w:pPr>
        <w:jc w:val="both"/>
        <w:rPr>
          <w:rFonts w:cs="Arial"/>
          <w:sz w:val="24"/>
          <w:szCs w:val="24"/>
        </w:rPr>
      </w:pPr>
      <w:r>
        <w:rPr>
          <w:rFonts w:cs="Arial"/>
          <w:sz w:val="24"/>
          <w:szCs w:val="24"/>
        </w:rPr>
        <w:t>Advirtió que se ha trabajado desde el MT para mantener una estricta vigilancia de que el proceso electoral transcurra conforme a la ley “queremos una campaña limpia, una campaña de propuestas de un hombre que sí vive en el distrito, que conoce la realidad de ese distrito y repudiamos la guerra sucia que han emprendido en su contra”</w:t>
      </w:r>
      <w:r w:rsidR="00E95B9D">
        <w:rPr>
          <w:rFonts w:cs="Arial"/>
          <w:sz w:val="24"/>
          <w:szCs w:val="24"/>
        </w:rPr>
        <w:t>.</w:t>
      </w:r>
    </w:p>
    <w:p w:rsidR="00FA1A03" w:rsidRDefault="00FA1A03" w:rsidP="00F37FFB">
      <w:pPr>
        <w:jc w:val="both"/>
        <w:rPr>
          <w:rFonts w:cs="Arial"/>
          <w:sz w:val="24"/>
          <w:szCs w:val="24"/>
        </w:rPr>
      </w:pPr>
    </w:p>
    <w:p w:rsidR="00FA1A03" w:rsidRDefault="00E95B9D" w:rsidP="00F37FFB">
      <w:pPr>
        <w:jc w:val="both"/>
        <w:rPr>
          <w:rFonts w:cs="Arial"/>
          <w:sz w:val="24"/>
          <w:szCs w:val="24"/>
        </w:rPr>
      </w:pPr>
      <w:r>
        <w:rPr>
          <w:rFonts w:cs="Arial"/>
          <w:sz w:val="24"/>
          <w:szCs w:val="24"/>
        </w:rPr>
        <w:t>En su intervención, el Delegado General del CEN del PRI afirmó que en el PRI no se darán a conocer encuestas violando la ley y sin conocimiento del INE, como sí lo hace el PAN “en este, como en otros rubros esta situación no ha sido respetada por los partidos de oposición, particularmente por el Partido Acción Nacional, quienes en un ánimo de engañar y de desinformar, han estado queriendo manipular la información pública con encuesta que no cubren estos requisitos”.</w:t>
      </w:r>
    </w:p>
    <w:p w:rsidR="00E95B9D" w:rsidRDefault="00E95B9D" w:rsidP="00F37FFB">
      <w:pPr>
        <w:jc w:val="both"/>
        <w:rPr>
          <w:rFonts w:cs="Arial"/>
          <w:sz w:val="24"/>
          <w:szCs w:val="24"/>
        </w:rPr>
      </w:pPr>
    </w:p>
    <w:p w:rsidR="00E95B9D" w:rsidRDefault="00E95B9D" w:rsidP="00F37FFB">
      <w:pPr>
        <w:jc w:val="both"/>
        <w:rPr>
          <w:rFonts w:cs="Arial"/>
          <w:sz w:val="24"/>
          <w:szCs w:val="24"/>
        </w:rPr>
      </w:pPr>
      <w:r>
        <w:rPr>
          <w:rFonts w:cs="Arial"/>
          <w:sz w:val="24"/>
          <w:szCs w:val="24"/>
        </w:rPr>
        <w:t>A pregunta expresa, Salgado Peña reconoció que se han tomado las medidas legales pertinentes para sancionar estos actos fuera de la ley “lamentamos que haya mentes pequeñas que crean que con este tipo de manipules pueden influir y pueden cambiar la voluntad de los ciudadanos</w:t>
      </w:r>
      <w:r w:rsidR="00A57C5A">
        <w:rPr>
          <w:rFonts w:cs="Arial"/>
          <w:sz w:val="24"/>
          <w:szCs w:val="24"/>
        </w:rPr>
        <w:t>”.</w:t>
      </w:r>
    </w:p>
    <w:p w:rsidR="00A57C5A" w:rsidRDefault="00A57C5A" w:rsidP="00F37FFB">
      <w:pPr>
        <w:jc w:val="both"/>
        <w:rPr>
          <w:rFonts w:cs="Arial"/>
          <w:sz w:val="24"/>
          <w:szCs w:val="24"/>
        </w:rPr>
      </w:pPr>
    </w:p>
    <w:p w:rsidR="00A57C5A" w:rsidRDefault="00A57C5A" w:rsidP="00F37FFB">
      <w:pPr>
        <w:jc w:val="both"/>
        <w:rPr>
          <w:rFonts w:cs="Arial"/>
          <w:sz w:val="24"/>
          <w:szCs w:val="24"/>
        </w:rPr>
      </w:pPr>
      <w:r>
        <w:rPr>
          <w:rFonts w:cs="Arial"/>
          <w:sz w:val="24"/>
          <w:szCs w:val="24"/>
        </w:rPr>
        <w:t>Dijo finalmente que se han interpuesto ya diferentes recursos legales ante la autoridad electoral en contra de Acción Nacional y su candidato ante las constantes y reiteradas violaciones a la ley “estamos vigilando nuestro actuar y nos mantenemos dentro del marco de la legalidad, pero estamos atentos también a que quienes están dentro de esta competencia y no están respetando la ley puedan sufrir las consecuencias de sus actos”, concluyó.</w:t>
      </w:r>
    </w:p>
    <w:p w:rsidR="008C583F" w:rsidRDefault="008C583F" w:rsidP="00F37FFB">
      <w:pPr>
        <w:jc w:val="both"/>
        <w:rPr>
          <w:rFonts w:cs="Arial"/>
          <w:sz w:val="24"/>
          <w:szCs w:val="24"/>
        </w:rPr>
      </w:pPr>
    </w:p>
    <w:p w:rsidR="00AC48E1" w:rsidRDefault="00AC48E1" w:rsidP="00F37FFB">
      <w:pPr>
        <w:jc w:val="both"/>
        <w:rPr>
          <w:rFonts w:cs="Arial"/>
          <w:sz w:val="24"/>
          <w:szCs w:val="24"/>
        </w:rPr>
      </w:pPr>
    </w:p>
    <w:p w:rsidR="00AC48E1" w:rsidRDefault="00AC48E1" w:rsidP="00F37FFB">
      <w:pPr>
        <w:jc w:val="both"/>
        <w:rPr>
          <w:rFonts w:cs="Arial"/>
          <w:sz w:val="24"/>
          <w:szCs w:val="24"/>
        </w:rPr>
      </w:pPr>
    </w:p>
    <w:p w:rsidR="005004A0" w:rsidRDefault="005004A0" w:rsidP="00F37FFB">
      <w:pPr>
        <w:jc w:val="both"/>
        <w:rPr>
          <w:rFonts w:cs="Arial"/>
          <w:sz w:val="24"/>
          <w:szCs w:val="24"/>
        </w:rPr>
      </w:pPr>
    </w:p>
    <w:p w:rsidR="00E248C6" w:rsidRPr="00593611" w:rsidRDefault="00E248C6" w:rsidP="00E248C6">
      <w:pPr>
        <w:pStyle w:val="Sinespaciado"/>
        <w:jc w:val="center"/>
        <w:rPr>
          <w:rFonts w:cs="Arial"/>
          <w:sz w:val="36"/>
          <w:szCs w:val="36"/>
        </w:rPr>
      </w:pPr>
      <w:r w:rsidRPr="00593611">
        <w:rPr>
          <w:rFonts w:ascii="Arial" w:hAnsi="Arial" w:cs="Arial"/>
          <w:b/>
          <w:sz w:val="36"/>
          <w:szCs w:val="36"/>
        </w:rPr>
        <w:t>--oo0oo--</w:t>
      </w:r>
    </w:p>
    <w:p w:rsidR="001D1C41" w:rsidRPr="001D1C41" w:rsidRDefault="001D1C41" w:rsidP="00E248C6">
      <w:pPr>
        <w:jc w:val="both"/>
        <w:rPr>
          <w:rFonts w:cs="Arial"/>
          <w:b/>
          <w:sz w:val="24"/>
          <w:szCs w:val="24"/>
          <w:lang w:eastAsia="es-MX"/>
        </w:rPr>
      </w:pPr>
    </w:p>
    <w:sectPr w:rsidR="001D1C41" w:rsidRPr="001D1C41" w:rsidSect="00EF7233">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403" w:rsidRDefault="00CD4403">
      <w:r>
        <w:separator/>
      </w:r>
    </w:p>
  </w:endnote>
  <w:endnote w:type="continuationSeparator" w:id="0">
    <w:p w:rsidR="00CD4403" w:rsidRDefault="00CD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41EE9">
      <w:rPr>
        <w:rStyle w:val="Nmerodepgina"/>
        <w:noProof/>
      </w:rPr>
      <w:t>2</w:t>
    </w:r>
    <w:r>
      <w:rPr>
        <w:rStyle w:val="Nmerodepgina"/>
      </w:rPr>
      <w:fldChar w:fldCharType="end"/>
    </w:r>
  </w:p>
  <w:p w:rsidR="00145C62" w:rsidRPr="00584EB7" w:rsidRDefault="00CD4403"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1312" behindDoc="1" locked="0" layoutInCell="1" allowOverlap="1" wp14:anchorId="6FDB6F26" wp14:editId="5043FBCA">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directo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p>
  <w:p w:rsidR="00F30439"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CD4403"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5408" behindDoc="1" locked="0" layoutInCell="1" allowOverlap="1" wp14:anchorId="38BC03B7" wp14:editId="1FE75168">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E248C6" w:rsidRPr="008129FA" w:rsidRDefault="00E248C6" w:rsidP="00E248C6">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r>
      <w:rPr>
        <w:rFonts w:cs="Arial"/>
        <w:b/>
        <w:bCs/>
        <w:smallCaps/>
        <w:sz w:val="16"/>
        <w:szCs w:val="16"/>
        <w14:shadow w14:blurRad="50800" w14:dist="38100" w14:dir="2700000" w14:sx="100000" w14:sy="100000" w14:kx="0" w14:ky="0" w14:algn="tl">
          <w14:srgbClr w14:val="000000">
            <w14:alpha w14:val="60000"/>
          </w14:srgbClr>
        </w14:shadow>
      </w:rPr>
      <w:t xml:space="preserve"> ext. 125 y 126</w:t>
    </w:r>
  </w:p>
  <w:p w:rsidR="00E248C6" w:rsidRDefault="00E248C6" w:rsidP="00E248C6">
    <w:pPr>
      <w:tabs>
        <w:tab w:val="left" w:pos="1107"/>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E248C6" w:rsidRPr="004E4BB9" w:rsidRDefault="00E248C6" w:rsidP="00E248C6">
    <w:pPr>
      <w:jc w:val="center"/>
      <w:rPr>
        <w:rFonts w:cs="Arial"/>
        <w:b/>
        <w:bCs/>
        <w:smallCaps/>
        <w:sz w:val="16"/>
        <w:szCs w:val="16"/>
        <w:lang w:val="en-US"/>
        <w14:shadow w14:blurRad="50800" w14:dist="38100" w14:dir="2700000" w14:sx="100000" w14:sy="100000" w14:kx="0" w14:ky="0" w14:algn="tl">
          <w14:srgbClr w14:val="000000">
            <w14:alpha w14:val="60000"/>
          </w14:srgbClr>
        </w14:shadow>
      </w:rPr>
    </w:pPr>
    <w:r w:rsidRPr="004E4BB9">
      <w:rPr>
        <w:rFonts w:cs="Arial"/>
        <w:b/>
        <w:bCs/>
        <w:smallCaps/>
        <w:sz w:val="16"/>
        <w:szCs w:val="16"/>
        <w:lang w:val="en-US"/>
        <w14:shadow w14:blurRad="50800" w14:dist="38100" w14:dir="2700000" w14:sx="100000" w14:sy="100000" w14:kx="0" w14:ky="0" w14:algn="tl">
          <w14:srgbClr w14:val="000000">
            <w14:alpha w14:val="60000"/>
          </w14:srgbClr>
        </w14:shadow>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403" w:rsidRDefault="00CD4403">
      <w:r>
        <w:separator/>
      </w:r>
    </w:p>
  </w:footnote>
  <w:footnote w:type="continuationSeparator" w:id="0">
    <w:p w:rsidR="00CD4403" w:rsidRDefault="00CD4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E248C6" w:rsidP="00516C91">
    <w:pPr>
      <w:pStyle w:val="Ttulo6"/>
      <w:framePr w:w="5508" w:h="431" w:wrap="around" w:hAnchor="page" w:x="5707" w:y="252"/>
      <w:rPr>
        <w:rFonts w:cs="Arial"/>
        <w:b w:val="0"/>
        <w:bCs w:val="0"/>
        <w:sz w:val="48"/>
        <w:szCs w:val="48"/>
        <w:lang w:val="pt-BR"/>
      </w:rPr>
    </w:pPr>
    <w:r w:rsidRPr="008176B1">
      <w:rPr>
        <w:smallCaps w:val="0"/>
        <w:sz w:val="32"/>
        <w:szCs w:val="32"/>
      </w:rPr>
      <w:t>Boletín de Prensa No: 10</w:t>
    </w:r>
    <w:r w:rsidR="00A444BF">
      <w:rPr>
        <w:smallCaps w:val="0"/>
        <w:sz w:val="32"/>
        <w:szCs w:val="32"/>
      </w:rPr>
      <w:t>3</w:t>
    </w:r>
    <w:r w:rsidR="00AE4EE5">
      <w:rPr>
        <w:smallCaps w:val="0"/>
        <w:sz w:val="32"/>
        <w:szCs w:val="32"/>
      </w:rPr>
      <w:t>9</w:t>
    </w:r>
    <w:r w:rsidRPr="008176B1">
      <w:rPr>
        <w:smallCaps w:val="0"/>
        <w:sz w:val="32"/>
        <w:szCs w:val="32"/>
      </w:rPr>
      <w:t xml:space="preserve"> - 2015</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14:sizeRelH relativeFrom="page">
            <wp14:pctWidth>0</wp14:pctWidth>
          </wp14:sizeRelH>
          <wp14:sizeRelV relativeFrom="page">
            <wp14:pctHeight>0</wp14:pctHeight>
          </wp14:sizeRelV>
        </wp:anchor>
      </w:drawing>
    </w:r>
  </w:p>
  <w:p w:rsidR="00145C62" w:rsidRDefault="003C560E">
    <w:pPr>
      <w:pStyle w:val="Encabezado"/>
    </w:pPr>
    <w:r w:rsidRPr="000341E4">
      <w:rPr>
        <w:noProof/>
        <w:lang w:val="es-MX" w:eastAsia="es-MX"/>
      </w:rPr>
      <mc:AlternateContent>
        <mc:Choice Requires="wps">
          <w:drawing>
            <wp:anchor distT="0" distB="0" distL="114300" distR="114300" simplePos="0" relativeHeight="251663360" behindDoc="0" locked="0" layoutInCell="0" allowOverlap="1" wp14:anchorId="3A1147D9" wp14:editId="43FE22A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9">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7"/>
  </w:num>
  <w:num w:numId="5">
    <w:abstractNumId w:val="4"/>
  </w:num>
  <w:num w:numId="6">
    <w:abstractNumId w:val="10"/>
  </w:num>
  <w:num w:numId="7">
    <w:abstractNumId w:val="12"/>
  </w:num>
  <w:num w:numId="8">
    <w:abstractNumId w:val="6"/>
  </w:num>
  <w:num w:numId="9">
    <w:abstractNumId w:val="9"/>
  </w:num>
  <w:num w:numId="10">
    <w:abstractNumId w:val="11"/>
  </w:num>
  <w:num w:numId="11">
    <w:abstractNumId w:val="13"/>
  </w:num>
  <w:num w:numId="12">
    <w:abstractNumId w:val="15"/>
  </w:num>
  <w:num w:numId="13">
    <w:abstractNumId w:val="5"/>
  </w:num>
  <w:num w:numId="14">
    <w:abstractNumId w:val="3"/>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A03"/>
    <w:rsid w:val="0000475D"/>
    <w:rsid w:val="0001074C"/>
    <w:rsid w:val="00011E4B"/>
    <w:rsid w:val="00014078"/>
    <w:rsid w:val="00015734"/>
    <w:rsid w:val="00022278"/>
    <w:rsid w:val="00022279"/>
    <w:rsid w:val="000234B8"/>
    <w:rsid w:val="00026674"/>
    <w:rsid w:val="00026C66"/>
    <w:rsid w:val="0002747B"/>
    <w:rsid w:val="000350C0"/>
    <w:rsid w:val="000377C2"/>
    <w:rsid w:val="00041115"/>
    <w:rsid w:val="000431AF"/>
    <w:rsid w:val="000444C8"/>
    <w:rsid w:val="0004681C"/>
    <w:rsid w:val="00051548"/>
    <w:rsid w:val="000525D6"/>
    <w:rsid w:val="000543E9"/>
    <w:rsid w:val="0005483C"/>
    <w:rsid w:val="000579C1"/>
    <w:rsid w:val="00060E5C"/>
    <w:rsid w:val="0006332D"/>
    <w:rsid w:val="000643AB"/>
    <w:rsid w:val="00066105"/>
    <w:rsid w:val="00073BCE"/>
    <w:rsid w:val="0008104B"/>
    <w:rsid w:val="000816DF"/>
    <w:rsid w:val="000856C7"/>
    <w:rsid w:val="00085D66"/>
    <w:rsid w:val="000901B3"/>
    <w:rsid w:val="00091308"/>
    <w:rsid w:val="00091CFE"/>
    <w:rsid w:val="000929AF"/>
    <w:rsid w:val="000947CA"/>
    <w:rsid w:val="00097876"/>
    <w:rsid w:val="000A0984"/>
    <w:rsid w:val="000A382F"/>
    <w:rsid w:val="000A3A28"/>
    <w:rsid w:val="000B6345"/>
    <w:rsid w:val="000C05B1"/>
    <w:rsid w:val="000C1A8F"/>
    <w:rsid w:val="000C3D3F"/>
    <w:rsid w:val="000C64A8"/>
    <w:rsid w:val="000C7908"/>
    <w:rsid w:val="000D0F54"/>
    <w:rsid w:val="000E34AD"/>
    <w:rsid w:val="000E3797"/>
    <w:rsid w:val="000E4EC6"/>
    <w:rsid w:val="000F056B"/>
    <w:rsid w:val="000F22F5"/>
    <w:rsid w:val="000F46CE"/>
    <w:rsid w:val="000F65F8"/>
    <w:rsid w:val="000F7BB9"/>
    <w:rsid w:val="00107DF4"/>
    <w:rsid w:val="0011207A"/>
    <w:rsid w:val="00113875"/>
    <w:rsid w:val="00120D4E"/>
    <w:rsid w:val="00136414"/>
    <w:rsid w:val="00137771"/>
    <w:rsid w:val="00142A6E"/>
    <w:rsid w:val="00145C62"/>
    <w:rsid w:val="001461AD"/>
    <w:rsid w:val="0015064A"/>
    <w:rsid w:val="00151F21"/>
    <w:rsid w:val="0015698D"/>
    <w:rsid w:val="00161EA0"/>
    <w:rsid w:val="00162599"/>
    <w:rsid w:val="00165C03"/>
    <w:rsid w:val="00167391"/>
    <w:rsid w:val="00173DCA"/>
    <w:rsid w:val="0018429B"/>
    <w:rsid w:val="001A1009"/>
    <w:rsid w:val="001D1C41"/>
    <w:rsid w:val="001D3D59"/>
    <w:rsid w:val="001D5D40"/>
    <w:rsid w:val="001E06BB"/>
    <w:rsid w:val="002021FD"/>
    <w:rsid w:val="0021471E"/>
    <w:rsid w:val="00214976"/>
    <w:rsid w:val="002212A5"/>
    <w:rsid w:val="00221536"/>
    <w:rsid w:val="0022427E"/>
    <w:rsid w:val="0022463A"/>
    <w:rsid w:val="00232247"/>
    <w:rsid w:val="00244A60"/>
    <w:rsid w:val="00246682"/>
    <w:rsid w:val="00260640"/>
    <w:rsid w:val="00261412"/>
    <w:rsid w:val="00266CA9"/>
    <w:rsid w:val="002746EA"/>
    <w:rsid w:val="00275070"/>
    <w:rsid w:val="00282F5F"/>
    <w:rsid w:val="00291771"/>
    <w:rsid w:val="0029381C"/>
    <w:rsid w:val="00295B8A"/>
    <w:rsid w:val="002A0AB0"/>
    <w:rsid w:val="002A1CCB"/>
    <w:rsid w:val="002A403A"/>
    <w:rsid w:val="002C0A2A"/>
    <w:rsid w:val="002C1744"/>
    <w:rsid w:val="002C5DA3"/>
    <w:rsid w:val="002D03BE"/>
    <w:rsid w:val="002E0169"/>
    <w:rsid w:val="002E1BBC"/>
    <w:rsid w:val="002E3925"/>
    <w:rsid w:val="002F2F33"/>
    <w:rsid w:val="002F74D1"/>
    <w:rsid w:val="0030046A"/>
    <w:rsid w:val="00306A56"/>
    <w:rsid w:val="00306E5F"/>
    <w:rsid w:val="00307B36"/>
    <w:rsid w:val="00314C6A"/>
    <w:rsid w:val="0031531F"/>
    <w:rsid w:val="00327AE0"/>
    <w:rsid w:val="00331239"/>
    <w:rsid w:val="00335796"/>
    <w:rsid w:val="003378D6"/>
    <w:rsid w:val="0034197F"/>
    <w:rsid w:val="00343BA2"/>
    <w:rsid w:val="00347499"/>
    <w:rsid w:val="00353984"/>
    <w:rsid w:val="00355D23"/>
    <w:rsid w:val="003650A3"/>
    <w:rsid w:val="003865B8"/>
    <w:rsid w:val="00392142"/>
    <w:rsid w:val="003939C1"/>
    <w:rsid w:val="00394895"/>
    <w:rsid w:val="00396D80"/>
    <w:rsid w:val="003A78A9"/>
    <w:rsid w:val="003B6254"/>
    <w:rsid w:val="003B70C7"/>
    <w:rsid w:val="003C1BD1"/>
    <w:rsid w:val="003C560E"/>
    <w:rsid w:val="003D11CA"/>
    <w:rsid w:val="003D2F86"/>
    <w:rsid w:val="003D4DD2"/>
    <w:rsid w:val="003D6A98"/>
    <w:rsid w:val="003D744B"/>
    <w:rsid w:val="003E0174"/>
    <w:rsid w:val="003E12AC"/>
    <w:rsid w:val="003E2975"/>
    <w:rsid w:val="003E7B61"/>
    <w:rsid w:val="003F1E97"/>
    <w:rsid w:val="003F2292"/>
    <w:rsid w:val="003F2696"/>
    <w:rsid w:val="003F3671"/>
    <w:rsid w:val="0040476C"/>
    <w:rsid w:val="00410A7A"/>
    <w:rsid w:val="00426B62"/>
    <w:rsid w:val="004329F4"/>
    <w:rsid w:val="0043569B"/>
    <w:rsid w:val="00441EE9"/>
    <w:rsid w:val="00443860"/>
    <w:rsid w:val="00444621"/>
    <w:rsid w:val="0045029B"/>
    <w:rsid w:val="004537F5"/>
    <w:rsid w:val="0045607D"/>
    <w:rsid w:val="00460EE3"/>
    <w:rsid w:val="00466C2E"/>
    <w:rsid w:val="004748E9"/>
    <w:rsid w:val="00486273"/>
    <w:rsid w:val="0049059E"/>
    <w:rsid w:val="00493C16"/>
    <w:rsid w:val="0049566E"/>
    <w:rsid w:val="004A08C8"/>
    <w:rsid w:val="004A314F"/>
    <w:rsid w:val="004B253D"/>
    <w:rsid w:val="004B6CAB"/>
    <w:rsid w:val="004C6CE0"/>
    <w:rsid w:val="004C7764"/>
    <w:rsid w:val="004D1D2C"/>
    <w:rsid w:val="004D4DD7"/>
    <w:rsid w:val="004E2F3B"/>
    <w:rsid w:val="004E33E1"/>
    <w:rsid w:val="004E5C3E"/>
    <w:rsid w:val="004E702A"/>
    <w:rsid w:val="004E7D5E"/>
    <w:rsid w:val="004F201B"/>
    <w:rsid w:val="004F2B6A"/>
    <w:rsid w:val="005004A0"/>
    <w:rsid w:val="00503AF4"/>
    <w:rsid w:val="00503BFC"/>
    <w:rsid w:val="00516C91"/>
    <w:rsid w:val="005323AB"/>
    <w:rsid w:val="00532AE0"/>
    <w:rsid w:val="00534580"/>
    <w:rsid w:val="00537BBA"/>
    <w:rsid w:val="00545DB7"/>
    <w:rsid w:val="0055438D"/>
    <w:rsid w:val="00555024"/>
    <w:rsid w:val="00555742"/>
    <w:rsid w:val="00570E79"/>
    <w:rsid w:val="0057127F"/>
    <w:rsid w:val="005774C3"/>
    <w:rsid w:val="00584EB7"/>
    <w:rsid w:val="0058570F"/>
    <w:rsid w:val="00586768"/>
    <w:rsid w:val="005912C8"/>
    <w:rsid w:val="005929B1"/>
    <w:rsid w:val="005A1C1E"/>
    <w:rsid w:val="005B3489"/>
    <w:rsid w:val="005C1D61"/>
    <w:rsid w:val="005C4159"/>
    <w:rsid w:val="005D0124"/>
    <w:rsid w:val="005D3934"/>
    <w:rsid w:val="005E74A3"/>
    <w:rsid w:val="005F550C"/>
    <w:rsid w:val="0061562E"/>
    <w:rsid w:val="00616BFE"/>
    <w:rsid w:val="00620260"/>
    <w:rsid w:val="00626E44"/>
    <w:rsid w:val="00636D58"/>
    <w:rsid w:val="00637AAC"/>
    <w:rsid w:val="0064177E"/>
    <w:rsid w:val="00643796"/>
    <w:rsid w:val="00650502"/>
    <w:rsid w:val="00653BCB"/>
    <w:rsid w:val="00654F55"/>
    <w:rsid w:val="00671B0D"/>
    <w:rsid w:val="0067260C"/>
    <w:rsid w:val="00674F7D"/>
    <w:rsid w:val="00677FE8"/>
    <w:rsid w:val="00684686"/>
    <w:rsid w:val="006856E1"/>
    <w:rsid w:val="0069596B"/>
    <w:rsid w:val="006A1DE2"/>
    <w:rsid w:val="006A394E"/>
    <w:rsid w:val="006A53A6"/>
    <w:rsid w:val="006B20C4"/>
    <w:rsid w:val="006B3A1E"/>
    <w:rsid w:val="006B50B8"/>
    <w:rsid w:val="006B5C0A"/>
    <w:rsid w:val="006B7889"/>
    <w:rsid w:val="006C0C45"/>
    <w:rsid w:val="006D5D5E"/>
    <w:rsid w:val="006E4D0A"/>
    <w:rsid w:val="006F2959"/>
    <w:rsid w:val="006F4657"/>
    <w:rsid w:val="007008E2"/>
    <w:rsid w:val="00712D04"/>
    <w:rsid w:val="00720B7A"/>
    <w:rsid w:val="007210A9"/>
    <w:rsid w:val="00726C84"/>
    <w:rsid w:val="00732579"/>
    <w:rsid w:val="00733FA6"/>
    <w:rsid w:val="00743480"/>
    <w:rsid w:val="00756168"/>
    <w:rsid w:val="00773263"/>
    <w:rsid w:val="00775F10"/>
    <w:rsid w:val="00781FCB"/>
    <w:rsid w:val="0078286E"/>
    <w:rsid w:val="007843F0"/>
    <w:rsid w:val="00792D6D"/>
    <w:rsid w:val="00793584"/>
    <w:rsid w:val="00794801"/>
    <w:rsid w:val="00796A94"/>
    <w:rsid w:val="007A5AE1"/>
    <w:rsid w:val="007A7DDC"/>
    <w:rsid w:val="007B5FE8"/>
    <w:rsid w:val="007C1B67"/>
    <w:rsid w:val="007C203B"/>
    <w:rsid w:val="007C2861"/>
    <w:rsid w:val="007D301F"/>
    <w:rsid w:val="007E31D6"/>
    <w:rsid w:val="007E6254"/>
    <w:rsid w:val="007F0183"/>
    <w:rsid w:val="007F2549"/>
    <w:rsid w:val="00800D35"/>
    <w:rsid w:val="00805FED"/>
    <w:rsid w:val="00806E8C"/>
    <w:rsid w:val="00807C44"/>
    <w:rsid w:val="0081041E"/>
    <w:rsid w:val="008129FA"/>
    <w:rsid w:val="008209FD"/>
    <w:rsid w:val="008223E1"/>
    <w:rsid w:val="00831E53"/>
    <w:rsid w:val="008365FD"/>
    <w:rsid w:val="00837775"/>
    <w:rsid w:val="008424C6"/>
    <w:rsid w:val="008430C9"/>
    <w:rsid w:val="00845BA3"/>
    <w:rsid w:val="00846C62"/>
    <w:rsid w:val="00847E4B"/>
    <w:rsid w:val="00851BF0"/>
    <w:rsid w:val="008546E8"/>
    <w:rsid w:val="008553FB"/>
    <w:rsid w:val="00861044"/>
    <w:rsid w:val="00863F5D"/>
    <w:rsid w:val="008658B0"/>
    <w:rsid w:val="00872CF3"/>
    <w:rsid w:val="00873A27"/>
    <w:rsid w:val="00880EC9"/>
    <w:rsid w:val="00881AA5"/>
    <w:rsid w:val="00881BDF"/>
    <w:rsid w:val="00893E8B"/>
    <w:rsid w:val="008A09FF"/>
    <w:rsid w:val="008A6CC0"/>
    <w:rsid w:val="008B1730"/>
    <w:rsid w:val="008C0804"/>
    <w:rsid w:val="008C1B55"/>
    <w:rsid w:val="008C583F"/>
    <w:rsid w:val="008D391D"/>
    <w:rsid w:val="008D5FD6"/>
    <w:rsid w:val="008E49A8"/>
    <w:rsid w:val="008E7B5F"/>
    <w:rsid w:val="008F3577"/>
    <w:rsid w:val="008F6DDC"/>
    <w:rsid w:val="009146A7"/>
    <w:rsid w:val="00920E11"/>
    <w:rsid w:val="009233BA"/>
    <w:rsid w:val="00927D57"/>
    <w:rsid w:val="00933DF1"/>
    <w:rsid w:val="0093498B"/>
    <w:rsid w:val="00947A73"/>
    <w:rsid w:val="009519E4"/>
    <w:rsid w:val="00953E0F"/>
    <w:rsid w:val="009553C9"/>
    <w:rsid w:val="00955D55"/>
    <w:rsid w:val="00956586"/>
    <w:rsid w:val="009652CC"/>
    <w:rsid w:val="00965CB7"/>
    <w:rsid w:val="00966EDC"/>
    <w:rsid w:val="0097132B"/>
    <w:rsid w:val="00980F4A"/>
    <w:rsid w:val="00984FEB"/>
    <w:rsid w:val="0098576E"/>
    <w:rsid w:val="0099009D"/>
    <w:rsid w:val="00994E0A"/>
    <w:rsid w:val="009A0B57"/>
    <w:rsid w:val="009A18D9"/>
    <w:rsid w:val="009B3F45"/>
    <w:rsid w:val="009C2FB9"/>
    <w:rsid w:val="009D68A3"/>
    <w:rsid w:val="009F2DE4"/>
    <w:rsid w:val="009F579E"/>
    <w:rsid w:val="00A00811"/>
    <w:rsid w:val="00A018BC"/>
    <w:rsid w:val="00A0654E"/>
    <w:rsid w:val="00A11D3C"/>
    <w:rsid w:val="00A139F0"/>
    <w:rsid w:val="00A13C1C"/>
    <w:rsid w:val="00A1792B"/>
    <w:rsid w:val="00A34AF5"/>
    <w:rsid w:val="00A34D1C"/>
    <w:rsid w:val="00A35578"/>
    <w:rsid w:val="00A4132D"/>
    <w:rsid w:val="00A444BF"/>
    <w:rsid w:val="00A51D1C"/>
    <w:rsid w:val="00A53491"/>
    <w:rsid w:val="00A56CD5"/>
    <w:rsid w:val="00A57C5A"/>
    <w:rsid w:val="00A642B6"/>
    <w:rsid w:val="00A6480F"/>
    <w:rsid w:val="00A74D9F"/>
    <w:rsid w:val="00A77C7F"/>
    <w:rsid w:val="00A77E99"/>
    <w:rsid w:val="00A80FF6"/>
    <w:rsid w:val="00A81B58"/>
    <w:rsid w:val="00A833B3"/>
    <w:rsid w:val="00A85EF1"/>
    <w:rsid w:val="00A86BD7"/>
    <w:rsid w:val="00A929AC"/>
    <w:rsid w:val="00A970E2"/>
    <w:rsid w:val="00AA4314"/>
    <w:rsid w:val="00AB103C"/>
    <w:rsid w:val="00AB4DA9"/>
    <w:rsid w:val="00AB73F3"/>
    <w:rsid w:val="00AC3ADF"/>
    <w:rsid w:val="00AC48E1"/>
    <w:rsid w:val="00AD2CBB"/>
    <w:rsid w:val="00AD3F48"/>
    <w:rsid w:val="00AD7009"/>
    <w:rsid w:val="00AD7AC7"/>
    <w:rsid w:val="00AE4EE5"/>
    <w:rsid w:val="00AE761B"/>
    <w:rsid w:val="00B02D27"/>
    <w:rsid w:val="00B109BA"/>
    <w:rsid w:val="00B1385C"/>
    <w:rsid w:val="00B1457D"/>
    <w:rsid w:val="00B15F85"/>
    <w:rsid w:val="00B241FE"/>
    <w:rsid w:val="00B24C23"/>
    <w:rsid w:val="00B333C9"/>
    <w:rsid w:val="00B342EE"/>
    <w:rsid w:val="00B34FCB"/>
    <w:rsid w:val="00B40122"/>
    <w:rsid w:val="00B44CC8"/>
    <w:rsid w:val="00B44E3C"/>
    <w:rsid w:val="00B5177F"/>
    <w:rsid w:val="00B520B2"/>
    <w:rsid w:val="00B52FA3"/>
    <w:rsid w:val="00B5519F"/>
    <w:rsid w:val="00B552AE"/>
    <w:rsid w:val="00B56510"/>
    <w:rsid w:val="00B606AE"/>
    <w:rsid w:val="00B75829"/>
    <w:rsid w:val="00B77826"/>
    <w:rsid w:val="00B844A6"/>
    <w:rsid w:val="00B903D5"/>
    <w:rsid w:val="00B93D2F"/>
    <w:rsid w:val="00B97A03"/>
    <w:rsid w:val="00BA01DE"/>
    <w:rsid w:val="00BA043A"/>
    <w:rsid w:val="00BA06C4"/>
    <w:rsid w:val="00BA5DFC"/>
    <w:rsid w:val="00BB3A2D"/>
    <w:rsid w:val="00BB59CC"/>
    <w:rsid w:val="00BB6730"/>
    <w:rsid w:val="00BB77FC"/>
    <w:rsid w:val="00BC015C"/>
    <w:rsid w:val="00BC05C0"/>
    <w:rsid w:val="00BC4FD9"/>
    <w:rsid w:val="00BC5B14"/>
    <w:rsid w:val="00BC5FBA"/>
    <w:rsid w:val="00BD0931"/>
    <w:rsid w:val="00BD2572"/>
    <w:rsid w:val="00C0233D"/>
    <w:rsid w:val="00C070F4"/>
    <w:rsid w:val="00C14B6B"/>
    <w:rsid w:val="00C174BD"/>
    <w:rsid w:val="00C21782"/>
    <w:rsid w:val="00C24378"/>
    <w:rsid w:val="00C330DA"/>
    <w:rsid w:val="00C345B0"/>
    <w:rsid w:val="00C35E81"/>
    <w:rsid w:val="00C35F6B"/>
    <w:rsid w:val="00C40215"/>
    <w:rsid w:val="00C40BEB"/>
    <w:rsid w:val="00C43395"/>
    <w:rsid w:val="00C44D1F"/>
    <w:rsid w:val="00C559AA"/>
    <w:rsid w:val="00C56F7E"/>
    <w:rsid w:val="00C70A53"/>
    <w:rsid w:val="00C800E9"/>
    <w:rsid w:val="00C82705"/>
    <w:rsid w:val="00C830A1"/>
    <w:rsid w:val="00C91861"/>
    <w:rsid w:val="00CA2B3B"/>
    <w:rsid w:val="00CA5A74"/>
    <w:rsid w:val="00CB25F1"/>
    <w:rsid w:val="00CB4FC8"/>
    <w:rsid w:val="00CB5FFF"/>
    <w:rsid w:val="00CC6410"/>
    <w:rsid w:val="00CD0D3F"/>
    <w:rsid w:val="00CD4403"/>
    <w:rsid w:val="00CE08B5"/>
    <w:rsid w:val="00CE0E7B"/>
    <w:rsid w:val="00CE193E"/>
    <w:rsid w:val="00CE23DA"/>
    <w:rsid w:val="00CE2E50"/>
    <w:rsid w:val="00CE2EEB"/>
    <w:rsid w:val="00CE6818"/>
    <w:rsid w:val="00CF2974"/>
    <w:rsid w:val="00CF7B6D"/>
    <w:rsid w:val="00D00484"/>
    <w:rsid w:val="00D03809"/>
    <w:rsid w:val="00D0417F"/>
    <w:rsid w:val="00D10C86"/>
    <w:rsid w:val="00D150D6"/>
    <w:rsid w:val="00D218DB"/>
    <w:rsid w:val="00D24CF5"/>
    <w:rsid w:val="00D259C5"/>
    <w:rsid w:val="00D324A8"/>
    <w:rsid w:val="00D33390"/>
    <w:rsid w:val="00D33B8B"/>
    <w:rsid w:val="00D35F93"/>
    <w:rsid w:val="00D41596"/>
    <w:rsid w:val="00D42EB6"/>
    <w:rsid w:val="00D5522C"/>
    <w:rsid w:val="00D55F63"/>
    <w:rsid w:val="00D6034B"/>
    <w:rsid w:val="00D74D67"/>
    <w:rsid w:val="00D76360"/>
    <w:rsid w:val="00D766F3"/>
    <w:rsid w:val="00D80283"/>
    <w:rsid w:val="00D80E08"/>
    <w:rsid w:val="00D82F55"/>
    <w:rsid w:val="00D90E1A"/>
    <w:rsid w:val="00D921C0"/>
    <w:rsid w:val="00DA09EA"/>
    <w:rsid w:val="00DB5A4A"/>
    <w:rsid w:val="00DC1018"/>
    <w:rsid w:val="00DD0736"/>
    <w:rsid w:val="00DD4379"/>
    <w:rsid w:val="00DD5144"/>
    <w:rsid w:val="00DE0B46"/>
    <w:rsid w:val="00DE564C"/>
    <w:rsid w:val="00DF3D1F"/>
    <w:rsid w:val="00DF5B00"/>
    <w:rsid w:val="00DF708A"/>
    <w:rsid w:val="00E032B1"/>
    <w:rsid w:val="00E10AD0"/>
    <w:rsid w:val="00E13034"/>
    <w:rsid w:val="00E16661"/>
    <w:rsid w:val="00E179A2"/>
    <w:rsid w:val="00E22077"/>
    <w:rsid w:val="00E248C6"/>
    <w:rsid w:val="00E27291"/>
    <w:rsid w:val="00E27A01"/>
    <w:rsid w:val="00E42090"/>
    <w:rsid w:val="00E46E60"/>
    <w:rsid w:val="00E5325B"/>
    <w:rsid w:val="00E54F04"/>
    <w:rsid w:val="00E62E0D"/>
    <w:rsid w:val="00E62EFE"/>
    <w:rsid w:val="00E74160"/>
    <w:rsid w:val="00E76E18"/>
    <w:rsid w:val="00E80FE8"/>
    <w:rsid w:val="00E84CFD"/>
    <w:rsid w:val="00E95B9D"/>
    <w:rsid w:val="00EA2029"/>
    <w:rsid w:val="00EB1933"/>
    <w:rsid w:val="00EB5ECB"/>
    <w:rsid w:val="00EB60D0"/>
    <w:rsid w:val="00EB705D"/>
    <w:rsid w:val="00EC636A"/>
    <w:rsid w:val="00EC6387"/>
    <w:rsid w:val="00ED631E"/>
    <w:rsid w:val="00EF5617"/>
    <w:rsid w:val="00EF7233"/>
    <w:rsid w:val="00EF7705"/>
    <w:rsid w:val="00F008BD"/>
    <w:rsid w:val="00F02093"/>
    <w:rsid w:val="00F11A3C"/>
    <w:rsid w:val="00F17B77"/>
    <w:rsid w:val="00F23F1A"/>
    <w:rsid w:val="00F30439"/>
    <w:rsid w:val="00F305F7"/>
    <w:rsid w:val="00F31B3A"/>
    <w:rsid w:val="00F32166"/>
    <w:rsid w:val="00F36081"/>
    <w:rsid w:val="00F37FFB"/>
    <w:rsid w:val="00F4141D"/>
    <w:rsid w:val="00F42CCD"/>
    <w:rsid w:val="00F45621"/>
    <w:rsid w:val="00F46097"/>
    <w:rsid w:val="00F46775"/>
    <w:rsid w:val="00F50277"/>
    <w:rsid w:val="00F56B2A"/>
    <w:rsid w:val="00F608C7"/>
    <w:rsid w:val="00F627B3"/>
    <w:rsid w:val="00F62C08"/>
    <w:rsid w:val="00F67616"/>
    <w:rsid w:val="00F74FA7"/>
    <w:rsid w:val="00F8237B"/>
    <w:rsid w:val="00F92374"/>
    <w:rsid w:val="00F92716"/>
    <w:rsid w:val="00F94567"/>
    <w:rsid w:val="00F96B4E"/>
    <w:rsid w:val="00FA1A03"/>
    <w:rsid w:val="00FA6957"/>
    <w:rsid w:val="00FA7EA6"/>
    <w:rsid w:val="00FA7F2F"/>
    <w:rsid w:val="00FB13EC"/>
    <w:rsid w:val="00FC0E49"/>
    <w:rsid w:val="00FC35A7"/>
    <w:rsid w:val="00FC54C5"/>
    <w:rsid w:val="00FC6A90"/>
    <w:rsid w:val="00FC741F"/>
    <w:rsid w:val="00FD0BD0"/>
    <w:rsid w:val="00FD1B5D"/>
    <w:rsid w:val="00FD6690"/>
    <w:rsid w:val="00FE03E4"/>
    <w:rsid w:val="00FE4016"/>
    <w:rsid w:val="00FE66F6"/>
    <w:rsid w:val="00FF4318"/>
    <w:rsid w:val="00FF43C5"/>
    <w:rsid w:val="00FF5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2246B-944F-4804-B7DB-1B12033E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2</Pages>
  <Words>544</Words>
  <Characters>2997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Comunicacion</cp:lastModifiedBy>
  <cp:revision>62</cp:revision>
  <cp:lastPrinted>2015-11-08T19:47:00Z</cp:lastPrinted>
  <dcterms:created xsi:type="dcterms:W3CDTF">2015-11-08T19:59:00Z</dcterms:created>
  <dcterms:modified xsi:type="dcterms:W3CDTF">2015-11-29T19:37:00Z</dcterms:modified>
</cp:coreProperties>
</file>