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69596B">
        <w:rPr>
          <w:rFonts w:ascii="Arial" w:hAnsi="Arial" w:cs="Arial"/>
          <w:sz w:val="24"/>
          <w:szCs w:val="24"/>
          <w:lang w:eastAsia="es-MX"/>
        </w:rPr>
        <w:t>A</w:t>
      </w:r>
      <w:r w:rsidR="00E248C6">
        <w:rPr>
          <w:rFonts w:ascii="Arial" w:hAnsi="Arial" w:cs="Arial"/>
          <w:sz w:val="24"/>
          <w:szCs w:val="24"/>
          <w:lang w:eastAsia="es-MX"/>
        </w:rPr>
        <w:t>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 xml:space="preserve">. </w:t>
      </w:r>
      <w:r w:rsidR="00694759">
        <w:rPr>
          <w:rFonts w:ascii="Arial" w:hAnsi="Arial" w:cs="Arial"/>
          <w:sz w:val="24"/>
          <w:szCs w:val="24"/>
          <w:lang w:eastAsia="es-MX"/>
        </w:rPr>
        <w:t>Lune</w:t>
      </w:r>
      <w:r w:rsidR="001E423C">
        <w:rPr>
          <w:rFonts w:ascii="Arial" w:hAnsi="Arial" w:cs="Arial"/>
          <w:sz w:val="24"/>
          <w:szCs w:val="24"/>
          <w:lang w:eastAsia="es-MX"/>
        </w:rPr>
        <w:t>s 1</w:t>
      </w:r>
      <w:r w:rsidR="00694759">
        <w:rPr>
          <w:rFonts w:ascii="Arial" w:hAnsi="Arial" w:cs="Arial"/>
          <w:sz w:val="24"/>
          <w:szCs w:val="24"/>
          <w:lang w:eastAsia="es-MX"/>
        </w:rPr>
        <w:t>4</w:t>
      </w:r>
      <w:r w:rsidR="00A22895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5C0FE2" w:rsidRDefault="005C0FE2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Default="00020B87" w:rsidP="001C661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En</w:t>
      </w:r>
      <w:r w:rsidR="00977B5A">
        <w:rPr>
          <w:rFonts w:cs="Arial"/>
          <w:b/>
          <w:sz w:val="36"/>
          <w:szCs w:val="36"/>
        </w:rPr>
        <w:t xml:space="preserve"> unidad el PRI conforma la plataforma político-electoral 2016</w:t>
      </w:r>
    </w:p>
    <w:p w:rsidR="00632D6A" w:rsidRDefault="00632D6A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415899" w:rsidRPr="00977B5A" w:rsidRDefault="00977B5A" w:rsidP="00977B5A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plasmó</w:t>
      </w:r>
      <w:r w:rsidRPr="00977B5A">
        <w:rPr>
          <w:rFonts w:cs="Arial"/>
          <w:sz w:val="24"/>
          <w:szCs w:val="24"/>
        </w:rPr>
        <w:t xml:space="preserve"> en la plataforma las conclusiones como resultado de la realización del ejercicio democrático de los foros: “Diálogos por el Aguascalientes que Queremos”</w:t>
      </w:r>
      <w:r>
        <w:rPr>
          <w:rFonts w:cs="Arial"/>
          <w:sz w:val="24"/>
          <w:szCs w:val="24"/>
        </w:rPr>
        <w:t>.</w:t>
      </w:r>
    </w:p>
    <w:p w:rsidR="001E423C" w:rsidRDefault="001E423C" w:rsidP="00F37FFB">
      <w:pPr>
        <w:jc w:val="both"/>
        <w:rPr>
          <w:rFonts w:cs="Arial"/>
          <w:sz w:val="24"/>
          <w:szCs w:val="24"/>
        </w:rPr>
      </w:pPr>
    </w:p>
    <w:p w:rsidR="0050721B" w:rsidRDefault="00CB04FB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Norma Esparza Herrera y Alberto Solís Farias Presidenta y Secretario General, respectivamente, del Comité Directivo Estatal del PRI, </w:t>
      </w:r>
      <w:r w:rsidR="001F65A6">
        <w:rPr>
          <w:rFonts w:cs="Arial"/>
          <w:sz w:val="24"/>
          <w:szCs w:val="24"/>
        </w:rPr>
        <w:t xml:space="preserve">dieron a conocer que </w:t>
      </w:r>
      <w:r w:rsidR="0050721B">
        <w:rPr>
          <w:rFonts w:cs="Arial"/>
          <w:sz w:val="24"/>
          <w:szCs w:val="24"/>
        </w:rPr>
        <w:t xml:space="preserve">el día 15 de diciembre registraran ante el Instituto Nacional Electoral (INE), el documento que contiene la plataforma político-electoral </w:t>
      </w:r>
      <w:r w:rsidR="001F65A6">
        <w:rPr>
          <w:rFonts w:cs="Arial"/>
          <w:sz w:val="24"/>
          <w:szCs w:val="24"/>
        </w:rPr>
        <w:t>que deberán abanderar los candidatos a gobernador, alcaldes y diputados que contiendan en la elección del 2016</w:t>
      </w:r>
      <w:r w:rsidR="0050721B">
        <w:rPr>
          <w:rFonts w:cs="Arial"/>
          <w:sz w:val="24"/>
          <w:szCs w:val="24"/>
        </w:rPr>
        <w:t xml:space="preserve">. </w:t>
      </w:r>
    </w:p>
    <w:p w:rsidR="0050721B" w:rsidRDefault="0050721B" w:rsidP="00F37FFB">
      <w:pPr>
        <w:jc w:val="both"/>
        <w:rPr>
          <w:rFonts w:cs="Arial"/>
          <w:sz w:val="24"/>
          <w:szCs w:val="24"/>
        </w:rPr>
      </w:pPr>
    </w:p>
    <w:p w:rsidR="0050721B" w:rsidRDefault="001F65A6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la primer conferencia de prensa de la nueva dirigencia del CDE, en la que estuvieron acompañados de </w:t>
      </w:r>
      <w:r w:rsidR="004A0B22">
        <w:rPr>
          <w:rFonts w:cs="Arial"/>
          <w:sz w:val="24"/>
          <w:szCs w:val="24"/>
        </w:rPr>
        <w:t xml:space="preserve">Alfredo </w:t>
      </w:r>
      <w:proofErr w:type="spellStart"/>
      <w:r w:rsidR="004A0B22">
        <w:rPr>
          <w:rFonts w:cs="Arial"/>
          <w:sz w:val="24"/>
          <w:szCs w:val="24"/>
        </w:rPr>
        <w:t>Femat</w:t>
      </w:r>
      <w:proofErr w:type="spellEnd"/>
      <w:r w:rsidR="004A0B22">
        <w:rPr>
          <w:rFonts w:cs="Arial"/>
          <w:sz w:val="24"/>
          <w:szCs w:val="24"/>
        </w:rPr>
        <w:t xml:space="preserve"> Flores, Presidente de la Fundación Colosio en Aguascalientes y Rogelio Ramírez Soto, Secretario General de la misma organización,</w:t>
      </w:r>
      <w:r>
        <w:rPr>
          <w:rFonts w:cs="Arial"/>
          <w:sz w:val="24"/>
          <w:szCs w:val="24"/>
        </w:rPr>
        <w:t xml:space="preserve"> Esparza Herrera </w:t>
      </w:r>
      <w:r w:rsidR="00977B5A">
        <w:rPr>
          <w:rFonts w:cs="Arial"/>
          <w:sz w:val="24"/>
          <w:szCs w:val="24"/>
        </w:rPr>
        <w:t>aseguró que se plasmó</w:t>
      </w:r>
      <w:r w:rsidR="0050721B">
        <w:rPr>
          <w:rFonts w:cs="Arial"/>
          <w:sz w:val="24"/>
          <w:szCs w:val="24"/>
        </w:rPr>
        <w:t xml:space="preserve"> en</w:t>
      </w:r>
      <w:r w:rsidR="00977B5A">
        <w:rPr>
          <w:rFonts w:cs="Arial"/>
          <w:sz w:val="24"/>
          <w:szCs w:val="24"/>
        </w:rPr>
        <w:t xml:space="preserve"> la plataforma</w:t>
      </w:r>
      <w:r w:rsidR="0050721B">
        <w:rPr>
          <w:rFonts w:cs="Arial"/>
          <w:sz w:val="24"/>
          <w:szCs w:val="24"/>
        </w:rPr>
        <w:t xml:space="preserve"> las conclusiones como resultado de la realización del ejercicio democrático de los</w:t>
      </w:r>
      <w:r w:rsidR="0050721B" w:rsidRPr="00315FCC">
        <w:rPr>
          <w:rFonts w:cs="Arial"/>
          <w:sz w:val="24"/>
          <w:szCs w:val="24"/>
        </w:rPr>
        <w:t xml:space="preserve"> foros</w:t>
      </w:r>
      <w:r w:rsidR="0050721B">
        <w:rPr>
          <w:rFonts w:cs="Arial"/>
          <w:sz w:val="24"/>
          <w:szCs w:val="24"/>
        </w:rPr>
        <w:t>:</w:t>
      </w:r>
      <w:r w:rsidR="0050721B" w:rsidRPr="00315FCC">
        <w:rPr>
          <w:rFonts w:cs="Arial"/>
          <w:sz w:val="24"/>
          <w:szCs w:val="24"/>
        </w:rPr>
        <w:t xml:space="preserve"> “Diálogos por el Aguascalientes que Queremo</w:t>
      </w:r>
      <w:r w:rsidR="000D0D17">
        <w:rPr>
          <w:rFonts w:cs="Arial"/>
          <w:sz w:val="24"/>
          <w:szCs w:val="24"/>
        </w:rPr>
        <w:t>s”, con la participación de más de 4 mil 500 priístas.</w:t>
      </w:r>
    </w:p>
    <w:p w:rsidR="0050721B" w:rsidRDefault="0050721B" w:rsidP="004A0B22">
      <w:pPr>
        <w:jc w:val="both"/>
        <w:rPr>
          <w:rFonts w:cs="Arial"/>
          <w:sz w:val="24"/>
          <w:szCs w:val="24"/>
        </w:rPr>
      </w:pPr>
    </w:p>
    <w:p w:rsidR="0090538C" w:rsidRDefault="0050721B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“El </w:t>
      </w:r>
      <w:r w:rsidR="004A0B22">
        <w:rPr>
          <w:rFonts w:cs="Arial"/>
          <w:sz w:val="24"/>
          <w:szCs w:val="24"/>
        </w:rPr>
        <w:t xml:space="preserve">documento contendrá no solo el resultado de dichos foros, </w:t>
      </w:r>
      <w:r w:rsidR="001F65A6">
        <w:rPr>
          <w:rFonts w:cs="Arial"/>
          <w:sz w:val="24"/>
          <w:szCs w:val="24"/>
        </w:rPr>
        <w:t>sino también las propuestas recogidas en</w:t>
      </w:r>
      <w:r w:rsidR="004A0B22">
        <w:rPr>
          <w:rFonts w:cs="Arial"/>
          <w:sz w:val="24"/>
          <w:szCs w:val="24"/>
        </w:rPr>
        <w:t xml:space="preserve"> encuestas </w:t>
      </w:r>
      <w:r w:rsidR="0090538C">
        <w:rPr>
          <w:rFonts w:cs="Arial"/>
          <w:sz w:val="24"/>
          <w:szCs w:val="24"/>
        </w:rPr>
        <w:t xml:space="preserve">en las calles </w:t>
      </w:r>
      <w:r w:rsidR="00694759">
        <w:rPr>
          <w:rFonts w:cs="Arial"/>
          <w:sz w:val="24"/>
          <w:szCs w:val="24"/>
        </w:rPr>
        <w:t xml:space="preserve">y consulta </w:t>
      </w:r>
      <w:r w:rsidR="004A0B22">
        <w:rPr>
          <w:rFonts w:cs="Arial"/>
          <w:sz w:val="24"/>
          <w:szCs w:val="24"/>
        </w:rPr>
        <w:t xml:space="preserve">que </w:t>
      </w:r>
      <w:r w:rsidR="00694759">
        <w:rPr>
          <w:rFonts w:cs="Arial"/>
          <w:sz w:val="24"/>
          <w:szCs w:val="24"/>
        </w:rPr>
        <w:t>se practicaron</w:t>
      </w:r>
      <w:r w:rsidR="009D67E1">
        <w:rPr>
          <w:rFonts w:cs="Arial"/>
          <w:sz w:val="24"/>
          <w:szCs w:val="24"/>
        </w:rPr>
        <w:t>,</w:t>
      </w:r>
      <w:r w:rsidR="004A0B22">
        <w:rPr>
          <w:rFonts w:cs="Arial"/>
          <w:sz w:val="24"/>
          <w:szCs w:val="24"/>
        </w:rPr>
        <w:t xml:space="preserve"> </w:t>
      </w:r>
      <w:r w:rsidR="0090538C">
        <w:rPr>
          <w:rFonts w:cs="Arial"/>
          <w:sz w:val="24"/>
          <w:szCs w:val="24"/>
        </w:rPr>
        <w:t>además de aportaciones</w:t>
      </w:r>
      <w:r w:rsidR="00694759">
        <w:rPr>
          <w:rFonts w:cs="Arial"/>
          <w:sz w:val="24"/>
          <w:szCs w:val="24"/>
        </w:rPr>
        <w:t xml:space="preserve"> </w:t>
      </w:r>
      <w:r w:rsidR="0090538C">
        <w:rPr>
          <w:rFonts w:cs="Arial"/>
          <w:sz w:val="24"/>
          <w:szCs w:val="24"/>
        </w:rPr>
        <w:t xml:space="preserve">a </w:t>
      </w:r>
      <w:r w:rsidR="00694759">
        <w:rPr>
          <w:rFonts w:cs="Arial"/>
          <w:sz w:val="24"/>
          <w:szCs w:val="24"/>
        </w:rPr>
        <w:t>militantes y no militantes</w:t>
      </w:r>
      <w:r>
        <w:rPr>
          <w:rFonts w:cs="Arial"/>
          <w:sz w:val="24"/>
          <w:szCs w:val="24"/>
        </w:rPr>
        <w:t xml:space="preserve">, </w:t>
      </w:r>
      <w:r w:rsidR="0090538C">
        <w:rPr>
          <w:rFonts w:cs="Arial"/>
          <w:sz w:val="24"/>
          <w:szCs w:val="24"/>
        </w:rPr>
        <w:t>en la que nuestros candidatos y candidatas harán propia al momento de sus postulaciones, además de aprobar el método para candidato a gobernador y el tema de coaliciones donde el Consejo Político Estatal autoriza ir trabajando en el mismo tema”, señaló</w:t>
      </w:r>
      <w:r>
        <w:rPr>
          <w:rFonts w:cs="Arial"/>
          <w:sz w:val="24"/>
          <w:szCs w:val="24"/>
        </w:rPr>
        <w:t>.</w:t>
      </w:r>
    </w:p>
    <w:p w:rsidR="000D0D17" w:rsidRDefault="000D0D17" w:rsidP="004A0B22">
      <w:pPr>
        <w:jc w:val="both"/>
        <w:rPr>
          <w:rFonts w:cs="Arial"/>
          <w:sz w:val="24"/>
          <w:szCs w:val="24"/>
        </w:rPr>
      </w:pPr>
    </w:p>
    <w:p w:rsidR="000D0D17" w:rsidRDefault="000D0D17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Secretario General Alberto Solís Farias, enfatizó que </w:t>
      </w:r>
      <w:r w:rsidR="00977B5A">
        <w:rPr>
          <w:rFonts w:cs="Arial"/>
          <w:sz w:val="24"/>
          <w:szCs w:val="24"/>
        </w:rPr>
        <w:t xml:space="preserve">la plataforma electoral político-electoral registra </w:t>
      </w:r>
      <w:r w:rsidR="00771959">
        <w:rPr>
          <w:rFonts w:cs="Arial"/>
          <w:sz w:val="24"/>
          <w:szCs w:val="24"/>
        </w:rPr>
        <w:t xml:space="preserve">la anuencia del Dirigente de nuestro partido Manlio Fabio Beltrones, </w:t>
      </w:r>
      <w:r w:rsidR="00977B5A">
        <w:rPr>
          <w:rFonts w:cs="Arial"/>
          <w:sz w:val="24"/>
          <w:szCs w:val="24"/>
        </w:rPr>
        <w:t xml:space="preserve">además </w:t>
      </w:r>
      <w:r w:rsidR="00771959">
        <w:rPr>
          <w:rFonts w:cs="Arial"/>
          <w:sz w:val="24"/>
          <w:szCs w:val="24"/>
        </w:rPr>
        <w:t xml:space="preserve">de </w:t>
      </w:r>
      <w:r w:rsidR="00977B5A">
        <w:rPr>
          <w:rFonts w:cs="Arial"/>
          <w:sz w:val="24"/>
          <w:szCs w:val="24"/>
        </w:rPr>
        <w:t>las</w:t>
      </w:r>
      <w:r w:rsidR="00771959">
        <w:rPr>
          <w:rFonts w:cs="Arial"/>
          <w:sz w:val="24"/>
          <w:szCs w:val="24"/>
        </w:rPr>
        <w:t xml:space="preserve"> posibles</w:t>
      </w:r>
      <w:r w:rsidR="00977B5A">
        <w:rPr>
          <w:rFonts w:cs="Arial"/>
          <w:sz w:val="24"/>
          <w:szCs w:val="24"/>
        </w:rPr>
        <w:t xml:space="preserve"> alianzas primero a lo interno y posteriormente con otros institutos </w:t>
      </w:r>
      <w:r w:rsidR="00020B87">
        <w:rPr>
          <w:rFonts w:cs="Arial"/>
          <w:sz w:val="24"/>
          <w:szCs w:val="24"/>
        </w:rPr>
        <w:t xml:space="preserve">políticos, </w:t>
      </w:r>
      <w:r w:rsidR="00977B5A">
        <w:rPr>
          <w:rFonts w:cs="Arial"/>
          <w:sz w:val="24"/>
          <w:szCs w:val="24"/>
        </w:rPr>
        <w:t xml:space="preserve">organizaciones </w:t>
      </w:r>
      <w:r w:rsidR="00020B87">
        <w:rPr>
          <w:rFonts w:cs="Arial"/>
          <w:sz w:val="24"/>
          <w:szCs w:val="24"/>
        </w:rPr>
        <w:t>y dirigencias municipales, además de la bases para la elección de candidato a gobernador, alcaldes y legisladores.</w:t>
      </w:r>
    </w:p>
    <w:p w:rsidR="00020B87" w:rsidRDefault="00020B87" w:rsidP="004A0B22">
      <w:pPr>
        <w:jc w:val="both"/>
        <w:rPr>
          <w:rFonts w:cs="Arial"/>
          <w:sz w:val="24"/>
          <w:szCs w:val="24"/>
        </w:rPr>
      </w:pPr>
    </w:p>
    <w:p w:rsidR="002C4A77" w:rsidRPr="004F7818" w:rsidRDefault="002C4A77" w:rsidP="002C4A77">
      <w:pPr>
        <w:tabs>
          <w:tab w:val="left" w:pos="1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040F65">
        <w:rPr>
          <w:rFonts w:cs="Arial"/>
          <w:sz w:val="24"/>
          <w:szCs w:val="24"/>
        </w:rPr>
        <w:t>E</w:t>
      </w:r>
      <w:r w:rsidR="004F7818">
        <w:rPr>
          <w:rFonts w:cs="Arial"/>
          <w:sz w:val="24"/>
          <w:szCs w:val="24"/>
        </w:rPr>
        <w:t>sta metodología como ustedes ya saben generalmente se hace a través de convención de delegados, pero también en algunos casos se hace consulta a la base; los municipios ya han hecho lo propio este fin de semana”, refirió.</w:t>
      </w:r>
    </w:p>
    <w:p w:rsidR="00020B87" w:rsidRDefault="00020B87" w:rsidP="004A0B22">
      <w:pPr>
        <w:jc w:val="both"/>
        <w:rPr>
          <w:rFonts w:cs="Arial"/>
          <w:sz w:val="24"/>
          <w:szCs w:val="24"/>
        </w:rPr>
      </w:pPr>
    </w:p>
    <w:p w:rsidR="00020B87" w:rsidRDefault="00020B87" w:rsidP="004A0B22">
      <w:pPr>
        <w:jc w:val="both"/>
        <w:rPr>
          <w:rFonts w:cs="Arial"/>
          <w:sz w:val="24"/>
          <w:szCs w:val="24"/>
        </w:rPr>
      </w:pPr>
    </w:p>
    <w:p w:rsidR="00020B87" w:rsidRDefault="00020B87" w:rsidP="004A0B22">
      <w:pPr>
        <w:jc w:val="both"/>
        <w:rPr>
          <w:rFonts w:cs="Arial"/>
          <w:sz w:val="24"/>
          <w:szCs w:val="24"/>
        </w:rPr>
      </w:pPr>
    </w:p>
    <w:p w:rsidR="00020B87" w:rsidRDefault="00020B87" w:rsidP="004A0B22">
      <w:pPr>
        <w:jc w:val="both"/>
        <w:rPr>
          <w:rFonts w:cs="Arial"/>
          <w:sz w:val="24"/>
          <w:szCs w:val="24"/>
        </w:rPr>
      </w:pPr>
    </w:p>
    <w:p w:rsidR="0090538C" w:rsidRDefault="0090538C" w:rsidP="004A0B22">
      <w:pPr>
        <w:jc w:val="both"/>
        <w:rPr>
          <w:rFonts w:cs="Arial"/>
          <w:sz w:val="24"/>
          <w:szCs w:val="24"/>
        </w:rPr>
      </w:pPr>
    </w:p>
    <w:p w:rsidR="0050721B" w:rsidRDefault="0090538C" w:rsidP="0050721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su parte Alfredo </w:t>
      </w:r>
      <w:proofErr w:type="spellStart"/>
      <w:r>
        <w:rPr>
          <w:rFonts w:cs="Arial"/>
          <w:sz w:val="24"/>
          <w:szCs w:val="24"/>
        </w:rPr>
        <w:t>Femat</w:t>
      </w:r>
      <w:proofErr w:type="spellEnd"/>
      <w:r>
        <w:rPr>
          <w:rFonts w:cs="Arial"/>
          <w:sz w:val="24"/>
          <w:szCs w:val="24"/>
        </w:rPr>
        <w:t xml:space="preserve"> Flores, Presidente de la Fundación Colosio en Aguascalientes</w:t>
      </w:r>
      <w:r w:rsidR="0050721B">
        <w:rPr>
          <w:rFonts w:cs="Arial"/>
          <w:sz w:val="24"/>
          <w:szCs w:val="24"/>
        </w:rPr>
        <w:t xml:space="preserve">, aseguró que: </w:t>
      </w:r>
      <w:r w:rsidR="0050721B" w:rsidRPr="00315FCC">
        <w:rPr>
          <w:rFonts w:cs="Arial"/>
          <w:sz w:val="24"/>
          <w:szCs w:val="24"/>
        </w:rPr>
        <w:t>“Diálogos por el Aguascalientes que Queremo</w:t>
      </w:r>
      <w:r w:rsidR="0050721B">
        <w:rPr>
          <w:rFonts w:cs="Arial"/>
          <w:sz w:val="24"/>
          <w:szCs w:val="24"/>
        </w:rPr>
        <w:t xml:space="preserve">s”, fue un ejerció gratificante en el que se recogieron las inquietudes a través de tres mesas temáticas </w:t>
      </w:r>
      <w:r w:rsidR="00564F66">
        <w:rPr>
          <w:rFonts w:cs="Arial"/>
          <w:sz w:val="24"/>
          <w:szCs w:val="24"/>
        </w:rPr>
        <w:t xml:space="preserve">de carácter municipal, estatal y legislativa, </w:t>
      </w:r>
      <w:r w:rsidR="0050721B">
        <w:rPr>
          <w:rFonts w:cs="Arial"/>
          <w:sz w:val="24"/>
          <w:szCs w:val="24"/>
        </w:rPr>
        <w:t>en razón de los tres niveles de gobierno que estarán en el proceso electoral del año 2016.</w:t>
      </w:r>
    </w:p>
    <w:p w:rsidR="0050721B" w:rsidRDefault="0050721B" w:rsidP="0050721B">
      <w:pPr>
        <w:jc w:val="both"/>
        <w:rPr>
          <w:rFonts w:cs="Arial"/>
          <w:sz w:val="24"/>
          <w:szCs w:val="24"/>
        </w:rPr>
      </w:pPr>
    </w:p>
    <w:p w:rsidR="00564F66" w:rsidRDefault="0050721B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“Habrá renovación del ejecutivo, del congreso y de los ayuntamientos, para efecto se emitió el 26 de octubre del presente una convocatoria que se estableció con las directrices del Comité Ejecutivo Nacional </w:t>
      </w:r>
      <w:r w:rsidR="00564F66">
        <w:rPr>
          <w:rFonts w:cs="Arial"/>
          <w:sz w:val="24"/>
          <w:szCs w:val="24"/>
        </w:rPr>
        <w:t>de la fundación Colosio, instancia responsable de manera estatutaria para llevar al cabo estos eventos”</w:t>
      </w:r>
      <w:r w:rsidR="00173C19">
        <w:rPr>
          <w:rFonts w:cs="Arial"/>
          <w:sz w:val="24"/>
          <w:szCs w:val="24"/>
        </w:rPr>
        <w:t>.</w:t>
      </w:r>
    </w:p>
    <w:p w:rsidR="00564F66" w:rsidRDefault="00564F66" w:rsidP="004A0B22">
      <w:pPr>
        <w:jc w:val="both"/>
        <w:rPr>
          <w:rFonts w:cs="Arial"/>
          <w:sz w:val="24"/>
          <w:szCs w:val="24"/>
        </w:rPr>
      </w:pPr>
    </w:p>
    <w:p w:rsidR="00173C19" w:rsidRDefault="00564F66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consecuencia, </w:t>
      </w:r>
      <w:r w:rsidR="001F65A6">
        <w:rPr>
          <w:rFonts w:cs="Arial"/>
          <w:sz w:val="24"/>
          <w:szCs w:val="24"/>
        </w:rPr>
        <w:t>dirigencia estatal</w:t>
      </w:r>
      <w:r>
        <w:rPr>
          <w:rFonts w:cs="Arial"/>
          <w:sz w:val="24"/>
          <w:szCs w:val="24"/>
        </w:rPr>
        <w:t xml:space="preserve"> señaló que la participación de los jóvenes es importante y decisiva en el ámbito de la política ya que recogieron a través de mil cuestionarios formulados, el resultado de propuestas de la ciudadanía en general sobre el compromiso del instituto político</w:t>
      </w:r>
      <w:r w:rsidR="009D6DF1">
        <w:rPr>
          <w:rFonts w:cs="Arial"/>
          <w:sz w:val="24"/>
          <w:szCs w:val="24"/>
        </w:rPr>
        <w:t xml:space="preserve"> por la que Aguascalientes seguirá </w:t>
      </w:r>
      <w:r w:rsidR="009E16F3">
        <w:rPr>
          <w:rFonts w:cs="Arial"/>
          <w:sz w:val="24"/>
          <w:szCs w:val="24"/>
        </w:rPr>
        <w:t xml:space="preserve">impulsando </w:t>
      </w:r>
      <w:r w:rsidR="009D6DF1">
        <w:rPr>
          <w:rFonts w:cs="Arial"/>
          <w:sz w:val="24"/>
          <w:szCs w:val="24"/>
        </w:rPr>
        <w:t xml:space="preserve">las políticas productivas </w:t>
      </w:r>
      <w:r w:rsidR="009E16F3">
        <w:rPr>
          <w:rFonts w:cs="Arial"/>
          <w:sz w:val="24"/>
          <w:szCs w:val="24"/>
        </w:rPr>
        <w:t>para conservar el primer lugar a nivel</w:t>
      </w:r>
      <w:r w:rsidR="009D6DF1">
        <w:rPr>
          <w:rFonts w:cs="Arial"/>
          <w:sz w:val="24"/>
          <w:szCs w:val="24"/>
        </w:rPr>
        <w:t xml:space="preserve"> nacional por encima de la media nacional a nivel económico,</w:t>
      </w:r>
      <w:r w:rsidR="009E16F3">
        <w:rPr>
          <w:rFonts w:cs="Arial"/>
          <w:sz w:val="24"/>
          <w:szCs w:val="24"/>
        </w:rPr>
        <w:t xml:space="preserve"> empleos remunerados, </w:t>
      </w:r>
      <w:r w:rsidR="009D6DF1">
        <w:rPr>
          <w:rFonts w:cs="Arial"/>
          <w:sz w:val="24"/>
          <w:szCs w:val="24"/>
        </w:rPr>
        <w:t>seguridad pública</w:t>
      </w:r>
      <w:r w:rsidR="009E16F3">
        <w:rPr>
          <w:rFonts w:cs="Arial"/>
          <w:sz w:val="24"/>
          <w:szCs w:val="24"/>
        </w:rPr>
        <w:t xml:space="preserve">, atención a salud pública, necesidades del campo, materia educativa de primer nivel, política social intensa productiva a partir de las </w:t>
      </w:r>
      <w:r w:rsidR="00173C19">
        <w:rPr>
          <w:rFonts w:cs="Arial"/>
          <w:sz w:val="24"/>
          <w:szCs w:val="24"/>
        </w:rPr>
        <w:t>necesidades.</w:t>
      </w:r>
    </w:p>
    <w:p w:rsidR="00173C19" w:rsidRDefault="00173C19" w:rsidP="004A0B22">
      <w:pPr>
        <w:jc w:val="both"/>
        <w:rPr>
          <w:rFonts w:cs="Arial"/>
          <w:sz w:val="24"/>
          <w:szCs w:val="24"/>
        </w:rPr>
      </w:pPr>
    </w:p>
    <w:p w:rsidR="0090538C" w:rsidRDefault="00DB74EC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promueve que desde e</w:t>
      </w:r>
      <w:r w:rsidR="00AA1F7B">
        <w:rPr>
          <w:rFonts w:cs="Arial"/>
          <w:sz w:val="24"/>
          <w:szCs w:val="24"/>
        </w:rPr>
        <w:t xml:space="preserve">l gobierno de </w:t>
      </w:r>
      <w:r w:rsidR="00173C19">
        <w:rPr>
          <w:rFonts w:cs="Arial"/>
          <w:sz w:val="24"/>
          <w:szCs w:val="24"/>
        </w:rPr>
        <w:t xml:space="preserve">Aguascalientes </w:t>
      </w:r>
      <w:r>
        <w:rPr>
          <w:rFonts w:cs="Arial"/>
          <w:sz w:val="24"/>
          <w:szCs w:val="24"/>
        </w:rPr>
        <w:t>se siga</w:t>
      </w:r>
      <w:r w:rsidR="00173C19">
        <w:rPr>
          <w:rFonts w:cs="Arial"/>
          <w:sz w:val="24"/>
          <w:szCs w:val="24"/>
        </w:rPr>
        <w:t xml:space="preserve"> fortaleciendo a los </w:t>
      </w:r>
      <w:r w:rsidR="00AA1F7B">
        <w:rPr>
          <w:rFonts w:cs="Arial"/>
          <w:sz w:val="24"/>
          <w:szCs w:val="24"/>
        </w:rPr>
        <w:t xml:space="preserve">11 </w:t>
      </w:r>
      <w:r w:rsidR="00173C19">
        <w:rPr>
          <w:rFonts w:cs="Arial"/>
          <w:sz w:val="24"/>
          <w:szCs w:val="24"/>
        </w:rPr>
        <w:t xml:space="preserve">municipios, </w:t>
      </w:r>
      <w:r w:rsidR="00AA1F7B">
        <w:rPr>
          <w:rFonts w:cs="Arial"/>
          <w:sz w:val="24"/>
          <w:szCs w:val="24"/>
        </w:rPr>
        <w:t xml:space="preserve">se impulsará la </w:t>
      </w:r>
      <w:r w:rsidR="00173C19">
        <w:rPr>
          <w:rFonts w:cs="Arial"/>
          <w:sz w:val="24"/>
          <w:szCs w:val="24"/>
        </w:rPr>
        <w:t xml:space="preserve">participación plural y condición de género en todos los ámbitos, </w:t>
      </w:r>
      <w:r w:rsidR="00AA1F7B">
        <w:rPr>
          <w:rFonts w:cs="Arial"/>
          <w:sz w:val="24"/>
          <w:szCs w:val="24"/>
        </w:rPr>
        <w:t>reforzar el compromiso d</w:t>
      </w:r>
      <w:r w:rsidR="00173C19">
        <w:rPr>
          <w:rFonts w:cs="Arial"/>
          <w:sz w:val="24"/>
          <w:szCs w:val="24"/>
        </w:rPr>
        <w:t xml:space="preserve">el sistema federalista con los diversos poderes como los son: Legislativo y Judicial, mejorar los servicios públicos municipales, seguridad pública, limpia, drenaje, alcantarillado, servicios básicos, </w:t>
      </w:r>
      <w:r w:rsidR="00AA1F7B">
        <w:rPr>
          <w:rFonts w:cs="Arial"/>
          <w:sz w:val="24"/>
          <w:szCs w:val="24"/>
        </w:rPr>
        <w:t xml:space="preserve">que se impulsen además </w:t>
      </w:r>
      <w:r w:rsidR="00173C19">
        <w:rPr>
          <w:rFonts w:cs="Arial"/>
          <w:sz w:val="24"/>
          <w:szCs w:val="24"/>
        </w:rPr>
        <w:t>leyes acordes con necesidades y reclamos de la población en los diferentes ámbitos, además desde el congreso impulsar y dar continuidad a las reformas estructurales del Presidente de México, Enrique Peña Nieto.</w:t>
      </w:r>
    </w:p>
    <w:p w:rsidR="00173C19" w:rsidRDefault="00173C19" w:rsidP="004A0B22">
      <w:pPr>
        <w:jc w:val="both"/>
        <w:rPr>
          <w:rFonts w:cs="Arial"/>
          <w:sz w:val="24"/>
          <w:szCs w:val="24"/>
        </w:rPr>
      </w:pPr>
    </w:p>
    <w:p w:rsidR="00315FCC" w:rsidRDefault="00315FCC" w:rsidP="00F37FFB">
      <w:pPr>
        <w:jc w:val="both"/>
        <w:rPr>
          <w:rFonts w:cs="Arial"/>
          <w:sz w:val="24"/>
          <w:szCs w:val="24"/>
        </w:rPr>
      </w:pPr>
    </w:p>
    <w:p w:rsidR="003876DB" w:rsidRDefault="003876DB" w:rsidP="00F37FFB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  <w:bookmarkEnd w:id="0"/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3" w:rsidRDefault="003603D3">
      <w:r>
        <w:separator/>
      </w:r>
    </w:p>
  </w:endnote>
  <w:endnote w:type="continuationSeparator" w:id="0">
    <w:p w:rsidR="003603D3" w:rsidRDefault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4E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3603D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3603D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3" w:rsidRDefault="003603D3">
      <w:r>
        <w:separator/>
      </w:r>
    </w:p>
  </w:footnote>
  <w:footnote w:type="continuationSeparator" w:id="0">
    <w:p w:rsidR="003603D3" w:rsidRDefault="0036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1054</w:t>
    </w:r>
    <w:r w:rsidR="00E248C6"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3603D3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<v:textbox>
            <w:txbxContent>
              <w:p w:rsidR="00D0417F" w:rsidRPr="000341E4" w:rsidRDefault="00D0417F" w:rsidP="00D0417F">
                <w:pPr>
                  <w:jc w:val="center"/>
                  <w:rPr>
                    <w:b/>
                    <w:sz w:val="12"/>
                    <w:szCs w:val="12"/>
                  </w:rPr>
                </w:pPr>
                <w:r w:rsidRPr="000341E4">
                  <w:rPr>
                    <w:b/>
                    <w:sz w:val="12"/>
                    <w:szCs w:val="12"/>
                  </w:rPr>
                  <w:t>Comité Directivo Estatal</w:t>
                </w:r>
              </w:p>
              <w:p w:rsidR="00D0417F" w:rsidRPr="000341E4" w:rsidRDefault="00D0417F" w:rsidP="00D0417F">
                <w:pPr>
                  <w:jc w:val="center"/>
                  <w:rPr>
                    <w:b/>
                    <w:sz w:val="12"/>
                    <w:szCs w:val="12"/>
                  </w:rPr>
                </w:pPr>
                <w:r w:rsidRPr="000341E4">
                  <w:rPr>
                    <w:b/>
                    <w:sz w:val="12"/>
                    <w:szCs w:val="12"/>
                  </w:rPr>
                  <w:t>Secretaría de Comunicación Institucional</w:t>
                </w:r>
              </w:p>
              <w:p w:rsidR="00D0417F" w:rsidRDefault="00D0417F" w:rsidP="00D0417F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F48"/>
    <w:rsid w:val="00002539"/>
    <w:rsid w:val="00002A03"/>
    <w:rsid w:val="0000475D"/>
    <w:rsid w:val="0001074C"/>
    <w:rsid w:val="00011E4B"/>
    <w:rsid w:val="00014078"/>
    <w:rsid w:val="00015734"/>
    <w:rsid w:val="00020B87"/>
    <w:rsid w:val="00022278"/>
    <w:rsid w:val="00022279"/>
    <w:rsid w:val="000234B8"/>
    <w:rsid w:val="00026674"/>
    <w:rsid w:val="00026C66"/>
    <w:rsid w:val="0002747B"/>
    <w:rsid w:val="000350C0"/>
    <w:rsid w:val="000377C2"/>
    <w:rsid w:val="00040F65"/>
    <w:rsid w:val="00041115"/>
    <w:rsid w:val="000431AF"/>
    <w:rsid w:val="000444C8"/>
    <w:rsid w:val="00051548"/>
    <w:rsid w:val="000525D6"/>
    <w:rsid w:val="0005483C"/>
    <w:rsid w:val="000579C1"/>
    <w:rsid w:val="0006332D"/>
    <w:rsid w:val="000643AB"/>
    <w:rsid w:val="00066105"/>
    <w:rsid w:val="0007133A"/>
    <w:rsid w:val="00073BCE"/>
    <w:rsid w:val="0007746D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6345"/>
    <w:rsid w:val="000C05B1"/>
    <w:rsid w:val="000C1A8F"/>
    <w:rsid w:val="000C3D3F"/>
    <w:rsid w:val="000C64A8"/>
    <w:rsid w:val="000C7908"/>
    <w:rsid w:val="000D0D17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161F"/>
    <w:rsid w:val="0011207A"/>
    <w:rsid w:val="00112661"/>
    <w:rsid w:val="00113875"/>
    <w:rsid w:val="00120D4E"/>
    <w:rsid w:val="001229C7"/>
    <w:rsid w:val="00136414"/>
    <w:rsid w:val="00137771"/>
    <w:rsid w:val="00142A6E"/>
    <w:rsid w:val="00145C62"/>
    <w:rsid w:val="001461AD"/>
    <w:rsid w:val="00146717"/>
    <w:rsid w:val="0015064A"/>
    <w:rsid w:val="00151F21"/>
    <w:rsid w:val="0015698D"/>
    <w:rsid w:val="00161EA0"/>
    <w:rsid w:val="00162599"/>
    <w:rsid w:val="00165C03"/>
    <w:rsid w:val="00167391"/>
    <w:rsid w:val="00173C19"/>
    <w:rsid w:val="00173DCA"/>
    <w:rsid w:val="00175AA5"/>
    <w:rsid w:val="00176E4B"/>
    <w:rsid w:val="0018429B"/>
    <w:rsid w:val="001942E2"/>
    <w:rsid w:val="00194F26"/>
    <w:rsid w:val="0019646A"/>
    <w:rsid w:val="001A1009"/>
    <w:rsid w:val="001A1A27"/>
    <w:rsid w:val="001C661F"/>
    <w:rsid w:val="001D1C41"/>
    <w:rsid w:val="001D3D59"/>
    <w:rsid w:val="001D5D40"/>
    <w:rsid w:val="001E423C"/>
    <w:rsid w:val="001F65A6"/>
    <w:rsid w:val="002021FD"/>
    <w:rsid w:val="00205064"/>
    <w:rsid w:val="0021471E"/>
    <w:rsid w:val="00214976"/>
    <w:rsid w:val="002212A5"/>
    <w:rsid w:val="00221536"/>
    <w:rsid w:val="0022427E"/>
    <w:rsid w:val="0022463A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6EF7"/>
    <w:rsid w:val="002900C4"/>
    <w:rsid w:val="0029381C"/>
    <w:rsid w:val="00295B8A"/>
    <w:rsid w:val="002A403A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7AE0"/>
    <w:rsid w:val="00331239"/>
    <w:rsid w:val="00335796"/>
    <w:rsid w:val="003378D6"/>
    <w:rsid w:val="00340E40"/>
    <w:rsid w:val="00343BA2"/>
    <w:rsid w:val="00347499"/>
    <w:rsid w:val="00355D23"/>
    <w:rsid w:val="003603D3"/>
    <w:rsid w:val="003650A3"/>
    <w:rsid w:val="003865B8"/>
    <w:rsid w:val="003876DB"/>
    <w:rsid w:val="00392142"/>
    <w:rsid w:val="00396D80"/>
    <w:rsid w:val="003A78A9"/>
    <w:rsid w:val="003B29C2"/>
    <w:rsid w:val="003B6254"/>
    <w:rsid w:val="003B70C7"/>
    <w:rsid w:val="003C1BD1"/>
    <w:rsid w:val="003C4585"/>
    <w:rsid w:val="003C560E"/>
    <w:rsid w:val="003D2F86"/>
    <w:rsid w:val="003D4DD2"/>
    <w:rsid w:val="003D6A98"/>
    <w:rsid w:val="003D744B"/>
    <w:rsid w:val="003E0174"/>
    <w:rsid w:val="003E0D91"/>
    <w:rsid w:val="003E12AC"/>
    <w:rsid w:val="003E2975"/>
    <w:rsid w:val="003E5857"/>
    <w:rsid w:val="003E7B61"/>
    <w:rsid w:val="003F1E97"/>
    <w:rsid w:val="003F2292"/>
    <w:rsid w:val="003F2696"/>
    <w:rsid w:val="003F3671"/>
    <w:rsid w:val="0040476C"/>
    <w:rsid w:val="004156C3"/>
    <w:rsid w:val="00415899"/>
    <w:rsid w:val="00426B62"/>
    <w:rsid w:val="004329F4"/>
    <w:rsid w:val="0043569B"/>
    <w:rsid w:val="00443860"/>
    <w:rsid w:val="00450938"/>
    <w:rsid w:val="004537F5"/>
    <w:rsid w:val="00456F58"/>
    <w:rsid w:val="00460EE3"/>
    <w:rsid w:val="00466C2E"/>
    <w:rsid w:val="004748E9"/>
    <w:rsid w:val="00484287"/>
    <w:rsid w:val="00486273"/>
    <w:rsid w:val="0049059E"/>
    <w:rsid w:val="00493C16"/>
    <w:rsid w:val="0049566E"/>
    <w:rsid w:val="004A08C8"/>
    <w:rsid w:val="004A0B22"/>
    <w:rsid w:val="004A314F"/>
    <w:rsid w:val="004B253D"/>
    <w:rsid w:val="004B6CAB"/>
    <w:rsid w:val="004C7764"/>
    <w:rsid w:val="004D1023"/>
    <w:rsid w:val="004D1643"/>
    <w:rsid w:val="004D1D2C"/>
    <w:rsid w:val="004D4DD7"/>
    <w:rsid w:val="004E2F3B"/>
    <w:rsid w:val="004E33E1"/>
    <w:rsid w:val="004E7D5E"/>
    <w:rsid w:val="004F2B6A"/>
    <w:rsid w:val="004F7818"/>
    <w:rsid w:val="00503AF4"/>
    <w:rsid w:val="0050721B"/>
    <w:rsid w:val="00513C7E"/>
    <w:rsid w:val="005236A5"/>
    <w:rsid w:val="00527659"/>
    <w:rsid w:val="005323AB"/>
    <w:rsid w:val="00532AE0"/>
    <w:rsid w:val="00534580"/>
    <w:rsid w:val="00545DB7"/>
    <w:rsid w:val="0055438D"/>
    <w:rsid w:val="00555024"/>
    <w:rsid w:val="00555742"/>
    <w:rsid w:val="00564F66"/>
    <w:rsid w:val="00570E79"/>
    <w:rsid w:val="005774C3"/>
    <w:rsid w:val="00584EB7"/>
    <w:rsid w:val="0058570F"/>
    <w:rsid w:val="00586768"/>
    <w:rsid w:val="005912C8"/>
    <w:rsid w:val="005A1C1E"/>
    <w:rsid w:val="005A7B1D"/>
    <w:rsid w:val="005B3489"/>
    <w:rsid w:val="005C0FE2"/>
    <w:rsid w:val="005C1D61"/>
    <w:rsid w:val="005C2D51"/>
    <w:rsid w:val="005C59F9"/>
    <w:rsid w:val="005D0124"/>
    <w:rsid w:val="005D3934"/>
    <w:rsid w:val="005E74A3"/>
    <w:rsid w:val="005F550C"/>
    <w:rsid w:val="0060609E"/>
    <w:rsid w:val="00613D3B"/>
    <w:rsid w:val="0061562E"/>
    <w:rsid w:val="00615A0A"/>
    <w:rsid w:val="00616BFE"/>
    <w:rsid w:val="00626E44"/>
    <w:rsid w:val="00627696"/>
    <w:rsid w:val="00632D6A"/>
    <w:rsid w:val="00636D58"/>
    <w:rsid w:val="00637AAC"/>
    <w:rsid w:val="00650502"/>
    <w:rsid w:val="00654F55"/>
    <w:rsid w:val="00671B0D"/>
    <w:rsid w:val="0067260C"/>
    <w:rsid w:val="00674F7D"/>
    <w:rsid w:val="00677FE8"/>
    <w:rsid w:val="00684686"/>
    <w:rsid w:val="00694759"/>
    <w:rsid w:val="0069596B"/>
    <w:rsid w:val="006A394E"/>
    <w:rsid w:val="006A53A6"/>
    <w:rsid w:val="006B20C4"/>
    <w:rsid w:val="006B3A1E"/>
    <w:rsid w:val="006B50B8"/>
    <w:rsid w:val="006B5C0A"/>
    <w:rsid w:val="006C0C45"/>
    <w:rsid w:val="006D5D5E"/>
    <w:rsid w:val="006E027B"/>
    <w:rsid w:val="006E4D0A"/>
    <w:rsid w:val="006F2959"/>
    <w:rsid w:val="006F4657"/>
    <w:rsid w:val="00712D04"/>
    <w:rsid w:val="00720B7A"/>
    <w:rsid w:val="00726C84"/>
    <w:rsid w:val="00730DAF"/>
    <w:rsid w:val="00732579"/>
    <w:rsid w:val="00733FA6"/>
    <w:rsid w:val="0074484B"/>
    <w:rsid w:val="00744931"/>
    <w:rsid w:val="007458D5"/>
    <w:rsid w:val="00756168"/>
    <w:rsid w:val="00766A41"/>
    <w:rsid w:val="00770503"/>
    <w:rsid w:val="00771959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D78"/>
    <w:rsid w:val="007E6254"/>
    <w:rsid w:val="007F0183"/>
    <w:rsid w:val="007F2549"/>
    <w:rsid w:val="00804ACD"/>
    <w:rsid w:val="00805FED"/>
    <w:rsid w:val="00806E8C"/>
    <w:rsid w:val="00807C44"/>
    <w:rsid w:val="00810115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75EBD"/>
    <w:rsid w:val="00880EC9"/>
    <w:rsid w:val="00881BA7"/>
    <w:rsid w:val="00881BDF"/>
    <w:rsid w:val="00893E8B"/>
    <w:rsid w:val="008A09FF"/>
    <w:rsid w:val="008A6CC0"/>
    <w:rsid w:val="008B1730"/>
    <w:rsid w:val="008C0804"/>
    <w:rsid w:val="008C1B55"/>
    <w:rsid w:val="008C4F01"/>
    <w:rsid w:val="008D391D"/>
    <w:rsid w:val="008D5FD6"/>
    <w:rsid w:val="008E49A8"/>
    <w:rsid w:val="008E7B5F"/>
    <w:rsid w:val="008F3577"/>
    <w:rsid w:val="0090538C"/>
    <w:rsid w:val="009146A7"/>
    <w:rsid w:val="00920E11"/>
    <w:rsid w:val="009233BA"/>
    <w:rsid w:val="0092513E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2B02"/>
    <w:rsid w:val="009D67E1"/>
    <w:rsid w:val="009D68A3"/>
    <w:rsid w:val="009D6DF1"/>
    <w:rsid w:val="009E16F3"/>
    <w:rsid w:val="009E67CF"/>
    <w:rsid w:val="009F2DE4"/>
    <w:rsid w:val="009F579E"/>
    <w:rsid w:val="00A00811"/>
    <w:rsid w:val="00A018BC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44E51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1F7B"/>
    <w:rsid w:val="00AA4314"/>
    <w:rsid w:val="00AB103C"/>
    <w:rsid w:val="00AB4DA9"/>
    <w:rsid w:val="00AB73F3"/>
    <w:rsid w:val="00AC3ADF"/>
    <w:rsid w:val="00AD2CBB"/>
    <w:rsid w:val="00AD3F48"/>
    <w:rsid w:val="00AD7009"/>
    <w:rsid w:val="00B02D27"/>
    <w:rsid w:val="00B067CF"/>
    <w:rsid w:val="00B109BA"/>
    <w:rsid w:val="00B1385C"/>
    <w:rsid w:val="00B1457D"/>
    <w:rsid w:val="00B148E4"/>
    <w:rsid w:val="00B15F85"/>
    <w:rsid w:val="00B24C23"/>
    <w:rsid w:val="00B333C9"/>
    <w:rsid w:val="00B34CD2"/>
    <w:rsid w:val="00B34FCB"/>
    <w:rsid w:val="00B377B9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43F6"/>
    <w:rsid w:val="00B75829"/>
    <w:rsid w:val="00B77826"/>
    <w:rsid w:val="00B844A6"/>
    <w:rsid w:val="00B84DF1"/>
    <w:rsid w:val="00B903D5"/>
    <w:rsid w:val="00B93D2F"/>
    <w:rsid w:val="00B958DB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1F0F"/>
    <w:rsid w:val="00C0233D"/>
    <w:rsid w:val="00C070F4"/>
    <w:rsid w:val="00C07940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17DC"/>
    <w:rsid w:val="00C427E5"/>
    <w:rsid w:val="00C43395"/>
    <w:rsid w:val="00C44D1F"/>
    <w:rsid w:val="00C56F7E"/>
    <w:rsid w:val="00C631A3"/>
    <w:rsid w:val="00C70A53"/>
    <w:rsid w:val="00C830A1"/>
    <w:rsid w:val="00C91861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E08B5"/>
    <w:rsid w:val="00CE0E7B"/>
    <w:rsid w:val="00CE1638"/>
    <w:rsid w:val="00CE193E"/>
    <w:rsid w:val="00CE23DA"/>
    <w:rsid w:val="00CE2E50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B74EC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54E2"/>
    <w:rsid w:val="00E46E60"/>
    <w:rsid w:val="00E5325B"/>
    <w:rsid w:val="00E54F04"/>
    <w:rsid w:val="00E62EFE"/>
    <w:rsid w:val="00E74160"/>
    <w:rsid w:val="00E76E18"/>
    <w:rsid w:val="00E80FE8"/>
    <w:rsid w:val="00E825A3"/>
    <w:rsid w:val="00E84CFD"/>
    <w:rsid w:val="00EB5ECB"/>
    <w:rsid w:val="00EB60D0"/>
    <w:rsid w:val="00EB705D"/>
    <w:rsid w:val="00EC6387"/>
    <w:rsid w:val="00ED631E"/>
    <w:rsid w:val="00EF29E9"/>
    <w:rsid w:val="00EF7233"/>
    <w:rsid w:val="00EF7705"/>
    <w:rsid w:val="00F008BD"/>
    <w:rsid w:val="00F02093"/>
    <w:rsid w:val="00F11A3C"/>
    <w:rsid w:val="00F128EE"/>
    <w:rsid w:val="00F17895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608C7"/>
    <w:rsid w:val="00F61496"/>
    <w:rsid w:val="00F627B3"/>
    <w:rsid w:val="00F62C08"/>
    <w:rsid w:val="00F67616"/>
    <w:rsid w:val="00F74FA7"/>
    <w:rsid w:val="00F8237B"/>
    <w:rsid w:val="00F92374"/>
    <w:rsid w:val="00F92716"/>
    <w:rsid w:val="00F94567"/>
    <w:rsid w:val="00F963F4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550D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A559-16C3-4487-9E89-A29BFE66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 Luis</cp:lastModifiedBy>
  <cp:revision>4</cp:revision>
  <cp:lastPrinted>2015-11-08T19:47:00Z</cp:lastPrinted>
  <dcterms:created xsi:type="dcterms:W3CDTF">2015-12-14T19:45:00Z</dcterms:created>
  <dcterms:modified xsi:type="dcterms:W3CDTF">2015-12-14T20:05:00Z</dcterms:modified>
</cp:coreProperties>
</file>