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C417DC"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xml:space="preserve">, </w:t>
      </w:r>
      <w:proofErr w:type="spellStart"/>
      <w:r w:rsidR="0069596B">
        <w:rPr>
          <w:rFonts w:ascii="Arial" w:hAnsi="Arial" w:cs="Arial"/>
          <w:sz w:val="24"/>
          <w:szCs w:val="24"/>
          <w:lang w:eastAsia="es-MX"/>
        </w:rPr>
        <w:t>A</w:t>
      </w:r>
      <w:r w:rsidR="00E248C6">
        <w:rPr>
          <w:rFonts w:ascii="Arial" w:hAnsi="Arial" w:cs="Arial"/>
          <w:sz w:val="24"/>
          <w:szCs w:val="24"/>
          <w:lang w:eastAsia="es-MX"/>
        </w:rPr>
        <w:t>gs</w:t>
      </w:r>
      <w:proofErr w:type="spellEnd"/>
      <w:r w:rsidR="00E248C6">
        <w:rPr>
          <w:rFonts w:ascii="Arial" w:hAnsi="Arial" w:cs="Arial"/>
          <w:sz w:val="24"/>
          <w:szCs w:val="24"/>
          <w:lang w:eastAsia="es-MX"/>
        </w:rPr>
        <w:t xml:space="preserve">. </w:t>
      </w:r>
      <w:r w:rsidR="00440FC1">
        <w:rPr>
          <w:rFonts w:ascii="Arial" w:hAnsi="Arial" w:cs="Arial"/>
          <w:sz w:val="24"/>
          <w:szCs w:val="24"/>
          <w:lang w:eastAsia="es-MX"/>
        </w:rPr>
        <w:t xml:space="preserve"> Viernes 01 de enero de 2016</w:t>
      </w:r>
    </w:p>
    <w:p w:rsidR="00415899" w:rsidRDefault="00415899" w:rsidP="00E248C6">
      <w:pPr>
        <w:pStyle w:val="Sinespaciado"/>
        <w:tabs>
          <w:tab w:val="left" w:pos="4350"/>
        </w:tabs>
        <w:rPr>
          <w:rFonts w:ascii="Arial" w:hAnsi="Arial" w:cs="Arial"/>
          <w:sz w:val="24"/>
          <w:szCs w:val="24"/>
          <w:lang w:eastAsia="es-MX"/>
        </w:rPr>
      </w:pPr>
    </w:p>
    <w:p w:rsidR="009D2C83" w:rsidRDefault="009D2C83" w:rsidP="00E248C6">
      <w:pPr>
        <w:pStyle w:val="Sinespaciado"/>
        <w:tabs>
          <w:tab w:val="left" w:pos="4350"/>
        </w:tabs>
        <w:rPr>
          <w:rFonts w:ascii="Arial" w:hAnsi="Arial" w:cs="Arial"/>
          <w:sz w:val="24"/>
          <w:szCs w:val="24"/>
          <w:lang w:eastAsia="es-MX"/>
        </w:rPr>
      </w:pPr>
    </w:p>
    <w:p w:rsidR="00637CA1" w:rsidRDefault="00637CA1" w:rsidP="00E248C6">
      <w:pPr>
        <w:pStyle w:val="Sinespaciado"/>
        <w:tabs>
          <w:tab w:val="left" w:pos="4350"/>
        </w:tabs>
        <w:rPr>
          <w:rFonts w:ascii="Arial" w:hAnsi="Arial" w:cs="Arial"/>
          <w:sz w:val="24"/>
          <w:szCs w:val="24"/>
          <w:lang w:eastAsia="es-MX"/>
        </w:rPr>
      </w:pPr>
    </w:p>
    <w:p w:rsidR="00113BB5" w:rsidRDefault="00440FC1" w:rsidP="00516AD8">
      <w:pPr>
        <w:jc w:val="center"/>
        <w:rPr>
          <w:rFonts w:cs="Arial"/>
          <w:b/>
          <w:sz w:val="36"/>
          <w:szCs w:val="36"/>
        </w:rPr>
      </w:pPr>
      <w:r>
        <w:rPr>
          <w:rFonts w:cs="Arial"/>
          <w:b/>
          <w:sz w:val="36"/>
          <w:szCs w:val="36"/>
        </w:rPr>
        <w:t>Realiza CEN negociaciones para concretar coaliciones electorales: NEH</w:t>
      </w:r>
    </w:p>
    <w:p w:rsidR="00E1586F" w:rsidRDefault="00E1586F" w:rsidP="00A76262">
      <w:pPr>
        <w:tabs>
          <w:tab w:val="left" w:pos="5610"/>
        </w:tabs>
        <w:rPr>
          <w:rFonts w:cs="Arial"/>
          <w:b/>
          <w:sz w:val="20"/>
          <w:szCs w:val="20"/>
        </w:rPr>
      </w:pPr>
    </w:p>
    <w:p w:rsidR="00827F90" w:rsidRPr="00844F25" w:rsidRDefault="00827F90" w:rsidP="00A76262">
      <w:pPr>
        <w:tabs>
          <w:tab w:val="left" w:pos="5610"/>
        </w:tabs>
        <w:rPr>
          <w:rFonts w:cs="Arial"/>
          <w:b/>
          <w:sz w:val="20"/>
          <w:szCs w:val="20"/>
        </w:rPr>
      </w:pPr>
    </w:p>
    <w:p w:rsidR="00440FC1" w:rsidRDefault="00440FC1" w:rsidP="00113BB5">
      <w:pPr>
        <w:pStyle w:val="Prrafodelista"/>
        <w:numPr>
          <w:ilvl w:val="0"/>
          <w:numId w:val="16"/>
        </w:numPr>
        <w:shd w:val="clear" w:color="auto" w:fill="FFFFFF"/>
        <w:jc w:val="both"/>
        <w:rPr>
          <w:rFonts w:cs="Arial"/>
          <w:sz w:val="24"/>
          <w:szCs w:val="24"/>
        </w:rPr>
      </w:pPr>
      <w:r>
        <w:rPr>
          <w:rFonts w:cs="Arial"/>
          <w:sz w:val="24"/>
          <w:szCs w:val="24"/>
        </w:rPr>
        <w:t xml:space="preserve">La mayor alianza del PRI será con la sociedad </w:t>
      </w:r>
    </w:p>
    <w:p w:rsidR="004B582D" w:rsidRDefault="00440FC1" w:rsidP="00113BB5">
      <w:pPr>
        <w:pStyle w:val="Prrafodelista"/>
        <w:numPr>
          <w:ilvl w:val="0"/>
          <w:numId w:val="16"/>
        </w:numPr>
        <w:shd w:val="clear" w:color="auto" w:fill="FFFFFF"/>
        <w:jc w:val="both"/>
        <w:rPr>
          <w:rFonts w:cs="Arial"/>
          <w:sz w:val="24"/>
          <w:szCs w:val="24"/>
        </w:rPr>
      </w:pPr>
      <w:r>
        <w:rPr>
          <w:rFonts w:cs="Arial"/>
          <w:sz w:val="24"/>
          <w:szCs w:val="24"/>
        </w:rPr>
        <w:t>Transparencia y solidez de procesos internos redundará en buenos resultados</w:t>
      </w:r>
    </w:p>
    <w:p w:rsidR="004B582D" w:rsidRDefault="004B582D" w:rsidP="00113BB5">
      <w:pPr>
        <w:pStyle w:val="Prrafodelista"/>
        <w:numPr>
          <w:ilvl w:val="0"/>
          <w:numId w:val="16"/>
        </w:numPr>
        <w:shd w:val="clear" w:color="auto" w:fill="FFFFFF"/>
        <w:jc w:val="both"/>
        <w:rPr>
          <w:rFonts w:cs="Arial"/>
          <w:sz w:val="24"/>
          <w:szCs w:val="24"/>
        </w:rPr>
      </w:pPr>
      <w:r>
        <w:rPr>
          <w:rFonts w:cs="Arial"/>
          <w:sz w:val="24"/>
          <w:szCs w:val="24"/>
        </w:rPr>
        <w:t>“El ánimo de los militantes y simpatizantes es elevado</w:t>
      </w:r>
      <w:r w:rsidR="00440FC1">
        <w:rPr>
          <w:rFonts w:cs="Arial"/>
          <w:sz w:val="24"/>
          <w:szCs w:val="24"/>
        </w:rPr>
        <w:t>, están listos para la dar lo mejor de su</w:t>
      </w:r>
      <w:r>
        <w:rPr>
          <w:rFonts w:cs="Arial"/>
          <w:sz w:val="24"/>
          <w:szCs w:val="24"/>
        </w:rPr>
        <w:t>”:</w:t>
      </w:r>
      <w:r w:rsidR="00440FC1">
        <w:rPr>
          <w:rFonts w:cs="Arial"/>
          <w:sz w:val="24"/>
          <w:szCs w:val="24"/>
        </w:rPr>
        <w:t xml:space="preserve"> </w:t>
      </w:r>
      <w:r>
        <w:rPr>
          <w:rFonts w:cs="Arial"/>
          <w:sz w:val="24"/>
          <w:szCs w:val="24"/>
        </w:rPr>
        <w:t>NEH</w:t>
      </w:r>
    </w:p>
    <w:p w:rsidR="009D2C83" w:rsidRPr="00440FC1" w:rsidRDefault="009D2C83" w:rsidP="00440FC1">
      <w:pPr>
        <w:shd w:val="clear" w:color="auto" w:fill="FFFFFF"/>
        <w:jc w:val="both"/>
        <w:rPr>
          <w:rFonts w:cs="Arial"/>
          <w:sz w:val="24"/>
          <w:szCs w:val="24"/>
        </w:rPr>
      </w:pPr>
    </w:p>
    <w:p w:rsidR="005631BF" w:rsidRDefault="00C94EDD" w:rsidP="00C94EDD">
      <w:pPr>
        <w:shd w:val="clear" w:color="auto" w:fill="FFFFFF"/>
        <w:jc w:val="both"/>
        <w:rPr>
          <w:rFonts w:cs="Arial"/>
          <w:sz w:val="24"/>
          <w:szCs w:val="24"/>
        </w:rPr>
      </w:pPr>
      <w:r>
        <w:rPr>
          <w:rFonts w:cs="Arial"/>
          <w:sz w:val="24"/>
          <w:szCs w:val="24"/>
        </w:rPr>
        <w:t xml:space="preserve">Los gobiernos emanados del Partido Revolucionario Institucional (PRI), </w:t>
      </w:r>
      <w:r w:rsidR="00533572">
        <w:rPr>
          <w:rFonts w:cs="Arial"/>
          <w:sz w:val="24"/>
          <w:szCs w:val="24"/>
        </w:rPr>
        <w:t>tienen como objetivo primordial</w:t>
      </w:r>
      <w:r w:rsidR="006D6CBA">
        <w:rPr>
          <w:rFonts w:cs="Arial"/>
          <w:sz w:val="24"/>
          <w:szCs w:val="24"/>
        </w:rPr>
        <w:t xml:space="preserve"> el </w:t>
      </w:r>
      <w:r w:rsidR="00C2711C">
        <w:rPr>
          <w:rFonts w:cs="Arial"/>
          <w:sz w:val="24"/>
          <w:szCs w:val="24"/>
        </w:rPr>
        <w:t xml:space="preserve">de </w:t>
      </w:r>
      <w:r w:rsidR="006D6CBA">
        <w:rPr>
          <w:rFonts w:cs="Arial"/>
          <w:sz w:val="24"/>
          <w:szCs w:val="24"/>
        </w:rPr>
        <w:t>facilitar</w:t>
      </w:r>
      <w:r>
        <w:rPr>
          <w:rFonts w:cs="Arial"/>
          <w:sz w:val="24"/>
          <w:szCs w:val="24"/>
        </w:rPr>
        <w:t xml:space="preserve"> a los aguascalentenses los satisfactores básicos que les garanticen el bienestar de sus familias</w:t>
      </w:r>
      <w:r w:rsidR="006D6CBA">
        <w:rPr>
          <w:rFonts w:cs="Arial"/>
          <w:sz w:val="24"/>
          <w:szCs w:val="24"/>
        </w:rPr>
        <w:t xml:space="preserve"> lo que </w:t>
      </w:r>
      <w:r w:rsidR="00C2711C">
        <w:rPr>
          <w:rFonts w:cs="Arial"/>
          <w:sz w:val="24"/>
          <w:szCs w:val="24"/>
        </w:rPr>
        <w:t xml:space="preserve">les </w:t>
      </w:r>
      <w:r w:rsidR="006D6CBA">
        <w:rPr>
          <w:rFonts w:cs="Arial"/>
          <w:sz w:val="24"/>
          <w:szCs w:val="24"/>
        </w:rPr>
        <w:t>permitirá</w:t>
      </w:r>
      <w:r>
        <w:rPr>
          <w:rFonts w:cs="Arial"/>
          <w:sz w:val="24"/>
          <w:szCs w:val="24"/>
        </w:rPr>
        <w:t xml:space="preserve"> contar con un desarrollo digno y autónomo, aseguró la</w:t>
      </w:r>
      <w:r w:rsidR="005631BF">
        <w:rPr>
          <w:rFonts w:cs="Arial"/>
          <w:sz w:val="24"/>
          <w:szCs w:val="24"/>
        </w:rPr>
        <w:t xml:space="preserve"> Presidenta del Comité Directivo Estatal (CDE), Norma Esparza Herrera.</w:t>
      </w:r>
    </w:p>
    <w:p w:rsidR="005631BF" w:rsidRDefault="005631BF" w:rsidP="00287C69">
      <w:pPr>
        <w:jc w:val="both"/>
        <w:rPr>
          <w:rFonts w:cs="Arial"/>
          <w:sz w:val="24"/>
          <w:szCs w:val="24"/>
        </w:rPr>
      </w:pPr>
    </w:p>
    <w:p w:rsidR="00533572" w:rsidRDefault="00533572" w:rsidP="00533572">
      <w:pPr>
        <w:jc w:val="both"/>
        <w:rPr>
          <w:rFonts w:cs="Arial"/>
          <w:sz w:val="24"/>
          <w:szCs w:val="24"/>
        </w:rPr>
      </w:pPr>
      <w:r>
        <w:rPr>
          <w:rFonts w:cs="Arial"/>
          <w:sz w:val="24"/>
          <w:szCs w:val="24"/>
        </w:rPr>
        <w:t>E</w:t>
      </w:r>
      <w:r>
        <w:rPr>
          <w:rFonts w:cs="Arial"/>
          <w:sz w:val="24"/>
          <w:szCs w:val="24"/>
        </w:rPr>
        <w:t xml:space="preserve">l tema de las alianzas con otras fuerzas políticas, </w:t>
      </w:r>
      <w:bookmarkStart w:id="0" w:name="_GoBack"/>
      <w:bookmarkEnd w:id="0"/>
      <w:r>
        <w:rPr>
          <w:rFonts w:cs="Arial"/>
          <w:sz w:val="24"/>
          <w:szCs w:val="24"/>
        </w:rPr>
        <w:t>la directriz la marcarán los acuerdos concretos que se realizan con intensidad en el seno del Comité Ej</w:t>
      </w:r>
      <w:r>
        <w:rPr>
          <w:rFonts w:cs="Arial"/>
          <w:sz w:val="24"/>
          <w:szCs w:val="24"/>
        </w:rPr>
        <w:t xml:space="preserve">ecutivo Nacional (CEN) del PRI, negociaciones bajo la batuta del dirigente nacional </w:t>
      </w:r>
      <w:r w:rsidR="009A1AA9">
        <w:rPr>
          <w:rFonts w:cs="Arial"/>
          <w:sz w:val="24"/>
          <w:szCs w:val="24"/>
        </w:rPr>
        <w:t xml:space="preserve">de nuestro organismo político, </w:t>
      </w:r>
      <w:r>
        <w:rPr>
          <w:rFonts w:cs="Arial"/>
          <w:sz w:val="24"/>
          <w:szCs w:val="24"/>
        </w:rPr>
        <w:t>Manlio Fabio Beltrones.</w:t>
      </w:r>
    </w:p>
    <w:p w:rsidR="00533572" w:rsidRDefault="00533572" w:rsidP="00533572">
      <w:pPr>
        <w:jc w:val="both"/>
        <w:rPr>
          <w:rFonts w:cs="Arial"/>
          <w:sz w:val="24"/>
          <w:szCs w:val="24"/>
        </w:rPr>
      </w:pPr>
    </w:p>
    <w:p w:rsidR="00533572" w:rsidRDefault="00533572" w:rsidP="00533572">
      <w:pPr>
        <w:jc w:val="both"/>
        <w:rPr>
          <w:rFonts w:cs="Arial"/>
          <w:sz w:val="24"/>
          <w:szCs w:val="24"/>
        </w:rPr>
      </w:pPr>
      <w:r>
        <w:rPr>
          <w:rFonts w:cs="Arial"/>
          <w:sz w:val="24"/>
          <w:szCs w:val="24"/>
        </w:rPr>
        <w:t>“</w:t>
      </w:r>
      <w:r w:rsidR="004F084B">
        <w:rPr>
          <w:rFonts w:cs="Arial"/>
          <w:sz w:val="24"/>
          <w:szCs w:val="24"/>
        </w:rPr>
        <w:t xml:space="preserve">Estamos trabajando a la par en </w:t>
      </w:r>
      <w:r>
        <w:rPr>
          <w:rFonts w:cs="Arial"/>
          <w:sz w:val="24"/>
          <w:szCs w:val="24"/>
        </w:rPr>
        <w:t>una gran ali</w:t>
      </w:r>
      <w:r w:rsidR="004F084B">
        <w:rPr>
          <w:rFonts w:cs="Arial"/>
          <w:sz w:val="24"/>
          <w:szCs w:val="24"/>
        </w:rPr>
        <w:t>anza con la sociedad en general. N</w:t>
      </w:r>
      <w:r>
        <w:rPr>
          <w:rFonts w:cs="Arial"/>
          <w:sz w:val="24"/>
          <w:szCs w:val="24"/>
        </w:rPr>
        <w:t>uestra principal apuesta es con los empresarios, con los comerciantes, con los estudiantes, con las organizaciones de la sociedad civil, con los obreros, con las amas de casa, con los jubilados, con los campesinos, con los profesionistas, sobre todo con las mujeres y con los jóvenes”, señaló.</w:t>
      </w:r>
    </w:p>
    <w:p w:rsidR="00533572" w:rsidRDefault="00533572" w:rsidP="00287C69">
      <w:pPr>
        <w:jc w:val="both"/>
        <w:rPr>
          <w:rFonts w:cs="Arial"/>
          <w:sz w:val="24"/>
          <w:szCs w:val="24"/>
        </w:rPr>
      </w:pPr>
    </w:p>
    <w:p w:rsidR="005631BF" w:rsidRDefault="005631BF" w:rsidP="00287C69">
      <w:pPr>
        <w:jc w:val="both"/>
        <w:rPr>
          <w:rFonts w:cs="Arial"/>
          <w:sz w:val="24"/>
          <w:szCs w:val="24"/>
        </w:rPr>
      </w:pPr>
      <w:r>
        <w:rPr>
          <w:rFonts w:cs="Arial"/>
          <w:sz w:val="24"/>
          <w:szCs w:val="24"/>
        </w:rPr>
        <w:t xml:space="preserve">Explicó que </w:t>
      </w:r>
      <w:r w:rsidR="00C94EDD">
        <w:rPr>
          <w:rFonts w:cs="Arial"/>
          <w:sz w:val="24"/>
          <w:szCs w:val="24"/>
        </w:rPr>
        <w:t xml:space="preserve">en el PRI </w:t>
      </w:r>
      <w:r w:rsidR="006D6CBA">
        <w:rPr>
          <w:rFonts w:cs="Arial"/>
          <w:sz w:val="24"/>
          <w:szCs w:val="24"/>
        </w:rPr>
        <w:t xml:space="preserve">además </w:t>
      </w:r>
      <w:r w:rsidR="00533572">
        <w:rPr>
          <w:rFonts w:cs="Arial"/>
          <w:sz w:val="24"/>
          <w:szCs w:val="24"/>
        </w:rPr>
        <w:t>la unidad a toda prueba</w:t>
      </w:r>
      <w:r w:rsidR="006D6CBA">
        <w:rPr>
          <w:rFonts w:cs="Arial"/>
          <w:sz w:val="24"/>
          <w:szCs w:val="24"/>
        </w:rPr>
        <w:t>, la</w:t>
      </w:r>
      <w:r w:rsidR="00C94EDD">
        <w:rPr>
          <w:rFonts w:cs="Arial"/>
          <w:sz w:val="24"/>
          <w:szCs w:val="24"/>
        </w:rPr>
        <w:t xml:space="preserve"> transparencia y solidez </w:t>
      </w:r>
      <w:r w:rsidR="006D6CBA">
        <w:rPr>
          <w:rFonts w:cs="Arial"/>
          <w:sz w:val="24"/>
          <w:szCs w:val="24"/>
        </w:rPr>
        <w:t>de los procesos de selección de candidatos</w:t>
      </w:r>
      <w:r w:rsidR="00C2711C">
        <w:rPr>
          <w:rFonts w:cs="Arial"/>
          <w:sz w:val="24"/>
          <w:szCs w:val="24"/>
        </w:rPr>
        <w:t xml:space="preserve"> </w:t>
      </w:r>
      <w:r w:rsidR="006D6CBA">
        <w:rPr>
          <w:rFonts w:cs="Arial"/>
          <w:sz w:val="24"/>
          <w:szCs w:val="24"/>
        </w:rPr>
        <w:t>permitirá concretar</w:t>
      </w:r>
      <w:r>
        <w:rPr>
          <w:rFonts w:cs="Arial"/>
          <w:sz w:val="24"/>
          <w:szCs w:val="24"/>
        </w:rPr>
        <w:t xml:space="preserve"> los retos y metas</w:t>
      </w:r>
      <w:r w:rsidR="006D6CBA">
        <w:rPr>
          <w:rFonts w:cs="Arial"/>
          <w:sz w:val="24"/>
          <w:szCs w:val="24"/>
        </w:rPr>
        <w:t xml:space="preserve"> del año 2016,</w:t>
      </w:r>
      <w:r w:rsidR="00C94EDD">
        <w:rPr>
          <w:rFonts w:cs="Arial"/>
          <w:sz w:val="24"/>
          <w:szCs w:val="24"/>
        </w:rPr>
        <w:t xml:space="preserve"> </w:t>
      </w:r>
      <w:proofErr w:type="gramStart"/>
      <w:r>
        <w:rPr>
          <w:rFonts w:cs="Arial"/>
          <w:sz w:val="24"/>
          <w:szCs w:val="24"/>
        </w:rPr>
        <w:t>sobre</w:t>
      </w:r>
      <w:proofErr w:type="gramEnd"/>
      <w:r>
        <w:rPr>
          <w:rFonts w:cs="Arial"/>
          <w:sz w:val="24"/>
          <w:szCs w:val="24"/>
        </w:rPr>
        <w:t xml:space="preserve"> todo para la ciudadanía que seguirá contando </w:t>
      </w:r>
      <w:r w:rsidR="00C94EDD">
        <w:rPr>
          <w:rFonts w:cs="Arial"/>
          <w:sz w:val="24"/>
          <w:szCs w:val="24"/>
        </w:rPr>
        <w:t xml:space="preserve">siempre con el respaldo </w:t>
      </w:r>
      <w:r>
        <w:rPr>
          <w:rFonts w:cs="Arial"/>
          <w:sz w:val="24"/>
          <w:szCs w:val="24"/>
        </w:rPr>
        <w:t xml:space="preserve">de buenos gobiernos. </w:t>
      </w:r>
    </w:p>
    <w:p w:rsidR="00C2711C" w:rsidRDefault="00C2711C" w:rsidP="00287C69">
      <w:pPr>
        <w:jc w:val="both"/>
        <w:rPr>
          <w:rFonts w:cs="Arial"/>
          <w:sz w:val="24"/>
          <w:szCs w:val="24"/>
        </w:rPr>
      </w:pPr>
    </w:p>
    <w:p w:rsidR="00C2711C" w:rsidRDefault="00C2711C" w:rsidP="00287C69">
      <w:pPr>
        <w:jc w:val="both"/>
        <w:rPr>
          <w:rFonts w:cs="Arial"/>
          <w:sz w:val="24"/>
          <w:szCs w:val="24"/>
        </w:rPr>
      </w:pPr>
      <w:r>
        <w:rPr>
          <w:rFonts w:cs="Arial"/>
          <w:sz w:val="24"/>
          <w:szCs w:val="24"/>
        </w:rPr>
        <w:t xml:space="preserve">“El ánimo de los militantes y simpatizantes es elevado, existe una gran motivación al grado que las mujeres y hombres están listos para dar la batalla, refrendando la gubernatura del estado, de los municipios, recuperando las demás y refrendando la mayoría en el congreso local”, sentenció. </w:t>
      </w:r>
    </w:p>
    <w:p w:rsidR="00B10CC8" w:rsidRDefault="00B10CC8" w:rsidP="00287C69">
      <w:pPr>
        <w:jc w:val="both"/>
        <w:rPr>
          <w:rFonts w:cs="Arial"/>
          <w:sz w:val="24"/>
          <w:szCs w:val="24"/>
        </w:rPr>
      </w:pPr>
    </w:p>
    <w:p w:rsidR="008C05A6" w:rsidRDefault="008C05A6" w:rsidP="00287C69">
      <w:pPr>
        <w:jc w:val="both"/>
        <w:rPr>
          <w:rFonts w:cs="Arial"/>
          <w:sz w:val="24"/>
          <w:szCs w:val="24"/>
        </w:rPr>
      </w:pPr>
    </w:p>
    <w:p w:rsidR="008C05A6" w:rsidRDefault="008C05A6" w:rsidP="00287C69">
      <w:pPr>
        <w:jc w:val="both"/>
        <w:rPr>
          <w:rFonts w:cs="Arial"/>
          <w:sz w:val="24"/>
          <w:szCs w:val="24"/>
        </w:rPr>
      </w:pPr>
      <w:r>
        <w:rPr>
          <w:rFonts w:cs="Arial"/>
          <w:sz w:val="24"/>
          <w:szCs w:val="24"/>
        </w:rPr>
        <w:t xml:space="preserve">Agregó que las alianzas son bienvenidas concretando los ideales de visión de gobierno, </w:t>
      </w:r>
      <w:proofErr w:type="gramStart"/>
      <w:r>
        <w:rPr>
          <w:rFonts w:cs="Arial"/>
          <w:sz w:val="24"/>
          <w:szCs w:val="24"/>
        </w:rPr>
        <w:t>bienestar</w:t>
      </w:r>
      <w:proofErr w:type="gramEnd"/>
      <w:r>
        <w:rPr>
          <w:rFonts w:cs="Arial"/>
          <w:sz w:val="24"/>
          <w:szCs w:val="24"/>
        </w:rPr>
        <w:t xml:space="preserve"> para los ciudadanos, </w:t>
      </w:r>
      <w:r w:rsidR="0046029A">
        <w:rPr>
          <w:rFonts w:cs="Arial"/>
          <w:sz w:val="24"/>
          <w:szCs w:val="24"/>
        </w:rPr>
        <w:t>compromiso por la educación, ciencia y tecnológica,</w:t>
      </w:r>
      <w:r w:rsidR="004B582D">
        <w:rPr>
          <w:rFonts w:cs="Arial"/>
          <w:sz w:val="24"/>
          <w:szCs w:val="24"/>
        </w:rPr>
        <w:t xml:space="preserve"> salud,</w:t>
      </w:r>
      <w:r w:rsidR="0046029A">
        <w:rPr>
          <w:rFonts w:cs="Arial"/>
          <w:sz w:val="24"/>
          <w:szCs w:val="24"/>
        </w:rPr>
        <w:t xml:space="preserve"> economía, seguridad para ciudadanos y empresarios, además de rendición de cuentas y garantía en </w:t>
      </w:r>
      <w:r w:rsidR="007E5B1E">
        <w:rPr>
          <w:rFonts w:cs="Arial"/>
          <w:sz w:val="24"/>
          <w:szCs w:val="24"/>
        </w:rPr>
        <w:t xml:space="preserve">el </w:t>
      </w:r>
      <w:r w:rsidR="0046029A">
        <w:rPr>
          <w:rFonts w:cs="Arial"/>
          <w:sz w:val="24"/>
          <w:szCs w:val="24"/>
        </w:rPr>
        <w:t>uso de los recursos públicos en el ejercicio honesto del servicio público.</w:t>
      </w:r>
    </w:p>
    <w:p w:rsidR="005631BF" w:rsidRDefault="005631BF" w:rsidP="00287C69">
      <w:pPr>
        <w:jc w:val="both"/>
        <w:rPr>
          <w:rFonts w:cs="Arial"/>
          <w:sz w:val="24"/>
          <w:szCs w:val="24"/>
        </w:rPr>
      </w:pPr>
    </w:p>
    <w:p w:rsidR="006F7A6E" w:rsidRDefault="004B582D" w:rsidP="00287C69">
      <w:pPr>
        <w:jc w:val="both"/>
        <w:rPr>
          <w:rFonts w:cs="Arial"/>
          <w:sz w:val="24"/>
          <w:szCs w:val="24"/>
        </w:rPr>
      </w:pPr>
      <w:r>
        <w:rPr>
          <w:rFonts w:cs="Arial"/>
          <w:sz w:val="24"/>
          <w:szCs w:val="24"/>
        </w:rPr>
        <w:t>Ejemplific</w:t>
      </w:r>
      <w:r w:rsidR="00C94EDD">
        <w:rPr>
          <w:rFonts w:cs="Arial"/>
          <w:sz w:val="24"/>
          <w:szCs w:val="24"/>
        </w:rPr>
        <w:t xml:space="preserve">ó que el trabajo del </w:t>
      </w:r>
      <w:r>
        <w:rPr>
          <w:rFonts w:cs="Arial"/>
          <w:sz w:val="24"/>
          <w:szCs w:val="24"/>
        </w:rPr>
        <w:t xml:space="preserve">gobierno del </w:t>
      </w:r>
      <w:r w:rsidR="00C94EDD">
        <w:rPr>
          <w:rFonts w:cs="Arial"/>
          <w:sz w:val="24"/>
          <w:szCs w:val="24"/>
        </w:rPr>
        <w:t xml:space="preserve">Presidente de México, Enrique Peña Nieto se </w:t>
      </w:r>
      <w:r w:rsidR="009A7A75">
        <w:rPr>
          <w:rFonts w:cs="Arial"/>
          <w:sz w:val="24"/>
          <w:szCs w:val="24"/>
        </w:rPr>
        <w:t xml:space="preserve">consolida a la mitad del camino en el 2016, ya que se </w:t>
      </w:r>
      <w:r w:rsidR="00C94EDD">
        <w:rPr>
          <w:rFonts w:cs="Arial"/>
          <w:sz w:val="24"/>
          <w:szCs w:val="24"/>
        </w:rPr>
        <w:t>traduce en beneficios directos al bolsillo de los mexicanos en general</w:t>
      </w:r>
      <w:r w:rsidR="007E5B1E">
        <w:rPr>
          <w:rFonts w:cs="Arial"/>
          <w:sz w:val="24"/>
          <w:szCs w:val="24"/>
        </w:rPr>
        <w:t xml:space="preserve"> que les permitirá ahorrar</w:t>
      </w:r>
      <w:r w:rsidR="00C94EDD">
        <w:rPr>
          <w:rFonts w:cs="Arial"/>
          <w:sz w:val="24"/>
          <w:szCs w:val="24"/>
        </w:rPr>
        <w:t xml:space="preserve">, </w:t>
      </w:r>
      <w:r w:rsidR="009A7A75">
        <w:rPr>
          <w:rFonts w:cs="Arial"/>
          <w:sz w:val="24"/>
          <w:szCs w:val="24"/>
        </w:rPr>
        <w:t xml:space="preserve">con las reformas estructurales, como lo son: telecomunicaciones, energéticos, hacendaria, </w:t>
      </w:r>
      <w:r>
        <w:rPr>
          <w:rFonts w:cs="Arial"/>
          <w:sz w:val="24"/>
          <w:szCs w:val="24"/>
        </w:rPr>
        <w:t xml:space="preserve">educativa, de salud, </w:t>
      </w:r>
      <w:r w:rsidR="009A7A75">
        <w:rPr>
          <w:rFonts w:cs="Arial"/>
          <w:sz w:val="24"/>
          <w:szCs w:val="24"/>
        </w:rPr>
        <w:t xml:space="preserve">entre otras, lo que permite </w:t>
      </w:r>
      <w:r w:rsidR="007E5B1E">
        <w:rPr>
          <w:rFonts w:cs="Arial"/>
          <w:sz w:val="24"/>
          <w:szCs w:val="24"/>
        </w:rPr>
        <w:t xml:space="preserve">además </w:t>
      </w:r>
      <w:r w:rsidR="009A7A75">
        <w:rPr>
          <w:rFonts w:cs="Arial"/>
          <w:sz w:val="24"/>
          <w:szCs w:val="24"/>
        </w:rPr>
        <w:t>ampliar</w:t>
      </w:r>
      <w:r w:rsidR="00C94EDD">
        <w:rPr>
          <w:rFonts w:cs="Arial"/>
          <w:sz w:val="24"/>
          <w:szCs w:val="24"/>
        </w:rPr>
        <w:t xml:space="preserve"> el acceso a actividades remuneradas, promoviendo proyectos productivos, impulsando la creatividad y emprendimiento de quienes más lo necesitan.</w:t>
      </w:r>
    </w:p>
    <w:p w:rsidR="00C94EDD" w:rsidRDefault="00C94EDD" w:rsidP="00287C69">
      <w:pPr>
        <w:jc w:val="both"/>
        <w:rPr>
          <w:rFonts w:cs="Arial"/>
          <w:sz w:val="24"/>
          <w:szCs w:val="24"/>
        </w:rPr>
      </w:pPr>
    </w:p>
    <w:p w:rsidR="006D6CBA" w:rsidRPr="006D6CBA" w:rsidRDefault="006D6CBA" w:rsidP="006D6CBA">
      <w:pPr>
        <w:jc w:val="both"/>
        <w:rPr>
          <w:rFonts w:cs="Arial"/>
          <w:sz w:val="24"/>
          <w:szCs w:val="24"/>
        </w:rPr>
      </w:pPr>
      <w:r>
        <w:rPr>
          <w:rFonts w:cs="Arial"/>
          <w:sz w:val="24"/>
          <w:szCs w:val="24"/>
        </w:rPr>
        <w:t>Norma Esparza, d</w:t>
      </w:r>
      <w:r w:rsidR="00C94EDD">
        <w:rPr>
          <w:rFonts w:cs="Arial"/>
          <w:sz w:val="24"/>
          <w:szCs w:val="24"/>
        </w:rPr>
        <w:t>estacó la labor conjunta entre el gobierno y la sociedad civil que se ha convertido en un factor determinante para consolidar la inclusión social</w:t>
      </w:r>
      <w:r>
        <w:rPr>
          <w:rFonts w:cs="Arial"/>
          <w:sz w:val="24"/>
          <w:szCs w:val="24"/>
        </w:rPr>
        <w:t>, por lo que deberá seguir ese binomio trabajando y focalizando los esfuerzos para garantizar el bienestar social</w:t>
      </w:r>
      <w:r w:rsidR="00CD0A3F" w:rsidRPr="006D6CBA">
        <w:rPr>
          <w:rFonts w:cs="Arial"/>
          <w:sz w:val="24"/>
          <w:szCs w:val="24"/>
        </w:rPr>
        <w:t xml:space="preserve"> a través del empoderamiento de la sociedad en el ej</w:t>
      </w:r>
      <w:r w:rsidRPr="006D6CBA">
        <w:rPr>
          <w:rFonts w:cs="Arial"/>
          <w:sz w:val="24"/>
          <w:szCs w:val="24"/>
        </w:rPr>
        <w:t xml:space="preserve">ercicio de sus derechos. </w:t>
      </w:r>
    </w:p>
    <w:p w:rsidR="006D6CBA" w:rsidRDefault="006D6CBA" w:rsidP="006D6CBA">
      <w:pPr>
        <w:jc w:val="both"/>
        <w:rPr>
          <w:color w:val="222222"/>
        </w:rPr>
      </w:pPr>
    </w:p>
    <w:p w:rsidR="00CD0A3F" w:rsidRDefault="006D6CBA" w:rsidP="006D6CBA">
      <w:pPr>
        <w:jc w:val="both"/>
        <w:rPr>
          <w:rFonts w:cs="Arial"/>
          <w:sz w:val="24"/>
          <w:szCs w:val="24"/>
        </w:rPr>
      </w:pPr>
      <w:r w:rsidRPr="006D6CBA">
        <w:rPr>
          <w:rFonts w:cs="Arial"/>
          <w:sz w:val="24"/>
          <w:szCs w:val="24"/>
        </w:rPr>
        <w:t>Finalmente</w:t>
      </w:r>
      <w:r w:rsidR="004B582D">
        <w:rPr>
          <w:rFonts w:cs="Arial"/>
          <w:sz w:val="24"/>
          <w:szCs w:val="24"/>
        </w:rPr>
        <w:t>, la Presidenta</w:t>
      </w:r>
      <w:r w:rsidRPr="006D6CBA">
        <w:rPr>
          <w:rFonts w:cs="Arial"/>
          <w:sz w:val="24"/>
          <w:szCs w:val="24"/>
        </w:rPr>
        <w:t xml:space="preserve"> refrendó el compromiso de trabajar </w:t>
      </w:r>
      <w:r w:rsidR="00CD0A3F" w:rsidRPr="006D6CBA">
        <w:rPr>
          <w:rFonts w:cs="Arial"/>
          <w:sz w:val="24"/>
          <w:szCs w:val="24"/>
        </w:rPr>
        <w:t xml:space="preserve">de la mano del gobierno estatal y la sociedad civil para seguir impulsando acciones en favor de las personas más vulnerables en </w:t>
      </w:r>
      <w:r>
        <w:rPr>
          <w:rFonts w:cs="Arial"/>
          <w:sz w:val="24"/>
          <w:szCs w:val="24"/>
        </w:rPr>
        <w:t xml:space="preserve">todo </w:t>
      </w:r>
      <w:r w:rsidR="00CD0A3F" w:rsidRPr="006D6CBA">
        <w:rPr>
          <w:rFonts w:cs="Arial"/>
          <w:sz w:val="24"/>
          <w:szCs w:val="24"/>
        </w:rPr>
        <w:t>el estado.</w:t>
      </w:r>
    </w:p>
    <w:p w:rsidR="008C05A6" w:rsidRPr="006D6CBA" w:rsidRDefault="008C05A6" w:rsidP="006D6CBA">
      <w:pPr>
        <w:jc w:val="both"/>
        <w:rPr>
          <w:rFonts w:cs="Arial"/>
          <w:sz w:val="24"/>
          <w:szCs w:val="24"/>
        </w:rPr>
      </w:pPr>
    </w:p>
    <w:p w:rsidR="00B73B76" w:rsidRDefault="00B73B76" w:rsidP="00287C69">
      <w:pPr>
        <w:jc w:val="both"/>
        <w:rPr>
          <w:rFonts w:cs="Arial"/>
          <w:sz w:val="24"/>
          <w:szCs w:val="24"/>
        </w:rPr>
      </w:pPr>
    </w:p>
    <w:p w:rsidR="00B73B76" w:rsidRDefault="00B73B76" w:rsidP="00287C69">
      <w:pPr>
        <w:jc w:val="both"/>
        <w:rPr>
          <w:rFonts w:cs="Arial"/>
          <w:sz w:val="24"/>
          <w:szCs w:val="24"/>
        </w:rPr>
      </w:pPr>
    </w:p>
    <w:p w:rsidR="001D1C41" w:rsidRPr="001D1C41" w:rsidRDefault="00E248C6" w:rsidP="00C07940">
      <w:pPr>
        <w:pStyle w:val="Sinespaciado"/>
        <w:jc w:val="center"/>
        <w:rPr>
          <w:rFonts w:cs="Arial"/>
          <w:b/>
          <w:sz w:val="24"/>
          <w:szCs w:val="24"/>
          <w:lang w:eastAsia="es-MX"/>
        </w:rPr>
      </w:pPr>
      <w:r w:rsidRPr="00593611">
        <w:rPr>
          <w:rFonts w:ascii="Arial" w:hAnsi="Arial" w:cs="Arial"/>
          <w:b/>
          <w:sz w:val="36"/>
          <w:szCs w:val="36"/>
        </w:rPr>
        <w:t>--oo0oo--</w:t>
      </w:r>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13F" w:rsidRDefault="00EB713F">
      <w:r>
        <w:separator/>
      </w:r>
    </w:p>
  </w:endnote>
  <w:endnote w:type="continuationSeparator" w:id="0">
    <w:p w:rsidR="00EB713F" w:rsidRDefault="00EB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4F084B">
      <w:rPr>
        <w:rStyle w:val="Nmerodepgina"/>
        <w:noProof/>
      </w:rPr>
      <w:t>2</w:t>
    </w:r>
    <w:r>
      <w:rPr>
        <w:rStyle w:val="Nmerodepgina"/>
      </w:rPr>
      <w:fldChar w:fldCharType="end"/>
    </w:r>
  </w:p>
  <w:p w:rsidR="00145C62" w:rsidRPr="00584EB7" w:rsidRDefault="00EB713F"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EB713F"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13F" w:rsidRDefault="00EB713F">
      <w:r>
        <w:separator/>
      </w:r>
    </w:p>
  </w:footnote>
  <w:footnote w:type="continuationSeparator" w:id="0">
    <w:p w:rsidR="00EB713F" w:rsidRDefault="00EB7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194F26">
    <w:pPr>
      <w:pStyle w:val="Ttulo6"/>
      <w:framePr w:w="5508" w:h="431" w:wrap="around" w:hAnchor="page" w:x="5707" w:y="214"/>
      <w:rPr>
        <w:rFonts w:cs="Arial"/>
        <w:b w:val="0"/>
        <w:bCs w:val="0"/>
        <w:sz w:val="48"/>
        <w:szCs w:val="48"/>
        <w:lang w:val="pt-BR"/>
      </w:rPr>
    </w:pPr>
    <w:r>
      <w:rPr>
        <w:smallCaps w:val="0"/>
        <w:sz w:val="32"/>
        <w:szCs w:val="32"/>
      </w:rPr>
      <w:t xml:space="preserve">Boletín de Prensa No: </w:t>
    </w:r>
    <w:r w:rsidR="001F65A6">
      <w:rPr>
        <w:smallCaps w:val="0"/>
        <w:sz w:val="32"/>
        <w:szCs w:val="32"/>
      </w:rPr>
      <w:t>10</w:t>
    </w:r>
    <w:r w:rsidR="00817259">
      <w:rPr>
        <w:smallCaps w:val="0"/>
        <w:sz w:val="32"/>
        <w:szCs w:val="32"/>
      </w:rPr>
      <w:t>6</w:t>
    </w:r>
    <w:r w:rsidR="00440FC1">
      <w:rPr>
        <w:smallCaps w:val="0"/>
        <w:sz w:val="32"/>
        <w:szCs w:val="32"/>
      </w:rPr>
      <w:t>6</w:t>
    </w:r>
    <w:r w:rsidR="00E248C6" w:rsidRPr="008176B1">
      <w:rPr>
        <w:smallCaps w:val="0"/>
        <w:sz w:val="32"/>
        <w:szCs w:val="32"/>
      </w:rPr>
      <w:t xml:space="preserve"> - 201</w:t>
    </w:r>
    <w:r w:rsidR="00440FC1">
      <w:rPr>
        <w:smallCaps w:val="0"/>
        <w:sz w:val="32"/>
        <w:szCs w:val="32"/>
      </w:rPr>
      <w:t>6</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4078"/>
    <w:rsid w:val="0001526F"/>
    <w:rsid w:val="00015734"/>
    <w:rsid w:val="00020B87"/>
    <w:rsid w:val="00021C45"/>
    <w:rsid w:val="00022278"/>
    <w:rsid w:val="00022279"/>
    <w:rsid w:val="000225D3"/>
    <w:rsid w:val="000234B8"/>
    <w:rsid w:val="00025F88"/>
    <w:rsid w:val="00026674"/>
    <w:rsid w:val="00026C66"/>
    <w:rsid w:val="0002747B"/>
    <w:rsid w:val="000350C0"/>
    <w:rsid w:val="00036FAB"/>
    <w:rsid w:val="000377C2"/>
    <w:rsid w:val="00040F65"/>
    <w:rsid w:val="00041115"/>
    <w:rsid w:val="00041869"/>
    <w:rsid w:val="000431AF"/>
    <w:rsid w:val="000444C8"/>
    <w:rsid w:val="00051548"/>
    <w:rsid w:val="000525D6"/>
    <w:rsid w:val="00053D7C"/>
    <w:rsid w:val="0005483C"/>
    <w:rsid w:val="000579C1"/>
    <w:rsid w:val="0006332D"/>
    <w:rsid w:val="00064209"/>
    <w:rsid w:val="000643AB"/>
    <w:rsid w:val="00066105"/>
    <w:rsid w:val="00070A14"/>
    <w:rsid w:val="0007133A"/>
    <w:rsid w:val="00073BCE"/>
    <w:rsid w:val="00074752"/>
    <w:rsid w:val="0007746D"/>
    <w:rsid w:val="000800EC"/>
    <w:rsid w:val="0008104B"/>
    <w:rsid w:val="000816DF"/>
    <w:rsid w:val="000856C7"/>
    <w:rsid w:val="00091308"/>
    <w:rsid w:val="00091CFE"/>
    <w:rsid w:val="000929AF"/>
    <w:rsid w:val="000947CA"/>
    <w:rsid w:val="00097876"/>
    <w:rsid w:val="000A0984"/>
    <w:rsid w:val="000A115A"/>
    <w:rsid w:val="000A382F"/>
    <w:rsid w:val="000B0186"/>
    <w:rsid w:val="000B3DA2"/>
    <w:rsid w:val="000B6345"/>
    <w:rsid w:val="000C05B1"/>
    <w:rsid w:val="000C1A8F"/>
    <w:rsid w:val="000C3D3F"/>
    <w:rsid w:val="000C64A8"/>
    <w:rsid w:val="000C7908"/>
    <w:rsid w:val="000D0D17"/>
    <w:rsid w:val="000D0F54"/>
    <w:rsid w:val="000D1488"/>
    <w:rsid w:val="000E3797"/>
    <w:rsid w:val="000E4EC6"/>
    <w:rsid w:val="000F056B"/>
    <w:rsid w:val="000F22F5"/>
    <w:rsid w:val="000F46CE"/>
    <w:rsid w:val="000F65F8"/>
    <w:rsid w:val="000F7BB9"/>
    <w:rsid w:val="00107DF4"/>
    <w:rsid w:val="00110EA4"/>
    <w:rsid w:val="0011161F"/>
    <w:rsid w:val="0011207A"/>
    <w:rsid w:val="00112661"/>
    <w:rsid w:val="00113875"/>
    <w:rsid w:val="00113BB5"/>
    <w:rsid w:val="00120D4E"/>
    <w:rsid w:val="001229C7"/>
    <w:rsid w:val="00126219"/>
    <w:rsid w:val="00136414"/>
    <w:rsid w:val="00137771"/>
    <w:rsid w:val="00142320"/>
    <w:rsid w:val="00142A6E"/>
    <w:rsid w:val="00145C62"/>
    <w:rsid w:val="001461AD"/>
    <w:rsid w:val="00146717"/>
    <w:rsid w:val="0015064A"/>
    <w:rsid w:val="00151F21"/>
    <w:rsid w:val="0015698D"/>
    <w:rsid w:val="00161EA0"/>
    <w:rsid w:val="001621B1"/>
    <w:rsid w:val="00162599"/>
    <w:rsid w:val="0016550B"/>
    <w:rsid w:val="00165C03"/>
    <w:rsid w:val="00167391"/>
    <w:rsid w:val="00173C19"/>
    <w:rsid w:val="00173DCA"/>
    <w:rsid w:val="00175AA5"/>
    <w:rsid w:val="00176E4B"/>
    <w:rsid w:val="00177045"/>
    <w:rsid w:val="00177E9D"/>
    <w:rsid w:val="0018429B"/>
    <w:rsid w:val="001906F1"/>
    <w:rsid w:val="001942E2"/>
    <w:rsid w:val="00194F26"/>
    <w:rsid w:val="0019646A"/>
    <w:rsid w:val="001A1009"/>
    <w:rsid w:val="001A1A27"/>
    <w:rsid w:val="001C3526"/>
    <w:rsid w:val="001C661F"/>
    <w:rsid w:val="001D1C41"/>
    <w:rsid w:val="001D3D59"/>
    <w:rsid w:val="001D4DA0"/>
    <w:rsid w:val="001D5D40"/>
    <w:rsid w:val="001E423C"/>
    <w:rsid w:val="001F6568"/>
    <w:rsid w:val="001F65A6"/>
    <w:rsid w:val="002021FD"/>
    <w:rsid w:val="00205064"/>
    <w:rsid w:val="0021471E"/>
    <w:rsid w:val="00214976"/>
    <w:rsid w:val="002212A5"/>
    <w:rsid w:val="00221536"/>
    <w:rsid w:val="0022427E"/>
    <w:rsid w:val="0022463A"/>
    <w:rsid w:val="00233BB9"/>
    <w:rsid w:val="00234867"/>
    <w:rsid w:val="002405FF"/>
    <w:rsid w:val="00244A60"/>
    <w:rsid w:val="00246682"/>
    <w:rsid w:val="00257CE3"/>
    <w:rsid w:val="00260640"/>
    <w:rsid w:val="00261412"/>
    <w:rsid w:val="00266CA9"/>
    <w:rsid w:val="002746EA"/>
    <w:rsid w:val="00275070"/>
    <w:rsid w:val="00282F5F"/>
    <w:rsid w:val="00285AEC"/>
    <w:rsid w:val="00286EF7"/>
    <w:rsid w:val="00287C69"/>
    <w:rsid w:val="002900C4"/>
    <w:rsid w:val="0029381C"/>
    <w:rsid w:val="00295883"/>
    <w:rsid w:val="00295B8A"/>
    <w:rsid w:val="002A403A"/>
    <w:rsid w:val="002B4DC6"/>
    <w:rsid w:val="002C00C7"/>
    <w:rsid w:val="002C0A2A"/>
    <w:rsid w:val="002C1744"/>
    <w:rsid w:val="002C4A77"/>
    <w:rsid w:val="002C5DA3"/>
    <w:rsid w:val="002D03BE"/>
    <w:rsid w:val="002D53B7"/>
    <w:rsid w:val="002E0169"/>
    <w:rsid w:val="002E1BBC"/>
    <w:rsid w:val="002E3925"/>
    <w:rsid w:val="002F05B2"/>
    <w:rsid w:val="002F2F33"/>
    <w:rsid w:val="002F5371"/>
    <w:rsid w:val="002F74D1"/>
    <w:rsid w:val="0030046A"/>
    <w:rsid w:val="00306A56"/>
    <w:rsid w:val="00306E5F"/>
    <w:rsid w:val="00307B36"/>
    <w:rsid w:val="00314C6A"/>
    <w:rsid w:val="0031531F"/>
    <w:rsid w:val="00315FCC"/>
    <w:rsid w:val="003207E2"/>
    <w:rsid w:val="0032365A"/>
    <w:rsid w:val="00327AE0"/>
    <w:rsid w:val="00331239"/>
    <w:rsid w:val="00331B26"/>
    <w:rsid w:val="00335796"/>
    <w:rsid w:val="003378D6"/>
    <w:rsid w:val="00340E40"/>
    <w:rsid w:val="00343BA2"/>
    <w:rsid w:val="00347499"/>
    <w:rsid w:val="00355D23"/>
    <w:rsid w:val="003603D3"/>
    <w:rsid w:val="003650A3"/>
    <w:rsid w:val="00381AF5"/>
    <w:rsid w:val="00382762"/>
    <w:rsid w:val="003865B8"/>
    <w:rsid w:val="003876DB"/>
    <w:rsid w:val="00390793"/>
    <w:rsid w:val="00392142"/>
    <w:rsid w:val="00396D80"/>
    <w:rsid w:val="003A6AF0"/>
    <w:rsid w:val="003A78A9"/>
    <w:rsid w:val="003B29C2"/>
    <w:rsid w:val="003B6254"/>
    <w:rsid w:val="003B70C7"/>
    <w:rsid w:val="003C1BD1"/>
    <w:rsid w:val="003C4585"/>
    <w:rsid w:val="003C560E"/>
    <w:rsid w:val="003D2F86"/>
    <w:rsid w:val="003D41A5"/>
    <w:rsid w:val="003D4DD2"/>
    <w:rsid w:val="003D6A98"/>
    <w:rsid w:val="003D744B"/>
    <w:rsid w:val="003E0174"/>
    <w:rsid w:val="003E0D91"/>
    <w:rsid w:val="003E12AC"/>
    <w:rsid w:val="003E2975"/>
    <w:rsid w:val="003E5857"/>
    <w:rsid w:val="003E7B61"/>
    <w:rsid w:val="003F1C72"/>
    <w:rsid w:val="003F1E97"/>
    <w:rsid w:val="003F2292"/>
    <w:rsid w:val="003F2696"/>
    <w:rsid w:val="003F3671"/>
    <w:rsid w:val="0040476C"/>
    <w:rsid w:val="00412EF9"/>
    <w:rsid w:val="004156C3"/>
    <w:rsid w:val="00415899"/>
    <w:rsid w:val="00416C6C"/>
    <w:rsid w:val="00426B62"/>
    <w:rsid w:val="004329F4"/>
    <w:rsid w:val="0043569B"/>
    <w:rsid w:val="00440FC1"/>
    <w:rsid w:val="00441107"/>
    <w:rsid w:val="00443860"/>
    <w:rsid w:val="00450938"/>
    <w:rsid w:val="004537F5"/>
    <w:rsid w:val="00456F58"/>
    <w:rsid w:val="0046029A"/>
    <w:rsid w:val="00460EE3"/>
    <w:rsid w:val="004661B0"/>
    <w:rsid w:val="00466C2E"/>
    <w:rsid w:val="004748E9"/>
    <w:rsid w:val="00476A12"/>
    <w:rsid w:val="00480DCF"/>
    <w:rsid w:val="00484287"/>
    <w:rsid w:val="00486273"/>
    <w:rsid w:val="0049059E"/>
    <w:rsid w:val="00490630"/>
    <w:rsid w:val="00493C16"/>
    <w:rsid w:val="0049566E"/>
    <w:rsid w:val="004A08C8"/>
    <w:rsid w:val="004A0B22"/>
    <w:rsid w:val="004A314F"/>
    <w:rsid w:val="004B253D"/>
    <w:rsid w:val="004B582D"/>
    <w:rsid w:val="004B6CAB"/>
    <w:rsid w:val="004C4195"/>
    <w:rsid w:val="004C7764"/>
    <w:rsid w:val="004D1023"/>
    <w:rsid w:val="004D1643"/>
    <w:rsid w:val="004D1D2C"/>
    <w:rsid w:val="004D4DD7"/>
    <w:rsid w:val="004E2F3B"/>
    <w:rsid w:val="004E33E1"/>
    <w:rsid w:val="004E7D5E"/>
    <w:rsid w:val="004F084B"/>
    <w:rsid w:val="004F2B6A"/>
    <w:rsid w:val="004F7818"/>
    <w:rsid w:val="004F7D75"/>
    <w:rsid w:val="00503AF4"/>
    <w:rsid w:val="0050721B"/>
    <w:rsid w:val="00513C7E"/>
    <w:rsid w:val="00516AD8"/>
    <w:rsid w:val="005224B9"/>
    <w:rsid w:val="005236A5"/>
    <w:rsid w:val="005244A1"/>
    <w:rsid w:val="00525B4D"/>
    <w:rsid w:val="00527659"/>
    <w:rsid w:val="005323AB"/>
    <w:rsid w:val="00532AE0"/>
    <w:rsid w:val="00533572"/>
    <w:rsid w:val="00534580"/>
    <w:rsid w:val="00540FB0"/>
    <w:rsid w:val="00545C1C"/>
    <w:rsid w:val="00545DB7"/>
    <w:rsid w:val="0055400D"/>
    <w:rsid w:val="0055438D"/>
    <w:rsid w:val="00555024"/>
    <w:rsid w:val="00555742"/>
    <w:rsid w:val="00560033"/>
    <w:rsid w:val="005631BF"/>
    <w:rsid w:val="00564F66"/>
    <w:rsid w:val="00570E79"/>
    <w:rsid w:val="00575909"/>
    <w:rsid w:val="005774C3"/>
    <w:rsid w:val="00584EB7"/>
    <w:rsid w:val="0058570F"/>
    <w:rsid w:val="00586768"/>
    <w:rsid w:val="005912C8"/>
    <w:rsid w:val="005941F8"/>
    <w:rsid w:val="005A1C1E"/>
    <w:rsid w:val="005A4476"/>
    <w:rsid w:val="005A7B1D"/>
    <w:rsid w:val="005B1009"/>
    <w:rsid w:val="005B3489"/>
    <w:rsid w:val="005B6ACF"/>
    <w:rsid w:val="005C0FE2"/>
    <w:rsid w:val="005C1D61"/>
    <w:rsid w:val="005C2D51"/>
    <w:rsid w:val="005C59F9"/>
    <w:rsid w:val="005D0124"/>
    <w:rsid w:val="005D3934"/>
    <w:rsid w:val="005E74A3"/>
    <w:rsid w:val="005F550C"/>
    <w:rsid w:val="006032C3"/>
    <w:rsid w:val="0060609E"/>
    <w:rsid w:val="00613D3B"/>
    <w:rsid w:val="0061562E"/>
    <w:rsid w:val="00615A0A"/>
    <w:rsid w:val="00616BFE"/>
    <w:rsid w:val="00626A63"/>
    <w:rsid w:val="00626E44"/>
    <w:rsid w:val="00627696"/>
    <w:rsid w:val="0063201B"/>
    <w:rsid w:val="00632D6A"/>
    <w:rsid w:val="006340C1"/>
    <w:rsid w:val="00636D58"/>
    <w:rsid w:val="00637AAC"/>
    <w:rsid w:val="00637CA1"/>
    <w:rsid w:val="00650502"/>
    <w:rsid w:val="00654F55"/>
    <w:rsid w:val="00660BAB"/>
    <w:rsid w:val="0066448B"/>
    <w:rsid w:val="00671B0D"/>
    <w:rsid w:val="0067260C"/>
    <w:rsid w:val="00674F7D"/>
    <w:rsid w:val="00677FE8"/>
    <w:rsid w:val="00684686"/>
    <w:rsid w:val="006943E6"/>
    <w:rsid w:val="00694759"/>
    <w:rsid w:val="0069596B"/>
    <w:rsid w:val="006A394E"/>
    <w:rsid w:val="006A53A6"/>
    <w:rsid w:val="006B20C4"/>
    <w:rsid w:val="006B3A1E"/>
    <w:rsid w:val="006B50B8"/>
    <w:rsid w:val="006B5C0A"/>
    <w:rsid w:val="006C0C45"/>
    <w:rsid w:val="006D411E"/>
    <w:rsid w:val="006D5D5E"/>
    <w:rsid w:val="006D6CBA"/>
    <w:rsid w:val="006E027B"/>
    <w:rsid w:val="006E3CA5"/>
    <w:rsid w:val="006E4D0A"/>
    <w:rsid w:val="006F1967"/>
    <w:rsid w:val="006F2959"/>
    <w:rsid w:val="006F2C25"/>
    <w:rsid w:val="006F4657"/>
    <w:rsid w:val="006F7A6E"/>
    <w:rsid w:val="00705554"/>
    <w:rsid w:val="00712D04"/>
    <w:rsid w:val="00714032"/>
    <w:rsid w:val="00720B7A"/>
    <w:rsid w:val="00726C84"/>
    <w:rsid w:val="00730DAF"/>
    <w:rsid w:val="00732579"/>
    <w:rsid w:val="00733FA6"/>
    <w:rsid w:val="0074484B"/>
    <w:rsid w:val="00744931"/>
    <w:rsid w:val="00744D7D"/>
    <w:rsid w:val="007458D5"/>
    <w:rsid w:val="0075096A"/>
    <w:rsid w:val="00756168"/>
    <w:rsid w:val="00766A41"/>
    <w:rsid w:val="00770503"/>
    <w:rsid w:val="00771959"/>
    <w:rsid w:val="00773263"/>
    <w:rsid w:val="00775F10"/>
    <w:rsid w:val="007809F7"/>
    <w:rsid w:val="00781FCB"/>
    <w:rsid w:val="0078286E"/>
    <w:rsid w:val="007843F0"/>
    <w:rsid w:val="00792D6D"/>
    <w:rsid w:val="00793584"/>
    <w:rsid w:val="00794801"/>
    <w:rsid w:val="00796A94"/>
    <w:rsid w:val="007A5AE1"/>
    <w:rsid w:val="007A7DDC"/>
    <w:rsid w:val="007B5FE8"/>
    <w:rsid w:val="007C203B"/>
    <w:rsid w:val="007C2861"/>
    <w:rsid w:val="007D146F"/>
    <w:rsid w:val="007D301F"/>
    <w:rsid w:val="007E31D6"/>
    <w:rsid w:val="007E5B1E"/>
    <w:rsid w:val="007E5D78"/>
    <w:rsid w:val="007E6254"/>
    <w:rsid w:val="007F0183"/>
    <w:rsid w:val="007F05CA"/>
    <w:rsid w:val="007F2549"/>
    <w:rsid w:val="007F389E"/>
    <w:rsid w:val="007F5014"/>
    <w:rsid w:val="00804ACD"/>
    <w:rsid w:val="00805FED"/>
    <w:rsid w:val="00806E8C"/>
    <w:rsid w:val="00807C44"/>
    <w:rsid w:val="00810115"/>
    <w:rsid w:val="0081041E"/>
    <w:rsid w:val="008129FA"/>
    <w:rsid w:val="00813D8B"/>
    <w:rsid w:val="00817259"/>
    <w:rsid w:val="008209FD"/>
    <w:rsid w:val="008223E1"/>
    <w:rsid w:val="00827F90"/>
    <w:rsid w:val="00831E53"/>
    <w:rsid w:val="00834A93"/>
    <w:rsid w:val="008365FD"/>
    <w:rsid w:val="00837775"/>
    <w:rsid w:val="008424C6"/>
    <w:rsid w:val="008430C9"/>
    <w:rsid w:val="00844F25"/>
    <w:rsid w:val="00845BA3"/>
    <w:rsid w:val="00846C62"/>
    <w:rsid w:val="00847E4B"/>
    <w:rsid w:val="008546E8"/>
    <w:rsid w:val="008553FB"/>
    <w:rsid w:val="00861044"/>
    <w:rsid w:val="00863F5D"/>
    <w:rsid w:val="008658B0"/>
    <w:rsid w:val="00872CF3"/>
    <w:rsid w:val="00873A27"/>
    <w:rsid w:val="00873FEA"/>
    <w:rsid w:val="00875EBD"/>
    <w:rsid w:val="00880EC9"/>
    <w:rsid w:val="00881BA7"/>
    <w:rsid w:val="00881BDF"/>
    <w:rsid w:val="00893E8B"/>
    <w:rsid w:val="00896EDC"/>
    <w:rsid w:val="00897A7A"/>
    <w:rsid w:val="008A09FF"/>
    <w:rsid w:val="008A10C3"/>
    <w:rsid w:val="008A6CC0"/>
    <w:rsid w:val="008B1730"/>
    <w:rsid w:val="008C05A6"/>
    <w:rsid w:val="008C0804"/>
    <w:rsid w:val="008C1B55"/>
    <w:rsid w:val="008C4F01"/>
    <w:rsid w:val="008C5189"/>
    <w:rsid w:val="008D391D"/>
    <w:rsid w:val="008D5FD6"/>
    <w:rsid w:val="008E0A1D"/>
    <w:rsid w:val="008E49A8"/>
    <w:rsid w:val="008E7B5F"/>
    <w:rsid w:val="008F0C1E"/>
    <w:rsid w:val="008F3577"/>
    <w:rsid w:val="0090538C"/>
    <w:rsid w:val="009073D2"/>
    <w:rsid w:val="009146A7"/>
    <w:rsid w:val="00920E11"/>
    <w:rsid w:val="009233BA"/>
    <w:rsid w:val="0092513E"/>
    <w:rsid w:val="009264CA"/>
    <w:rsid w:val="00926738"/>
    <w:rsid w:val="00927D57"/>
    <w:rsid w:val="00933DF1"/>
    <w:rsid w:val="0093498B"/>
    <w:rsid w:val="009358B1"/>
    <w:rsid w:val="00943722"/>
    <w:rsid w:val="00947A73"/>
    <w:rsid w:val="009519E4"/>
    <w:rsid w:val="009553C9"/>
    <w:rsid w:val="00955D55"/>
    <w:rsid w:val="00956586"/>
    <w:rsid w:val="009652CC"/>
    <w:rsid w:val="00965CB7"/>
    <w:rsid w:val="00966EDC"/>
    <w:rsid w:val="0097132B"/>
    <w:rsid w:val="00977B5A"/>
    <w:rsid w:val="00980F4A"/>
    <w:rsid w:val="00984FEB"/>
    <w:rsid w:val="0098576E"/>
    <w:rsid w:val="0099009D"/>
    <w:rsid w:val="00994E0A"/>
    <w:rsid w:val="009A0B57"/>
    <w:rsid w:val="009A18D9"/>
    <w:rsid w:val="009A1AA9"/>
    <w:rsid w:val="009A5DEB"/>
    <w:rsid w:val="009A7A75"/>
    <w:rsid w:val="009B01BF"/>
    <w:rsid w:val="009B1232"/>
    <w:rsid w:val="009B3F45"/>
    <w:rsid w:val="009B5DF0"/>
    <w:rsid w:val="009C2FB9"/>
    <w:rsid w:val="009D2B02"/>
    <w:rsid w:val="009D2C83"/>
    <w:rsid w:val="009D67E1"/>
    <w:rsid w:val="009D68A3"/>
    <w:rsid w:val="009D6DF1"/>
    <w:rsid w:val="009E16F3"/>
    <w:rsid w:val="009E67CF"/>
    <w:rsid w:val="009F2DE4"/>
    <w:rsid w:val="009F579E"/>
    <w:rsid w:val="009F5897"/>
    <w:rsid w:val="00A00811"/>
    <w:rsid w:val="00A018BC"/>
    <w:rsid w:val="00A0654E"/>
    <w:rsid w:val="00A11D3C"/>
    <w:rsid w:val="00A139F0"/>
    <w:rsid w:val="00A13C1C"/>
    <w:rsid w:val="00A1792B"/>
    <w:rsid w:val="00A17C6D"/>
    <w:rsid w:val="00A22895"/>
    <w:rsid w:val="00A34AF5"/>
    <w:rsid w:val="00A34D1C"/>
    <w:rsid w:val="00A4132D"/>
    <w:rsid w:val="00A44E11"/>
    <w:rsid w:val="00A44E51"/>
    <w:rsid w:val="00A506A1"/>
    <w:rsid w:val="00A51D1C"/>
    <w:rsid w:val="00A53491"/>
    <w:rsid w:val="00A56AB3"/>
    <w:rsid w:val="00A56CD5"/>
    <w:rsid w:val="00A642B6"/>
    <w:rsid w:val="00A6480F"/>
    <w:rsid w:val="00A74D9F"/>
    <w:rsid w:val="00A76262"/>
    <w:rsid w:val="00A77C7F"/>
    <w:rsid w:val="00A77E99"/>
    <w:rsid w:val="00A80FF6"/>
    <w:rsid w:val="00A81B58"/>
    <w:rsid w:val="00A833B3"/>
    <w:rsid w:val="00A86BD7"/>
    <w:rsid w:val="00A929AC"/>
    <w:rsid w:val="00A970E2"/>
    <w:rsid w:val="00AA1F7B"/>
    <w:rsid w:val="00AA4314"/>
    <w:rsid w:val="00AB103C"/>
    <w:rsid w:val="00AB4DA9"/>
    <w:rsid w:val="00AB73F3"/>
    <w:rsid w:val="00AC3ADF"/>
    <w:rsid w:val="00AD08B2"/>
    <w:rsid w:val="00AD2CBB"/>
    <w:rsid w:val="00AD32B8"/>
    <w:rsid w:val="00AD3F48"/>
    <w:rsid w:val="00AD7009"/>
    <w:rsid w:val="00AE5477"/>
    <w:rsid w:val="00B02D27"/>
    <w:rsid w:val="00B067CF"/>
    <w:rsid w:val="00B109BA"/>
    <w:rsid w:val="00B10CC8"/>
    <w:rsid w:val="00B11DAE"/>
    <w:rsid w:val="00B1385C"/>
    <w:rsid w:val="00B1457D"/>
    <w:rsid w:val="00B148E4"/>
    <w:rsid w:val="00B15F85"/>
    <w:rsid w:val="00B1637D"/>
    <w:rsid w:val="00B24C23"/>
    <w:rsid w:val="00B333C9"/>
    <w:rsid w:val="00B34CD2"/>
    <w:rsid w:val="00B34FCB"/>
    <w:rsid w:val="00B377B9"/>
    <w:rsid w:val="00B40122"/>
    <w:rsid w:val="00B44CC8"/>
    <w:rsid w:val="00B44E3C"/>
    <w:rsid w:val="00B50DF4"/>
    <w:rsid w:val="00B520B2"/>
    <w:rsid w:val="00B52FA3"/>
    <w:rsid w:val="00B5519F"/>
    <w:rsid w:val="00B552AE"/>
    <w:rsid w:val="00B56510"/>
    <w:rsid w:val="00B606AE"/>
    <w:rsid w:val="00B73B76"/>
    <w:rsid w:val="00B743F6"/>
    <w:rsid w:val="00B75829"/>
    <w:rsid w:val="00B77826"/>
    <w:rsid w:val="00B81A45"/>
    <w:rsid w:val="00B844A6"/>
    <w:rsid w:val="00B84DF1"/>
    <w:rsid w:val="00B903D5"/>
    <w:rsid w:val="00B91444"/>
    <w:rsid w:val="00B93D2F"/>
    <w:rsid w:val="00B958DB"/>
    <w:rsid w:val="00B96230"/>
    <w:rsid w:val="00B97A03"/>
    <w:rsid w:val="00BA01DE"/>
    <w:rsid w:val="00BA043A"/>
    <w:rsid w:val="00BA06C4"/>
    <w:rsid w:val="00BA5DFC"/>
    <w:rsid w:val="00BB2CA9"/>
    <w:rsid w:val="00BB3A2D"/>
    <w:rsid w:val="00BB5916"/>
    <w:rsid w:val="00BB59CC"/>
    <w:rsid w:val="00BB6730"/>
    <w:rsid w:val="00BB77FC"/>
    <w:rsid w:val="00BC015C"/>
    <w:rsid w:val="00BC05C0"/>
    <w:rsid w:val="00BC4FD9"/>
    <w:rsid w:val="00BC5B14"/>
    <w:rsid w:val="00BC5FBA"/>
    <w:rsid w:val="00BD0931"/>
    <w:rsid w:val="00BD2572"/>
    <w:rsid w:val="00C01F0F"/>
    <w:rsid w:val="00C0233D"/>
    <w:rsid w:val="00C070F4"/>
    <w:rsid w:val="00C07940"/>
    <w:rsid w:val="00C14B6B"/>
    <w:rsid w:val="00C174BD"/>
    <w:rsid w:val="00C21782"/>
    <w:rsid w:val="00C23485"/>
    <w:rsid w:val="00C24378"/>
    <w:rsid w:val="00C24977"/>
    <w:rsid w:val="00C2596D"/>
    <w:rsid w:val="00C26E87"/>
    <w:rsid w:val="00C2711C"/>
    <w:rsid w:val="00C31878"/>
    <w:rsid w:val="00C330DA"/>
    <w:rsid w:val="00C345B0"/>
    <w:rsid w:val="00C35E81"/>
    <w:rsid w:val="00C35F6B"/>
    <w:rsid w:val="00C40215"/>
    <w:rsid w:val="00C417DC"/>
    <w:rsid w:val="00C427E5"/>
    <w:rsid w:val="00C43395"/>
    <w:rsid w:val="00C44D1F"/>
    <w:rsid w:val="00C56F7E"/>
    <w:rsid w:val="00C618CE"/>
    <w:rsid w:val="00C631A3"/>
    <w:rsid w:val="00C70A53"/>
    <w:rsid w:val="00C73AD4"/>
    <w:rsid w:val="00C80BAA"/>
    <w:rsid w:val="00C830A1"/>
    <w:rsid w:val="00C91861"/>
    <w:rsid w:val="00C94EDD"/>
    <w:rsid w:val="00CA1096"/>
    <w:rsid w:val="00CA183A"/>
    <w:rsid w:val="00CA2B3B"/>
    <w:rsid w:val="00CA5A74"/>
    <w:rsid w:val="00CA70FB"/>
    <w:rsid w:val="00CB04FB"/>
    <w:rsid w:val="00CB25F1"/>
    <w:rsid w:val="00CB4FC8"/>
    <w:rsid w:val="00CB5FFF"/>
    <w:rsid w:val="00CC2B61"/>
    <w:rsid w:val="00CC6410"/>
    <w:rsid w:val="00CD08CE"/>
    <w:rsid w:val="00CD0A3F"/>
    <w:rsid w:val="00CE08B5"/>
    <w:rsid w:val="00CE0E7B"/>
    <w:rsid w:val="00CE1638"/>
    <w:rsid w:val="00CE193E"/>
    <w:rsid w:val="00CE23DA"/>
    <w:rsid w:val="00CE2E50"/>
    <w:rsid w:val="00CE66D9"/>
    <w:rsid w:val="00CE6818"/>
    <w:rsid w:val="00CE7110"/>
    <w:rsid w:val="00CF2974"/>
    <w:rsid w:val="00D00484"/>
    <w:rsid w:val="00D03809"/>
    <w:rsid w:val="00D0417F"/>
    <w:rsid w:val="00D10C86"/>
    <w:rsid w:val="00D150D6"/>
    <w:rsid w:val="00D218DB"/>
    <w:rsid w:val="00D24CF5"/>
    <w:rsid w:val="00D259C5"/>
    <w:rsid w:val="00D324A8"/>
    <w:rsid w:val="00D33390"/>
    <w:rsid w:val="00D35F93"/>
    <w:rsid w:val="00D41596"/>
    <w:rsid w:val="00D41F26"/>
    <w:rsid w:val="00D42EB6"/>
    <w:rsid w:val="00D47B55"/>
    <w:rsid w:val="00D55F63"/>
    <w:rsid w:val="00D6034B"/>
    <w:rsid w:val="00D63792"/>
    <w:rsid w:val="00D74D67"/>
    <w:rsid w:val="00D76360"/>
    <w:rsid w:val="00D766F3"/>
    <w:rsid w:val="00D80283"/>
    <w:rsid w:val="00D80E08"/>
    <w:rsid w:val="00D82F55"/>
    <w:rsid w:val="00D90E1A"/>
    <w:rsid w:val="00D921C0"/>
    <w:rsid w:val="00DB336A"/>
    <w:rsid w:val="00DB5A4A"/>
    <w:rsid w:val="00DB74EC"/>
    <w:rsid w:val="00DC1018"/>
    <w:rsid w:val="00DD0736"/>
    <w:rsid w:val="00DD4379"/>
    <w:rsid w:val="00DE0B46"/>
    <w:rsid w:val="00DE564C"/>
    <w:rsid w:val="00DF3D1F"/>
    <w:rsid w:val="00DF5B00"/>
    <w:rsid w:val="00DF708A"/>
    <w:rsid w:val="00E014A4"/>
    <w:rsid w:val="00E032B1"/>
    <w:rsid w:val="00E10AD0"/>
    <w:rsid w:val="00E13034"/>
    <w:rsid w:val="00E1586F"/>
    <w:rsid w:val="00E16661"/>
    <w:rsid w:val="00E22077"/>
    <w:rsid w:val="00E248C6"/>
    <w:rsid w:val="00E27291"/>
    <w:rsid w:val="00E27717"/>
    <w:rsid w:val="00E27A01"/>
    <w:rsid w:val="00E33DA8"/>
    <w:rsid w:val="00E42090"/>
    <w:rsid w:val="00E454E2"/>
    <w:rsid w:val="00E46E60"/>
    <w:rsid w:val="00E5325B"/>
    <w:rsid w:val="00E54F04"/>
    <w:rsid w:val="00E5642E"/>
    <w:rsid w:val="00E5709A"/>
    <w:rsid w:val="00E6144F"/>
    <w:rsid w:val="00E62EFE"/>
    <w:rsid w:val="00E74160"/>
    <w:rsid w:val="00E76E18"/>
    <w:rsid w:val="00E80FE8"/>
    <w:rsid w:val="00E825A3"/>
    <w:rsid w:val="00E84CFD"/>
    <w:rsid w:val="00E92E3C"/>
    <w:rsid w:val="00EB5ECB"/>
    <w:rsid w:val="00EB60D0"/>
    <w:rsid w:val="00EB705D"/>
    <w:rsid w:val="00EB713F"/>
    <w:rsid w:val="00EC6387"/>
    <w:rsid w:val="00ED581A"/>
    <w:rsid w:val="00ED631E"/>
    <w:rsid w:val="00EF29E9"/>
    <w:rsid w:val="00EF4F6A"/>
    <w:rsid w:val="00EF7233"/>
    <w:rsid w:val="00EF7705"/>
    <w:rsid w:val="00F008BD"/>
    <w:rsid w:val="00F02093"/>
    <w:rsid w:val="00F11A3C"/>
    <w:rsid w:val="00F128EE"/>
    <w:rsid w:val="00F13B2E"/>
    <w:rsid w:val="00F17895"/>
    <w:rsid w:val="00F24DEC"/>
    <w:rsid w:val="00F30439"/>
    <w:rsid w:val="00F305F7"/>
    <w:rsid w:val="00F31B3A"/>
    <w:rsid w:val="00F32166"/>
    <w:rsid w:val="00F3312A"/>
    <w:rsid w:val="00F33FBA"/>
    <w:rsid w:val="00F34F76"/>
    <w:rsid w:val="00F36081"/>
    <w:rsid w:val="00F377CF"/>
    <w:rsid w:val="00F37FFB"/>
    <w:rsid w:val="00F4141D"/>
    <w:rsid w:val="00F42CCD"/>
    <w:rsid w:val="00F45621"/>
    <w:rsid w:val="00F46775"/>
    <w:rsid w:val="00F46EC4"/>
    <w:rsid w:val="00F56B2A"/>
    <w:rsid w:val="00F57463"/>
    <w:rsid w:val="00F608C7"/>
    <w:rsid w:val="00F61496"/>
    <w:rsid w:val="00F627B3"/>
    <w:rsid w:val="00F62C08"/>
    <w:rsid w:val="00F67616"/>
    <w:rsid w:val="00F74FA7"/>
    <w:rsid w:val="00F76E6F"/>
    <w:rsid w:val="00F8237B"/>
    <w:rsid w:val="00F92374"/>
    <w:rsid w:val="00F92716"/>
    <w:rsid w:val="00F94567"/>
    <w:rsid w:val="00F963F4"/>
    <w:rsid w:val="00F96B4E"/>
    <w:rsid w:val="00FA4C93"/>
    <w:rsid w:val="00FA6957"/>
    <w:rsid w:val="00FA7EA6"/>
    <w:rsid w:val="00FA7F2F"/>
    <w:rsid w:val="00FA7F3B"/>
    <w:rsid w:val="00FB13EC"/>
    <w:rsid w:val="00FC1623"/>
    <w:rsid w:val="00FC35A7"/>
    <w:rsid w:val="00FC4D65"/>
    <w:rsid w:val="00FC54C5"/>
    <w:rsid w:val="00FC6A90"/>
    <w:rsid w:val="00FC741F"/>
    <w:rsid w:val="00FD0BD0"/>
    <w:rsid w:val="00FD1B5D"/>
    <w:rsid w:val="00FD6690"/>
    <w:rsid w:val="00FE03E4"/>
    <w:rsid w:val="00FE4016"/>
    <w:rsid w:val="00FE550D"/>
    <w:rsid w:val="00FE5DB1"/>
    <w:rsid w:val="00FE61AF"/>
    <w:rsid w:val="00FE66F6"/>
    <w:rsid w:val="00FF3594"/>
    <w:rsid w:val="00FF4318"/>
    <w:rsid w:val="00FF43C5"/>
    <w:rsid w:val="00FF52F2"/>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38739-CBDD-463E-8888-23871103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525</Words>
  <Characters>2892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MarioLuis</cp:lastModifiedBy>
  <cp:revision>21</cp:revision>
  <cp:lastPrinted>2015-11-08T19:47:00Z</cp:lastPrinted>
  <dcterms:created xsi:type="dcterms:W3CDTF">2015-12-30T14:42:00Z</dcterms:created>
  <dcterms:modified xsi:type="dcterms:W3CDTF">2016-01-01T17:53:00Z</dcterms:modified>
</cp:coreProperties>
</file>